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BB945" w14:textId="77777777" w:rsidR="00A57F98" w:rsidRDefault="0095117A">
      <w:pPr>
        <w:pStyle w:val="Titel"/>
      </w:pPr>
      <w:r>
        <w:t>CYP3A4 DDI Qualification</w:t>
      </w:r>
    </w:p>
    <w:tbl>
      <w:tblPr>
        <w:tblStyle w:val="Table"/>
        <w:tblW w:w="5000" w:type="pct"/>
        <w:tblLook w:val="07E0" w:firstRow="1" w:lastRow="1" w:firstColumn="1" w:lastColumn="1" w:noHBand="1" w:noVBand="1"/>
      </w:tblPr>
      <w:tblGrid>
        <w:gridCol w:w="2702"/>
        <w:gridCol w:w="6920"/>
      </w:tblGrid>
      <w:tr w:rsidR="00A57F98" w14:paraId="7273B2C7" w14:textId="77777777">
        <w:tc>
          <w:tcPr>
            <w:tcW w:w="0" w:type="auto"/>
            <w:tcBorders>
              <w:bottom w:val="single" w:sz="0" w:space="0" w:color="auto"/>
            </w:tcBorders>
            <w:vAlign w:val="bottom"/>
          </w:tcPr>
          <w:p w14:paraId="4D0F6980" w14:textId="77777777" w:rsidR="00A57F98" w:rsidRDefault="0095117A">
            <w:pPr>
              <w:pStyle w:val="Compact"/>
            </w:pPr>
            <w:r>
              <w:t>Version</w:t>
            </w:r>
          </w:p>
        </w:tc>
        <w:tc>
          <w:tcPr>
            <w:tcW w:w="0" w:type="auto"/>
            <w:tcBorders>
              <w:bottom w:val="single" w:sz="0" w:space="0" w:color="auto"/>
            </w:tcBorders>
            <w:vAlign w:val="bottom"/>
          </w:tcPr>
          <w:p w14:paraId="634F40BE" w14:textId="77777777" w:rsidR="00A57F98" w:rsidRDefault="0095117A">
            <w:pPr>
              <w:pStyle w:val="Compact"/>
            </w:pPr>
            <w:r>
              <w:t>1.4-OSP11.0</w:t>
            </w:r>
          </w:p>
        </w:tc>
      </w:tr>
      <w:tr w:rsidR="00A57F98" w14:paraId="4250384C" w14:textId="77777777">
        <w:tc>
          <w:tcPr>
            <w:tcW w:w="0" w:type="auto"/>
          </w:tcPr>
          <w:p w14:paraId="5B9E82DD" w14:textId="77777777" w:rsidR="00A57F98" w:rsidRDefault="0095117A">
            <w:pPr>
              <w:pStyle w:val="Compact"/>
            </w:pPr>
            <w:r>
              <w:t>Qualification Plan Release</w:t>
            </w:r>
          </w:p>
        </w:tc>
        <w:tc>
          <w:tcPr>
            <w:tcW w:w="0" w:type="auto"/>
          </w:tcPr>
          <w:p w14:paraId="6B0F3AD0" w14:textId="77777777" w:rsidR="00A57F98" w:rsidRDefault="0095117A">
            <w:pPr>
              <w:pStyle w:val="Compact"/>
            </w:pPr>
            <w:r>
              <w:t>https://github.com/Open-Systems-Pharmacology/Qualification-DDI-CYP3A4/releases/tag/v1.4</w:t>
            </w:r>
          </w:p>
        </w:tc>
      </w:tr>
      <w:tr w:rsidR="00A57F98" w14:paraId="56558568" w14:textId="77777777">
        <w:tc>
          <w:tcPr>
            <w:tcW w:w="0" w:type="auto"/>
          </w:tcPr>
          <w:p w14:paraId="1A8C8378" w14:textId="77777777" w:rsidR="00A57F98" w:rsidRDefault="0095117A">
            <w:pPr>
              <w:pStyle w:val="Compact"/>
            </w:pPr>
            <w:r>
              <w:t>OSP Version</w:t>
            </w:r>
          </w:p>
        </w:tc>
        <w:tc>
          <w:tcPr>
            <w:tcW w:w="0" w:type="auto"/>
          </w:tcPr>
          <w:p w14:paraId="1B9C4D7D" w14:textId="77777777" w:rsidR="00A57F98" w:rsidRDefault="0095117A">
            <w:pPr>
              <w:pStyle w:val="Compact"/>
            </w:pPr>
            <w:r>
              <w:t>11.0</w:t>
            </w:r>
          </w:p>
        </w:tc>
      </w:tr>
      <w:tr w:rsidR="00A57F98" w14:paraId="168E0AED" w14:textId="77777777">
        <w:tc>
          <w:tcPr>
            <w:tcW w:w="0" w:type="auto"/>
          </w:tcPr>
          <w:p w14:paraId="29EBCE2F" w14:textId="77777777" w:rsidR="00A57F98" w:rsidRDefault="0095117A">
            <w:pPr>
              <w:pStyle w:val="Compact"/>
            </w:pPr>
            <w:r>
              <w:t>Qualification Framework Version</w:t>
            </w:r>
          </w:p>
        </w:tc>
        <w:tc>
          <w:tcPr>
            <w:tcW w:w="0" w:type="auto"/>
          </w:tcPr>
          <w:p w14:paraId="5651AE06" w14:textId="77777777" w:rsidR="00A57F98" w:rsidRDefault="0095117A">
            <w:pPr>
              <w:pStyle w:val="Compact"/>
            </w:pPr>
            <w:r>
              <w:t>3.0</w:t>
            </w:r>
          </w:p>
        </w:tc>
      </w:tr>
    </w:tbl>
    <w:p w14:paraId="6245EB68" w14:textId="77777777" w:rsidR="00A57F98" w:rsidRDefault="0095117A">
      <w:pPr>
        <w:pStyle w:val="Abstract"/>
      </w:pPr>
      <w:r>
        <w:t xml:space="preserve">This qualification report is </w:t>
      </w:r>
      <w:r>
        <w:t>filed at:</w:t>
      </w:r>
    </w:p>
    <w:p w14:paraId="2F64CF4C" w14:textId="77777777" w:rsidR="00A57F98" w:rsidRDefault="0095117A">
      <w:pPr>
        <w:pStyle w:val="Abstract"/>
      </w:pPr>
      <w:r>
        <w:t>https://github.com/Open-Systems-Pharmacology/OSP-Qualification-Reports</w:t>
      </w:r>
    </w:p>
    <w:p w14:paraId="49715A45" w14:textId="77777777" w:rsidR="00A57F98" w:rsidRDefault="0095117A">
      <w:r>
        <w:br w:type="page"/>
      </w:r>
    </w:p>
    <w:sdt>
      <w:sdtPr>
        <w:rPr>
          <w:rFonts w:asciiTheme="minorHAnsi" w:eastAsiaTheme="minorHAnsi" w:hAnsiTheme="minorHAnsi" w:cstheme="minorBidi"/>
          <w:b w:val="0"/>
          <w:szCs w:val="24"/>
        </w:rPr>
        <w:id w:val="2048710409"/>
        <w:docPartObj>
          <w:docPartGallery w:val="Table of Contents"/>
          <w:docPartUnique/>
        </w:docPartObj>
      </w:sdtPr>
      <w:sdtEndPr/>
      <w:sdtContent>
        <w:p w14:paraId="1CA0E3BB" w14:textId="77777777" w:rsidR="00A57F98" w:rsidRDefault="0095117A">
          <w:pPr>
            <w:pStyle w:val="Inhaltsverzeichnisberschrift"/>
          </w:pPr>
          <w:r>
            <w:t>Table of Contents</w:t>
          </w:r>
        </w:p>
        <w:p w14:paraId="634D4E87" w14:textId="77777777" w:rsidR="00AA66DC" w:rsidRDefault="0095117A">
          <w:pPr>
            <w:pStyle w:val="Verzeichnis1"/>
            <w:tabs>
              <w:tab w:val="right" w:leader="dot" w:pos="9396"/>
            </w:tabs>
            <w:rPr>
              <w:rFonts w:asciiTheme="minorHAnsi" w:eastAsiaTheme="minorEastAsia" w:hAnsiTheme="minorHAnsi"/>
              <w:b w:val="0"/>
              <w:noProof/>
              <w:color w:val="auto"/>
              <w:sz w:val="22"/>
              <w:szCs w:val="22"/>
              <w:lang w:val="de-DE" w:eastAsia="de-DE"/>
            </w:rPr>
          </w:pPr>
          <w:r>
            <w:fldChar w:fldCharType="begin"/>
          </w:r>
          <w:r>
            <w:instrText>TOC \o "1-3" \h \z \u</w:instrText>
          </w:r>
          <w:r>
            <w:fldChar w:fldCharType="separate"/>
          </w:r>
          <w:hyperlink w:anchor="_Toc107583065" w:history="1">
            <w:r w:rsidR="00AA66DC" w:rsidRPr="006D0AFD">
              <w:rPr>
                <w:rStyle w:val="Hyperlink"/>
                <w:noProof/>
              </w:rPr>
              <w:t>1</w:t>
            </w:r>
            <w:r w:rsidR="00AA66DC">
              <w:rPr>
                <w:rFonts w:asciiTheme="minorHAnsi" w:eastAsiaTheme="minorEastAsia" w:hAnsiTheme="minorHAnsi"/>
                <w:b w:val="0"/>
                <w:noProof/>
                <w:color w:val="auto"/>
                <w:sz w:val="22"/>
                <w:szCs w:val="22"/>
                <w:lang w:val="de-DE" w:eastAsia="de-DE"/>
              </w:rPr>
              <w:tab/>
            </w:r>
            <w:r w:rsidR="00AA66DC" w:rsidRPr="006D0AFD">
              <w:rPr>
                <w:rStyle w:val="Hyperlink"/>
                <w:noProof/>
              </w:rPr>
              <w:t>Introduction</w:t>
            </w:r>
            <w:r w:rsidR="00AA66DC">
              <w:rPr>
                <w:noProof/>
                <w:webHidden/>
              </w:rPr>
              <w:tab/>
            </w:r>
            <w:r w:rsidR="00AA66DC">
              <w:rPr>
                <w:noProof/>
                <w:webHidden/>
              </w:rPr>
              <w:fldChar w:fldCharType="begin"/>
            </w:r>
            <w:r w:rsidR="00AA66DC">
              <w:rPr>
                <w:noProof/>
                <w:webHidden/>
              </w:rPr>
              <w:instrText xml:space="preserve"> PAGEREF _Toc107583065 \h </w:instrText>
            </w:r>
            <w:r w:rsidR="00AA66DC">
              <w:rPr>
                <w:noProof/>
                <w:webHidden/>
              </w:rPr>
            </w:r>
            <w:r w:rsidR="00AA66DC">
              <w:rPr>
                <w:noProof/>
                <w:webHidden/>
              </w:rPr>
              <w:fldChar w:fldCharType="separate"/>
            </w:r>
            <w:r w:rsidR="00AA66DC">
              <w:rPr>
                <w:noProof/>
                <w:webHidden/>
              </w:rPr>
              <w:t>5</w:t>
            </w:r>
            <w:r w:rsidR="00AA66DC">
              <w:rPr>
                <w:noProof/>
                <w:webHidden/>
              </w:rPr>
              <w:fldChar w:fldCharType="end"/>
            </w:r>
          </w:hyperlink>
        </w:p>
        <w:p w14:paraId="27CA89D4"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066" w:history="1">
            <w:r w:rsidRPr="006D0AFD">
              <w:rPr>
                <w:rStyle w:val="Hyperlink"/>
                <w:noProof/>
              </w:rPr>
              <w:t>1.1</w:t>
            </w:r>
            <w:r>
              <w:rPr>
                <w:rFonts w:asciiTheme="minorHAnsi" w:eastAsiaTheme="minorEastAsia" w:hAnsiTheme="minorHAnsi"/>
                <w:noProof/>
                <w:color w:val="auto"/>
                <w:sz w:val="22"/>
                <w:szCs w:val="22"/>
                <w:lang w:val="de-DE" w:eastAsia="de-DE"/>
              </w:rPr>
              <w:tab/>
            </w:r>
            <w:r w:rsidRPr="006D0AFD">
              <w:rPr>
                <w:rStyle w:val="Hyperlink"/>
                <w:noProof/>
              </w:rPr>
              <w:t>Objective</w:t>
            </w:r>
            <w:r>
              <w:rPr>
                <w:noProof/>
                <w:webHidden/>
              </w:rPr>
              <w:tab/>
            </w:r>
            <w:r>
              <w:rPr>
                <w:noProof/>
                <w:webHidden/>
              </w:rPr>
              <w:fldChar w:fldCharType="begin"/>
            </w:r>
            <w:r>
              <w:rPr>
                <w:noProof/>
                <w:webHidden/>
              </w:rPr>
              <w:instrText xml:space="preserve"> PAGEREF _Toc107583066 \h </w:instrText>
            </w:r>
            <w:r>
              <w:rPr>
                <w:noProof/>
                <w:webHidden/>
              </w:rPr>
            </w:r>
            <w:r>
              <w:rPr>
                <w:noProof/>
                <w:webHidden/>
              </w:rPr>
              <w:fldChar w:fldCharType="separate"/>
            </w:r>
            <w:r>
              <w:rPr>
                <w:noProof/>
                <w:webHidden/>
              </w:rPr>
              <w:t>5</w:t>
            </w:r>
            <w:r>
              <w:rPr>
                <w:noProof/>
                <w:webHidden/>
              </w:rPr>
              <w:fldChar w:fldCharType="end"/>
            </w:r>
          </w:hyperlink>
        </w:p>
        <w:p w14:paraId="20165C5D"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067" w:history="1">
            <w:r w:rsidRPr="006D0AFD">
              <w:rPr>
                <w:rStyle w:val="Hyperlink"/>
                <w:noProof/>
              </w:rPr>
              <w:t>1.2</w:t>
            </w:r>
            <w:r>
              <w:rPr>
                <w:rFonts w:asciiTheme="minorHAnsi" w:eastAsiaTheme="minorEastAsia" w:hAnsiTheme="minorHAnsi"/>
                <w:noProof/>
                <w:color w:val="auto"/>
                <w:sz w:val="22"/>
                <w:szCs w:val="22"/>
                <w:lang w:val="de-DE" w:eastAsia="de-DE"/>
              </w:rPr>
              <w:tab/>
            </w:r>
            <w:r w:rsidRPr="006D0AFD">
              <w:rPr>
                <w:rStyle w:val="Hyperlink"/>
                <w:noProof/>
              </w:rPr>
              <w:t>CYP3A4 DDI Network</w:t>
            </w:r>
            <w:r>
              <w:rPr>
                <w:noProof/>
                <w:webHidden/>
              </w:rPr>
              <w:tab/>
            </w:r>
            <w:r>
              <w:rPr>
                <w:noProof/>
                <w:webHidden/>
              </w:rPr>
              <w:fldChar w:fldCharType="begin"/>
            </w:r>
            <w:r>
              <w:rPr>
                <w:noProof/>
                <w:webHidden/>
              </w:rPr>
              <w:instrText xml:space="preserve"> PAGEREF _Toc107583067 \h </w:instrText>
            </w:r>
            <w:r>
              <w:rPr>
                <w:noProof/>
                <w:webHidden/>
              </w:rPr>
            </w:r>
            <w:r>
              <w:rPr>
                <w:noProof/>
                <w:webHidden/>
              </w:rPr>
              <w:fldChar w:fldCharType="separate"/>
            </w:r>
            <w:r>
              <w:rPr>
                <w:noProof/>
                <w:webHidden/>
              </w:rPr>
              <w:t>5</w:t>
            </w:r>
            <w:r>
              <w:rPr>
                <w:noProof/>
                <w:webHidden/>
              </w:rPr>
              <w:fldChar w:fldCharType="end"/>
            </w:r>
          </w:hyperlink>
        </w:p>
        <w:p w14:paraId="14E2272A"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68" w:history="1">
            <w:r w:rsidRPr="006D0AFD">
              <w:rPr>
                <w:rStyle w:val="Hyperlink"/>
                <w:noProof/>
              </w:rPr>
              <w:t>1.2.1</w:t>
            </w:r>
            <w:r>
              <w:rPr>
                <w:rFonts w:asciiTheme="minorHAnsi" w:eastAsiaTheme="minorEastAsia" w:hAnsiTheme="minorHAnsi"/>
                <w:noProof/>
                <w:color w:val="auto"/>
                <w:sz w:val="22"/>
                <w:szCs w:val="22"/>
                <w:lang w:val="de-DE" w:eastAsia="de-DE"/>
              </w:rPr>
              <w:tab/>
            </w:r>
            <w:r w:rsidRPr="006D0AFD">
              <w:rPr>
                <w:rStyle w:val="Hyperlink"/>
                <w:noProof/>
              </w:rPr>
              <w:t>Cimetidine - Alfentanil DDI</w:t>
            </w:r>
            <w:r>
              <w:rPr>
                <w:noProof/>
                <w:webHidden/>
              </w:rPr>
              <w:tab/>
            </w:r>
            <w:r>
              <w:rPr>
                <w:noProof/>
                <w:webHidden/>
              </w:rPr>
              <w:fldChar w:fldCharType="begin"/>
            </w:r>
            <w:r>
              <w:rPr>
                <w:noProof/>
                <w:webHidden/>
              </w:rPr>
              <w:instrText xml:space="preserve"> PAGEREF _Toc107583068 \h </w:instrText>
            </w:r>
            <w:r>
              <w:rPr>
                <w:noProof/>
                <w:webHidden/>
              </w:rPr>
            </w:r>
            <w:r>
              <w:rPr>
                <w:noProof/>
                <w:webHidden/>
              </w:rPr>
              <w:fldChar w:fldCharType="separate"/>
            </w:r>
            <w:r>
              <w:rPr>
                <w:noProof/>
                <w:webHidden/>
              </w:rPr>
              <w:t>7</w:t>
            </w:r>
            <w:r>
              <w:rPr>
                <w:noProof/>
                <w:webHidden/>
              </w:rPr>
              <w:fldChar w:fldCharType="end"/>
            </w:r>
          </w:hyperlink>
        </w:p>
        <w:p w14:paraId="430545C2"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69" w:history="1">
            <w:r w:rsidRPr="006D0AFD">
              <w:rPr>
                <w:rStyle w:val="Hyperlink"/>
                <w:noProof/>
              </w:rPr>
              <w:t>1.2.2</w:t>
            </w:r>
            <w:r>
              <w:rPr>
                <w:rFonts w:asciiTheme="minorHAnsi" w:eastAsiaTheme="minorEastAsia" w:hAnsiTheme="minorHAnsi"/>
                <w:noProof/>
                <w:color w:val="auto"/>
                <w:sz w:val="22"/>
                <w:szCs w:val="22"/>
                <w:lang w:val="de-DE" w:eastAsia="de-DE"/>
              </w:rPr>
              <w:tab/>
            </w:r>
            <w:r w:rsidRPr="006D0AFD">
              <w:rPr>
                <w:rStyle w:val="Hyperlink"/>
                <w:noProof/>
              </w:rPr>
              <w:t>Cimetidine - Alprazolam DDI</w:t>
            </w:r>
            <w:r>
              <w:rPr>
                <w:noProof/>
                <w:webHidden/>
              </w:rPr>
              <w:tab/>
            </w:r>
            <w:r>
              <w:rPr>
                <w:noProof/>
                <w:webHidden/>
              </w:rPr>
              <w:fldChar w:fldCharType="begin"/>
            </w:r>
            <w:r>
              <w:rPr>
                <w:noProof/>
                <w:webHidden/>
              </w:rPr>
              <w:instrText xml:space="preserve"> PAGEREF _Toc107583069 \h </w:instrText>
            </w:r>
            <w:r>
              <w:rPr>
                <w:noProof/>
                <w:webHidden/>
              </w:rPr>
            </w:r>
            <w:r>
              <w:rPr>
                <w:noProof/>
                <w:webHidden/>
              </w:rPr>
              <w:fldChar w:fldCharType="separate"/>
            </w:r>
            <w:r>
              <w:rPr>
                <w:noProof/>
                <w:webHidden/>
              </w:rPr>
              <w:t>8</w:t>
            </w:r>
            <w:r>
              <w:rPr>
                <w:noProof/>
                <w:webHidden/>
              </w:rPr>
              <w:fldChar w:fldCharType="end"/>
            </w:r>
          </w:hyperlink>
        </w:p>
        <w:p w14:paraId="3C51F29A"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70" w:history="1">
            <w:r w:rsidRPr="006D0AFD">
              <w:rPr>
                <w:rStyle w:val="Hyperlink"/>
                <w:noProof/>
              </w:rPr>
              <w:t>1.2.3</w:t>
            </w:r>
            <w:r>
              <w:rPr>
                <w:rFonts w:asciiTheme="minorHAnsi" w:eastAsiaTheme="minorEastAsia" w:hAnsiTheme="minorHAnsi"/>
                <w:noProof/>
                <w:color w:val="auto"/>
                <w:sz w:val="22"/>
                <w:szCs w:val="22"/>
                <w:lang w:val="de-DE" w:eastAsia="de-DE"/>
              </w:rPr>
              <w:tab/>
            </w:r>
            <w:r w:rsidRPr="006D0AFD">
              <w:rPr>
                <w:rStyle w:val="Hyperlink"/>
                <w:noProof/>
              </w:rPr>
              <w:t>Cimetidine - Midazolam DDI</w:t>
            </w:r>
            <w:r>
              <w:rPr>
                <w:noProof/>
                <w:webHidden/>
              </w:rPr>
              <w:tab/>
            </w:r>
            <w:r>
              <w:rPr>
                <w:noProof/>
                <w:webHidden/>
              </w:rPr>
              <w:fldChar w:fldCharType="begin"/>
            </w:r>
            <w:r>
              <w:rPr>
                <w:noProof/>
                <w:webHidden/>
              </w:rPr>
              <w:instrText xml:space="preserve"> PAGEREF _Toc107583070 \h </w:instrText>
            </w:r>
            <w:r>
              <w:rPr>
                <w:noProof/>
                <w:webHidden/>
              </w:rPr>
            </w:r>
            <w:r>
              <w:rPr>
                <w:noProof/>
                <w:webHidden/>
              </w:rPr>
              <w:fldChar w:fldCharType="separate"/>
            </w:r>
            <w:r>
              <w:rPr>
                <w:noProof/>
                <w:webHidden/>
              </w:rPr>
              <w:t>8</w:t>
            </w:r>
            <w:r>
              <w:rPr>
                <w:noProof/>
                <w:webHidden/>
              </w:rPr>
              <w:fldChar w:fldCharType="end"/>
            </w:r>
          </w:hyperlink>
        </w:p>
        <w:p w14:paraId="2ED4D098"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71" w:history="1">
            <w:r w:rsidRPr="006D0AFD">
              <w:rPr>
                <w:rStyle w:val="Hyperlink"/>
                <w:noProof/>
              </w:rPr>
              <w:t>1.2.4</w:t>
            </w:r>
            <w:r>
              <w:rPr>
                <w:rFonts w:asciiTheme="minorHAnsi" w:eastAsiaTheme="minorEastAsia" w:hAnsiTheme="minorHAnsi"/>
                <w:noProof/>
                <w:color w:val="auto"/>
                <w:sz w:val="22"/>
                <w:szCs w:val="22"/>
                <w:lang w:val="de-DE" w:eastAsia="de-DE"/>
              </w:rPr>
              <w:tab/>
            </w:r>
            <w:r w:rsidRPr="006D0AFD">
              <w:rPr>
                <w:rStyle w:val="Hyperlink"/>
                <w:noProof/>
              </w:rPr>
              <w:t>Cimetidine - Triazolam DDI</w:t>
            </w:r>
            <w:r>
              <w:rPr>
                <w:noProof/>
                <w:webHidden/>
              </w:rPr>
              <w:tab/>
            </w:r>
            <w:r>
              <w:rPr>
                <w:noProof/>
                <w:webHidden/>
              </w:rPr>
              <w:fldChar w:fldCharType="begin"/>
            </w:r>
            <w:r>
              <w:rPr>
                <w:noProof/>
                <w:webHidden/>
              </w:rPr>
              <w:instrText xml:space="preserve"> PAGEREF _Toc107583071 \h </w:instrText>
            </w:r>
            <w:r>
              <w:rPr>
                <w:noProof/>
                <w:webHidden/>
              </w:rPr>
            </w:r>
            <w:r>
              <w:rPr>
                <w:noProof/>
                <w:webHidden/>
              </w:rPr>
              <w:fldChar w:fldCharType="separate"/>
            </w:r>
            <w:r>
              <w:rPr>
                <w:noProof/>
                <w:webHidden/>
              </w:rPr>
              <w:t>9</w:t>
            </w:r>
            <w:r>
              <w:rPr>
                <w:noProof/>
                <w:webHidden/>
              </w:rPr>
              <w:fldChar w:fldCharType="end"/>
            </w:r>
          </w:hyperlink>
        </w:p>
        <w:p w14:paraId="3553181C"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72" w:history="1">
            <w:r w:rsidRPr="006D0AFD">
              <w:rPr>
                <w:rStyle w:val="Hyperlink"/>
                <w:noProof/>
              </w:rPr>
              <w:t>1.2.5</w:t>
            </w:r>
            <w:r>
              <w:rPr>
                <w:rFonts w:asciiTheme="minorHAnsi" w:eastAsiaTheme="minorEastAsia" w:hAnsiTheme="minorHAnsi"/>
                <w:noProof/>
                <w:color w:val="auto"/>
                <w:sz w:val="22"/>
                <w:szCs w:val="22"/>
                <w:lang w:val="de-DE" w:eastAsia="de-DE"/>
              </w:rPr>
              <w:tab/>
            </w:r>
            <w:r w:rsidRPr="006D0AFD">
              <w:rPr>
                <w:rStyle w:val="Hyperlink"/>
                <w:noProof/>
              </w:rPr>
              <w:t>Cimetidine - Verapamil DDI</w:t>
            </w:r>
            <w:r>
              <w:rPr>
                <w:noProof/>
                <w:webHidden/>
              </w:rPr>
              <w:tab/>
            </w:r>
            <w:r>
              <w:rPr>
                <w:noProof/>
                <w:webHidden/>
              </w:rPr>
              <w:fldChar w:fldCharType="begin"/>
            </w:r>
            <w:r>
              <w:rPr>
                <w:noProof/>
                <w:webHidden/>
              </w:rPr>
              <w:instrText xml:space="preserve"> PAGEREF _Toc107583072 \h </w:instrText>
            </w:r>
            <w:r>
              <w:rPr>
                <w:noProof/>
                <w:webHidden/>
              </w:rPr>
            </w:r>
            <w:r>
              <w:rPr>
                <w:noProof/>
                <w:webHidden/>
              </w:rPr>
              <w:fldChar w:fldCharType="separate"/>
            </w:r>
            <w:r>
              <w:rPr>
                <w:noProof/>
                <w:webHidden/>
              </w:rPr>
              <w:t>9</w:t>
            </w:r>
            <w:r>
              <w:rPr>
                <w:noProof/>
                <w:webHidden/>
              </w:rPr>
              <w:fldChar w:fldCharType="end"/>
            </w:r>
          </w:hyperlink>
        </w:p>
        <w:p w14:paraId="4FD0A930"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73" w:history="1">
            <w:r w:rsidRPr="006D0AFD">
              <w:rPr>
                <w:rStyle w:val="Hyperlink"/>
                <w:noProof/>
              </w:rPr>
              <w:t>1.2.6</w:t>
            </w:r>
            <w:r>
              <w:rPr>
                <w:rFonts w:asciiTheme="minorHAnsi" w:eastAsiaTheme="minorEastAsia" w:hAnsiTheme="minorHAnsi"/>
                <w:noProof/>
                <w:color w:val="auto"/>
                <w:sz w:val="22"/>
                <w:szCs w:val="22"/>
                <w:lang w:val="de-DE" w:eastAsia="de-DE"/>
              </w:rPr>
              <w:tab/>
            </w:r>
            <w:r w:rsidRPr="006D0AFD">
              <w:rPr>
                <w:rStyle w:val="Hyperlink"/>
                <w:noProof/>
              </w:rPr>
              <w:t>Clarithromycin - Midazolam DDI</w:t>
            </w:r>
            <w:r>
              <w:rPr>
                <w:noProof/>
                <w:webHidden/>
              </w:rPr>
              <w:tab/>
            </w:r>
            <w:r>
              <w:rPr>
                <w:noProof/>
                <w:webHidden/>
              </w:rPr>
              <w:fldChar w:fldCharType="begin"/>
            </w:r>
            <w:r>
              <w:rPr>
                <w:noProof/>
                <w:webHidden/>
              </w:rPr>
              <w:instrText xml:space="preserve"> PAGEREF _Toc107583073 \h </w:instrText>
            </w:r>
            <w:r>
              <w:rPr>
                <w:noProof/>
                <w:webHidden/>
              </w:rPr>
            </w:r>
            <w:r>
              <w:rPr>
                <w:noProof/>
                <w:webHidden/>
              </w:rPr>
              <w:fldChar w:fldCharType="separate"/>
            </w:r>
            <w:r>
              <w:rPr>
                <w:noProof/>
                <w:webHidden/>
              </w:rPr>
              <w:t>10</w:t>
            </w:r>
            <w:r>
              <w:rPr>
                <w:noProof/>
                <w:webHidden/>
              </w:rPr>
              <w:fldChar w:fldCharType="end"/>
            </w:r>
          </w:hyperlink>
        </w:p>
        <w:p w14:paraId="12F76710"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74" w:history="1">
            <w:r w:rsidRPr="006D0AFD">
              <w:rPr>
                <w:rStyle w:val="Hyperlink"/>
                <w:noProof/>
              </w:rPr>
              <w:t>1.2.7</w:t>
            </w:r>
            <w:r>
              <w:rPr>
                <w:rFonts w:asciiTheme="minorHAnsi" w:eastAsiaTheme="minorEastAsia" w:hAnsiTheme="minorHAnsi"/>
                <w:noProof/>
                <w:color w:val="auto"/>
                <w:sz w:val="22"/>
                <w:szCs w:val="22"/>
                <w:lang w:val="de-DE" w:eastAsia="de-DE"/>
              </w:rPr>
              <w:tab/>
            </w:r>
            <w:r w:rsidRPr="006D0AFD">
              <w:rPr>
                <w:rStyle w:val="Hyperlink"/>
                <w:noProof/>
              </w:rPr>
              <w:t>Clarithromycin - Triazolam DDI</w:t>
            </w:r>
            <w:r>
              <w:rPr>
                <w:noProof/>
                <w:webHidden/>
              </w:rPr>
              <w:tab/>
            </w:r>
            <w:r>
              <w:rPr>
                <w:noProof/>
                <w:webHidden/>
              </w:rPr>
              <w:fldChar w:fldCharType="begin"/>
            </w:r>
            <w:r>
              <w:rPr>
                <w:noProof/>
                <w:webHidden/>
              </w:rPr>
              <w:instrText xml:space="preserve"> PAGEREF _Toc107583074 \h </w:instrText>
            </w:r>
            <w:r>
              <w:rPr>
                <w:noProof/>
                <w:webHidden/>
              </w:rPr>
            </w:r>
            <w:r>
              <w:rPr>
                <w:noProof/>
                <w:webHidden/>
              </w:rPr>
              <w:fldChar w:fldCharType="separate"/>
            </w:r>
            <w:r>
              <w:rPr>
                <w:noProof/>
                <w:webHidden/>
              </w:rPr>
              <w:t>12</w:t>
            </w:r>
            <w:r>
              <w:rPr>
                <w:noProof/>
                <w:webHidden/>
              </w:rPr>
              <w:fldChar w:fldCharType="end"/>
            </w:r>
          </w:hyperlink>
        </w:p>
        <w:p w14:paraId="3839955F"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75" w:history="1">
            <w:r w:rsidRPr="006D0AFD">
              <w:rPr>
                <w:rStyle w:val="Hyperlink"/>
                <w:noProof/>
              </w:rPr>
              <w:t>1.2.8</w:t>
            </w:r>
            <w:r>
              <w:rPr>
                <w:rFonts w:asciiTheme="minorHAnsi" w:eastAsiaTheme="minorEastAsia" w:hAnsiTheme="minorHAnsi"/>
                <w:noProof/>
                <w:color w:val="auto"/>
                <w:sz w:val="22"/>
                <w:szCs w:val="22"/>
                <w:lang w:val="de-DE" w:eastAsia="de-DE"/>
              </w:rPr>
              <w:tab/>
            </w:r>
            <w:r w:rsidRPr="006D0AFD">
              <w:rPr>
                <w:rStyle w:val="Hyperlink"/>
                <w:noProof/>
              </w:rPr>
              <w:t>Erythromycin - Alfentanil DDI</w:t>
            </w:r>
            <w:r>
              <w:rPr>
                <w:noProof/>
                <w:webHidden/>
              </w:rPr>
              <w:tab/>
            </w:r>
            <w:r>
              <w:rPr>
                <w:noProof/>
                <w:webHidden/>
              </w:rPr>
              <w:fldChar w:fldCharType="begin"/>
            </w:r>
            <w:r>
              <w:rPr>
                <w:noProof/>
                <w:webHidden/>
              </w:rPr>
              <w:instrText xml:space="preserve"> PAGEREF _Toc107583075 \h </w:instrText>
            </w:r>
            <w:r>
              <w:rPr>
                <w:noProof/>
                <w:webHidden/>
              </w:rPr>
            </w:r>
            <w:r>
              <w:rPr>
                <w:noProof/>
                <w:webHidden/>
              </w:rPr>
              <w:fldChar w:fldCharType="separate"/>
            </w:r>
            <w:r>
              <w:rPr>
                <w:noProof/>
                <w:webHidden/>
              </w:rPr>
              <w:t>12</w:t>
            </w:r>
            <w:r>
              <w:rPr>
                <w:noProof/>
                <w:webHidden/>
              </w:rPr>
              <w:fldChar w:fldCharType="end"/>
            </w:r>
          </w:hyperlink>
        </w:p>
        <w:p w14:paraId="14243F12"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76" w:history="1">
            <w:r w:rsidRPr="006D0AFD">
              <w:rPr>
                <w:rStyle w:val="Hyperlink"/>
                <w:noProof/>
              </w:rPr>
              <w:t>1.2.9</w:t>
            </w:r>
            <w:r>
              <w:rPr>
                <w:rFonts w:asciiTheme="minorHAnsi" w:eastAsiaTheme="minorEastAsia" w:hAnsiTheme="minorHAnsi"/>
                <w:noProof/>
                <w:color w:val="auto"/>
                <w:sz w:val="22"/>
                <w:szCs w:val="22"/>
                <w:lang w:val="de-DE" w:eastAsia="de-DE"/>
              </w:rPr>
              <w:tab/>
            </w:r>
            <w:r w:rsidRPr="006D0AFD">
              <w:rPr>
                <w:rStyle w:val="Hyperlink"/>
                <w:noProof/>
              </w:rPr>
              <w:t>Erythromycin - Alprazolam DDI</w:t>
            </w:r>
            <w:r>
              <w:rPr>
                <w:noProof/>
                <w:webHidden/>
              </w:rPr>
              <w:tab/>
            </w:r>
            <w:r>
              <w:rPr>
                <w:noProof/>
                <w:webHidden/>
              </w:rPr>
              <w:fldChar w:fldCharType="begin"/>
            </w:r>
            <w:r>
              <w:rPr>
                <w:noProof/>
                <w:webHidden/>
              </w:rPr>
              <w:instrText xml:space="preserve"> PAGEREF _Toc107583076 \h </w:instrText>
            </w:r>
            <w:r>
              <w:rPr>
                <w:noProof/>
                <w:webHidden/>
              </w:rPr>
            </w:r>
            <w:r>
              <w:rPr>
                <w:noProof/>
                <w:webHidden/>
              </w:rPr>
              <w:fldChar w:fldCharType="separate"/>
            </w:r>
            <w:r>
              <w:rPr>
                <w:noProof/>
                <w:webHidden/>
              </w:rPr>
              <w:t>12</w:t>
            </w:r>
            <w:r>
              <w:rPr>
                <w:noProof/>
                <w:webHidden/>
              </w:rPr>
              <w:fldChar w:fldCharType="end"/>
            </w:r>
          </w:hyperlink>
        </w:p>
        <w:p w14:paraId="4D945C0C"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77" w:history="1">
            <w:r w:rsidRPr="006D0AFD">
              <w:rPr>
                <w:rStyle w:val="Hyperlink"/>
                <w:noProof/>
              </w:rPr>
              <w:t>1.2.10</w:t>
            </w:r>
            <w:r>
              <w:rPr>
                <w:rFonts w:asciiTheme="minorHAnsi" w:eastAsiaTheme="minorEastAsia" w:hAnsiTheme="minorHAnsi"/>
                <w:noProof/>
                <w:color w:val="auto"/>
                <w:sz w:val="22"/>
                <w:szCs w:val="22"/>
                <w:lang w:val="de-DE" w:eastAsia="de-DE"/>
              </w:rPr>
              <w:tab/>
            </w:r>
            <w:r w:rsidRPr="006D0AFD">
              <w:rPr>
                <w:rStyle w:val="Hyperlink"/>
                <w:noProof/>
              </w:rPr>
              <w:t>Erythromycin - Midazolam DDI</w:t>
            </w:r>
            <w:r>
              <w:rPr>
                <w:noProof/>
                <w:webHidden/>
              </w:rPr>
              <w:tab/>
            </w:r>
            <w:r>
              <w:rPr>
                <w:noProof/>
                <w:webHidden/>
              </w:rPr>
              <w:fldChar w:fldCharType="begin"/>
            </w:r>
            <w:r>
              <w:rPr>
                <w:noProof/>
                <w:webHidden/>
              </w:rPr>
              <w:instrText xml:space="preserve"> PAGEREF _Toc107583077 \h </w:instrText>
            </w:r>
            <w:r>
              <w:rPr>
                <w:noProof/>
                <w:webHidden/>
              </w:rPr>
            </w:r>
            <w:r>
              <w:rPr>
                <w:noProof/>
                <w:webHidden/>
              </w:rPr>
              <w:fldChar w:fldCharType="separate"/>
            </w:r>
            <w:r>
              <w:rPr>
                <w:noProof/>
                <w:webHidden/>
              </w:rPr>
              <w:t>13</w:t>
            </w:r>
            <w:r>
              <w:rPr>
                <w:noProof/>
                <w:webHidden/>
              </w:rPr>
              <w:fldChar w:fldCharType="end"/>
            </w:r>
          </w:hyperlink>
        </w:p>
        <w:p w14:paraId="4F9C0F47"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78" w:history="1">
            <w:r w:rsidRPr="006D0AFD">
              <w:rPr>
                <w:rStyle w:val="Hyperlink"/>
                <w:noProof/>
              </w:rPr>
              <w:t>1.2.11</w:t>
            </w:r>
            <w:r>
              <w:rPr>
                <w:rFonts w:asciiTheme="minorHAnsi" w:eastAsiaTheme="minorEastAsia" w:hAnsiTheme="minorHAnsi"/>
                <w:noProof/>
                <w:color w:val="auto"/>
                <w:sz w:val="22"/>
                <w:szCs w:val="22"/>
                <w:lang w:val="de-DE" w:eastAsia="de-DE"/>
              </w:rPr>
              <w:tab/>
            </w:r>
            <w:r w:rsidRPr="006D0AFD">
              <w:rPr>
                <w:rStyle w:val="Hyperlink"/>
                <w:noProof/>
              </w:rPr>
              <w:t>Erythromycin - Triazolam DDI</w:t>
            </w:r>
            <w:r>
              <w:rPr>
                <w:noProof/>
                <w:webHidden/>
              </w:rPr>
              <w:tab/>
            </w:r>
            <w:r>
              <w:rPr>
                <w:noProof/>
                <w:webHidden/>
              </w:rPr>
              <w:fldChar w:fldCharType="begin"/>
            </w:r>
            <w:r>
              <w:rPr>
                <w:noProof/>
                <w:webHidden/>
              </w:rPr>
              <w:instrText xml:space="preserve"> PAGEREF _Toc107583078 \h </w:instrText>
            </w:r>
            <w:r>
              <w:rPr>
                <w:noProof/>
                <w:webHidden/>
              </w:rPr>
            </w:r>
            <w:r>
              <w:rPr>
                <w:noProof/>
                <w:webHidden/>
              </w:rPr>
              <w:fldChar w:fldCharType="separate"/>
            </w:r>
            <w:r>
              <w:rPr>
                <w:noProof/>
                <w:webHidden/>
              </w:rPr>
              <w:t>15</w:t>
            </w:r>
            <w:r>
              <w:rPr>
                <w:noProof/>
                <w:webHidden/>
              </w:rPr>
              <w:fldChar w:fldCharType="end"/>
            </w:r>
          </w:hyperlink>
        </w:p>
        <w:p w14:paraId="3102E53E"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79" w:history="1">
            <w:r w:rsidRPr="006D0AFD">
              <w:rPr>
                <w:rStyle w:val="Hyperlink"/>
                <w:noProof/>
              </w:rPr>
              <w:t>1.2.12</w:t>
            </w:r>
            <w:r>
              <w:rPr>
                <w:rFonts w:asciiTheme="minorHAnsi" w:eastAsiaTheme="minorEastAsia" w:hAnsiTheme="minorHAnsi"/>
                <w:noProof/>
                <w:color w:val="auto"/>
                <w:sz w:val="22"/>
                <w:szCs w:val="22"/>
                <w:lang w:val="de-DE" w:eastAsia="de-DE"/>
              </w:rPr>
              <w:tab/>
            </w:r>
            <w:r w:rsidRPr="006D0AFD">
              <w:rPr>
                <w:rStyle w:val="Hyperlink"/>
                <w:noProof/>
              </w:rPr>
              <w:t>Fluvoxamine - Alprazolam DDI</w:t>
            </w:r>
            <w:r>
              <w:rPr>
                <w:noProof/>
                <w:webHidden/>
              </w:rPr>
              <w:tab/>
            </w:r>
            <w:r>
              <w:rPr>
                <w:noProof/>
                <w:webHidden/>
              </w:rPr>
              <w:fldChar w:fldCharType="begin"/>
            </w:r>
            <w:r>
              <w:rPr>
                <w:noProof/>
                <w:webHidden/>
              </w:rPr>
              <w:instrText xml:space="preserve"> PAGEREF _Toc107583079 \h </w:instrText>
            </w:r>
            <w:r>
              <w:rPr>
                <w:noProof/>
                <w:webHidden/>
              </w:rPr>
            </w:r>
            <w:r>
              <w:rPr>
                <w:noProof/>
                <w:webHidden/>
              </w:rPr>
              <w:fldChar w:fldCharType="separate"/>
            </w:r>
            <w:r>
              <w:rPr>
                <w:noProof/>
                <w:webHidden/>
              </w:rPr>
              <w:t>15</w:t>
            </w:r>
            <w:r>
              <w:rPr>
                <w:noProof/>
                <w:webHidden/>
              </w:rPr>
              <w:fldChar w:fldCharType="end"/>
            </w:r>
          </w:hyperlink>
        </w:p>
        <w:p w14:paraId="57215C2E"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80" w:history="1">
            <w:r w:rsidRPr="006D0AFD">
              <w:rPr>
                <w:rStyle w:val="Hyperlink"/>
                <w:noProof/>
              </w:rPr>
              <w:t>1.2.13</w:t>
            </w:r>
            <w:r>
              <w:rPr>
                <w:rFonts w:asciiTheme="minorHAnsi" w:eastAsiaTheme="minorEastAsia" w:hAnsiTheme="minorHAnsi"/>
                <w:noProof/>
                <w:color w:val="auto"/>
                <w:sz w:val="22"/>
                <w:szCs w:val="22"/>
                <w:lang w:val="de-DE" w:eastAsia="de-DE"/>
              </w:rPr>
              <w:tab/>
            </w:r>
            <w:r w:rsidRPr="006D0AFD">
              <w:rPr>
                <w:rStyle w:val="Hyperlink"/>
                <w:noProof/>
              </w:rPr>
              <w:t>Fluvoxamine - Midazolam DDI</w:t>
            </w:r>
            <w:r>
              <w:rPr>
                <w:noProof/>
                <w:webHidden/>
              </w:rPr>
              <w:tab/>
            </w:r>
            <w:r>
              <w:rPr>
                <w:noProof/>
                <w:webHidden/>
              </w:rPr>
              <w:fldChar w:fldCharType="begin"/>
            </w:r>
            <w:r>
              <w:rPr>
                <w:noProof/>
                <w:webHidden/>
              </w:rPr>
              <w:instrText xml:space="preserve"> PAGEREF _Toc107583080 \h </w:instrText>
            </w:r>
            <w:r>
              <w:rPr>
                <w:noProof/>
                <w:webHidden/>
              </w:rPr>
            </w:r>
            <w:r>
              <w:rPr>
                <w:noProof/>
                <w:webHidden/>
              </w:rPr>
              <w:fldChar w:fldCharType="separate"/>
            </w:r>
            <w:r>
              <w:rPr>
                <w:noProof/>
                <w:webHidden/>
              </w:rPr>
              <w:t>15</w:t>
            </w:r>
            <w:r>
              <w:rPr>
                <w:noProof/>
                <w:webHidden/>
              </w:rPr>
              <w:fldChar w:fldCharType="end"/>
            </w:r>
          </w:hyperlink>
        </w:p>
        <w:p w14:paraId="35DA36B0"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81" w:history="1">
            <w:r w:rsidRPr="006D0AFD">
              <w:rPr>
                <w:rStyle w:val="Hyperlink"/>
                <w:noProof/>
              </w:rPr>
              <w:t>1.2.14</w:t>
            </w:r>
            <w:r>
              <w:rPr>
                <w:rFonts w:asciiTheme="minorHAnsi" w:eastAsiaTheme="minorEastAsia" w:hAnsiTheme="minorHAnsi"/>
                <w:noProof/>
                <w:color w:val="auto"/>
                <w:sz w:val="22"/>
                <w:szCs w:val="22"/>
                <w:lang w:val="de-DE" w:eastAsia="de-DE"/>
              </w:rPr>
              <w:tab/>
            </w:r>
            <w:r w:rsidRPr="006D0AFD">
              <w:rPr>
                <w:rStyle w:val="Hyperlink"/>
                <w:noProof/>
              </w:rPr>
              <w:t>Itraconazole - Alprazolam DDI</w:t>
            </w:r>
            <w:r>
              <w:rPr>
                <w:noProof/>
                <w:webHidden/>
              </w:rPr>
              <w:tab/>
            </w:r>
            <w:r>
              <w:rPr>
                <w:noProof/>
                <w:webHidden/>
              </w:rPr>
              <w:fldChar w:fldCharType="begin"/>
            </w:r>
            <w:r>
              <w:rPr>
                <w:noProof/>
                <w:webHidden/>
              </w:rPr>
              <w:instrText xml:space="preserve"> PAGEREF _Toc107583081 \h </w:instrText>
            </w:r>
            <w:r>
              <w:rPr>
                <w:noProof/>
                <w:webHidden/>
              </w:rPr>
            </w:r>
            <w:r>
              <w:rPr>
                <w:noProof/>
                <w:webHidden/>
              </w:rPr>
              <w:fldChar w:fldCharType="separate"/>
            </w:r>
            <w:r>
              <w:rPr>
                <w:noProof/>
                <w:webHidden/>
              </w:rPr>
              <w:t>16</w:t>
            </w:r>
            <w:r>
              <w:rPr>
                <w:noProof/>
                <w:webHidden/>
              </w:rPr>
              <w:fldChar w:fldCharType="end"/>
            </w:r>
          </w:hyperlink>
        </w:p>
        <w:p w14:paraId="0F70DFF2"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82" w:history="1">
            <w:r w:rsidRPr="006D0AFD">
              <w:rPr>
                <w:rStyle w:val="Hyperlink"/>
                <w:noProof/>
              </w:rPr>
              <w:t>1.2.15</w:t>
            </w:r>
            <w:r>
              <w:rPr>
                <w:rFonts w:asciiTheme="minorHAnsi" w:eastAsiaTheme="minorEastAsia" w:hAnsiTheme="minorHAnsi"/>
                <w:noProof/>
                <w:color w:val="auto"/>
                <w:sz w:val="22"/>
                <w:szCs w:val="22"/>
                <w:lang w:val="de-DE" w:eastAsia="de-DE"/>
              </w:rPr>
              <w:tab/>
            </w:r>
            <w:r w:rsidRPr="006D0AFD">
              <w:rPr>
                <w:rStyle w:val="Hyperlink"/>
                <w:noProof/>
              </w:rPr>
              <w:t>Itraconazole - Midazolam DDI</w:t>
            </w:r>
            <w:r>
              <w:rPr>
                <w:noProof/>
                <w:webHidden/>
              </w:rPr>
              <w:tab/>
            </w:r>
            <w:r>
              <w:rPr>
                <w:noProof/>
                <w:webHidden/>
              </w:rPr>
              <w:fldChar w:fldCharType="begin"/>
            </w:r>
            <w:r>
              <w:rPr>
                <w:noProof/>
                <w:webHidden/>
              </w:rPr>
              <w:instrText xml:space="preserve"> PAGEREF _Toc107583082 \h </w:instrText>
            </w:r>
            <w:r>
              <w:rPr>
                <w:noProof/>
                <w:webHidden/>
              </w:rPr>
            </w:r>
            <w:r>
              <w:rPr>
                <w:noProof/>
                <w:webHidden/>
              </w:rPr>
              <w:fldChar w:fldCharType="separate"/>
            </w:r>
            <w:r>
              <w:rPr>
                <w:noProof/>
                <w:webHidden/>
              </w:rPr>
              <w:t>17</w:t>
            </w:r>
            <w:r>
              <w:rPr>
                <w:noProof/>
                <w:webHidden/>
              </w:rPr>
              <w:fldChar w:fldCharType="end"/>
            </w:r>
          </w:hyperlink>
        </w:p>
        <w:p w14:paraId="784C10DD"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83" w:history="1">
            <w:r w:rsidRPr="006D0AFD">
              <w:rPr>
                <w:rStyle w:val="Hyperlink"/>
                <w:noProof/>
              </w:rPr>
              <w:t>1.2.16</w:t>
            </w:r>
            <w:r>
              <w:rPr>
                <w:rFonts w:asciiTheme="minorHAnsi" w:eastAsiaTheme="minorEastAsia" w:hAnsiTheme="minorHAnsi"/>
                <w:noProof/>
                <w:color w:val="auto"/>
                <w:sz w:val="22"/>
                <w:szCs w:val="22"/>
                <w:lang w:val="de-DE" w:eastAsia="de-DE"/>
              </w:rPr>
              <w:tab/>
            </w:r>
            <w:r w:rsidRPr="006D0AFD">
              <w:rPr>
                <w:rStyle w:val="Hyperlink"/>
                <w:noProof/>
              </w:rPr>
              <w:t>Itraconazole - Triazolam DDI</w:t>
            </w:r>
            <w:r>
              <w:rPr>
                <w:noProof/>
                <w:webHidden/>
              </w:rPr>
              <w:tab/>
            </w:r>
            <w:r>
              <w:rPr>
                <w:noProof/>
                <w:webHidden/>
              </w:rPr>
              <w:fldChar w:fldCharType="begin"/>
            </w:r>
            <w:r>
              <w:rPr>
                <w:noProof/>
                <w:webHidden/>
              </w:rPr>
              <w:instrText xml:space="preserve"> PAGEREF _Toc107583083 \h </w:instrText>
            </w:r>
            <w:r>
              <w:rPr>
                <w:noProof/>
                <w:webHidden/>
              </w:rPr>
            </w:r>
            <w:r>
              <w:rPr>
                <w:noProof/>
                <w:webHidden/>
              </w:rPr>
              <w:fldChar w:fldCharType="separate"/>
            </w:r>
            <w:r>
              <w:rPr>
                <w:noProof/>
                <w:webHidden/>
              </w:rPr>
              <w:t>19</w:t>
            </w:r>
            <w:r>
              <w:rPr>
                <w:noProof/>
                <w:webHidden/>
              </w:rPr>
              <w:fldChar w:fldCharType="end"/>
            </w:r>
          </w:hyperlink>
        </w:p>
        <w:p w14:paraId="192FF934"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84" w:history="1">
            <w:r w:rsidRPr="006D0AFD">
              <w:rPr>
                <w:rStyle w:val="Hyperlink"/>
                <w:noProof/>
              </w:rPr>
              <w:t>1.2.17</w:t>
            </w:r>
            <w:r>
              <w:rPr>
                <w:rFonts w:asciiTheme="minorHAnsi" w:eastAsiaTheme="minorEastAsia" w:hAnsiTheme="minorHAnsi"/>
                <w:noProof/>
                <w:color w:val="auto"/>
                <w:sz w:val="22"/>
                <w:szCs w:val="22"/>
                <w:lang w:val="de-DE" w:eastAsia="de-DE"/>
              </w:rPr>
              <w:tab/>
            </w:r>
            <w:r w:rsidRPr="006D0AFD">
              <w:rPr>
                <w:rStyle w:val="Hyperlink"/>
                <w:noProof/>
              </w:rPr>
              <w:t>Verapamil - Midazolam DDI</w:t>
            </w:r>
            <w:r>
              <w:rPr>
                <w:noProof/>
                <w:webHidden/>
              </w:rPr>
              <w:tab/>
            </w:r>
            <w:r>
              <w:rPr>
                <w:noProof/>
                <w:webHidden/>
              </w:rPr>
              <w:fldChar w:fldCharType="begin"/>
            </w:r>
            <w:r>
              <w:rPr>
                <w:noProof/>
                <w:webHidden/>
              </w:rPr>
              <w:instrText xml:space="preserve"> PAGEREF _Toc107583084 \h </w:instrText>
            </w:r>
            <w:r>
              <w:rPr>
                <w:noProof/>
                <w:webHidden/>
              </w:rPr>
            </w:r>
            <w:r>
              <w:rPr>
                <w:noProof/>
                <w:webHidden/>
              </w:rPr>
              <w:fldChar w:fldCharType="separate"/>
            </w:r>
            <w:r>
              <w:rPr>
                <w:noProof/>
                <w:webHidden/>
              </w:rPr>
              <w:t>20</w:t>
            </w:r>
            <w:r>
              <w:rPr>
                <w:noProof/>
                <w:webHidden/>
              </w:rPr>
              <w:fldChar w:fldCharType="end"/>
            </w:r>
          </w:hyperlink>
        </w:p>
        <w:p w14:paraId="607810BD"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85" w:history="1">
            <w:r w:rsidRPr="006D0AFD">
              <w:rPr>
                <w:rStyle w:val="Hyperlink"/>
                <w:noProof/>
              </w:rPr>
              <w:t>1.2.18</w:t>
            </w:r>
            <w:r>
              <w:rPr>
                <w:rFonts w:asciiTheme="minorHAnsi" w:eastAsiaTheme="minorEastAsia" w:hAnsiTheme="minorHAnsi"/>
                <w:noProof/>
                <w:color w:val="auto"/>
                <w:sz w:val="22"/>
                <w:szCs w:val="22"/>
                <w:lang w:val="de-DE" w:eastAsia="de-DE"/>
              </w:rPr>
              <w:tab/>
            </w:r>
            <w:r w:rsidRPr="006D0AFD">
              <w:rPr>
                <w:rStyle w:val="Hyperlink"/>
                <w:noProof/>
              </w:rPr>
              <w:t>Efavirenz - Alfentanil-DDI</w:t>
            </w:r>
            <w:r>
              <w:rPr>
                <w:noProof/>
                <w:webHidden/>
              </w:rPr>
              <w:tab/>
            </w:r>
            <w:r>
              <w:rPr>
                <w:noProof/>
                <w:webHidden/>
              </w:rPr>
              <w:fldChar w:fldCharType="begin"/>
            </w:r>
            <w:r>
              <w:rPr>
                <w:noProof/>
                <w:webHidden/>
              </w:rPr>
              <w:instrText xml:space="preserve"> PAGEREF _Toc107583085 \h </w:instrText>
            </w:r>
            <w:r>
              <w:rPr>
                <w:noProof/>
                <w:webHidden/>
              </w:rPr>
            </w:r>
            <w:r>
              <w:rPr>
                <w:noProof/>
                <w:webHidden/>
              </w:rPr>
              <w:fldChar w:fldCharType="separate"/>
            </w:r>
            <w:r>
              <w:rPr>
                <w:noProof/>
                <w:webHidden/>
              </w:rPr>
              <w:t>20</w:t>
            </w:r>
            <w:r>
              <w:rPr>
                <w:noProof/>
                <w:webHidden/>
              </w:rPr>
              <w:fldChar w:fldCharType="end"/>
            </w:r>
          </w:hyperlink>
        </w:p>
        <w:p w14:paraId="7926FC1F"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86" w:history="1">
            <w:r w:rsidRPr="006D0AFD">
              <w:rPr>
                <w:rStyle w:val="Hyperlink"/>
                <w:noProof/>
              </w:rPr>
              <w:t>1.2.19</w:t>
            </w:r>
            <w:r>
              <w:rPr>
                <w:rFonts w:asciiTheme="minorHAnsi" w:eastAsiaTheme="minorEastAsia" w:hAnsiTheme="minorHAnsi"/>
                <w:noProof/>
                <w:color w:val="auto"/>
                <w:sz w:val="22"/>
                <w:szCs w:val="22"/>
                <w:lang w:val="de-DE" w:eastAsia="de-DE"/>
              </w:rPr>
              <w:tab/>
            </w:r>
            <w:r w:rsidRPr="006D0AFD">
              <w:rPr>
                <w:rStyle w:val="Hyperlink"/>
                <w:noProof/>
              </w:rPr>
              <w:t>Efavirenz - Midazolam DDI</w:t>
            </w:r>
            <w:r>
              <w:rPr>
                <w:noProof/>
                <w:webHidden/>
              </w:rPr>
              <w:tab/>
            </w:r>
            <w:r>
              <w:rPr>
                <w:noProof/>
                <w:webHidden/>
              </w:rPr>
              <w:fldChar w:fldCharType="begin"/>
            </w:r>
            <w:r>
              <w:rPr>
                <w:noProof/>
                <w:webHidden/>
              </w:rPr>
              <w:instrText xml:space="preserve"> PAGEREF _Toc107583086 \h </w:instrText>
            </w:r>
            <w:r>
              <w:rPr>
                <w:noProof/>
                <w:webHidden/>
              </w:rPr>
            </w:r>
            <w:r>
              <w:rPr>
                <w:noProof/>
                <w:webHidden/>
              </w:rPr>
              <w:fldChar w:fldCharType="separate"/>
            </w:r>
            <w:r>
              <w:rPr>
                <w:noProof/>
                <w:webHidden/>
              </w:rPr>
              <w:t>21</w:t>
            </w:r>
            <w:r>
              <w:rPr>
                <w:noProof/>
                <w:webHidden/>
              </w:rPr>
              <w:fldChar w:fldCharType="end"/>
            </w:r>
          </w:hyperlink>
        </w:p>
        <w:p w14:paraId="67A32CD1"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87" w:history="1">
            <w:r w:rsidRPr="006D0AFD">
              <w:rPr>
                <w:rStyle w:val="Hyperlink"/>
                <w:noProof/>
              </w:rPr>
              <w:t>1.2.20</w:t>
            </w:r>
            <w:r>
              <w:rPr>
                <w:rFonts w:asciiTheme="minorHAnsi" w:eastAsiaTheme="minorEastAsia" w:hAnsiTheme="minorHAnsi"/>
                <w:noProof/>
                <w:color w:val="auto"/>
                <w:sz w:val="22"/>
                <w:szCs w:val="22"/>
                <w:lang w:val="de-DE" w:eastAsia="de-DE"/>
              </w:rPr>
              <w:tab/>
            </w:r>
            <w:r w:rsidRPr="006D0AFD">
              <w:rPr>
                <w:rStyle w:val="Hyperlink"/>
                <w:noProof/>
              </w:rPr>
              <w:t>Rifampicin - Alfentanil DDI</w:t>
            </w:r>
            <w:r>
              <w:rPr>
                <w:noProof/>
                <w:webHidden/>
              </w:rPr>
              <w:tab/>
            </w:r>
            <w:r>
              <w:rPr>
                <w:noProof/>
                <w:webHidden/>
              </w:rPr>
              <w:fldChar w:fldCharType="begin"/>
            </w:r>
            <w:r>
              <w:rPr>
                <w:noProof/>
                <w:webHidden/>
              </w:rPr>
              <w:instrText xml:space="preserve"> PAGEREF _Toc107583087 \h </w:instrText>
            </w:r>
            <w:r>
              <w:rPr>
                <w:noProof/>
                <w:webHidden/>
              </w:rPr>
            </w:r>
            <w:r>
              <w:rPr>
                <w:noProof/>
                <w:webHidden/>
              </w:rPr>
              <w:fldChar w:fldCharType="separate"/>
            </w:r>
            <w:r>
              <w:rPr>
                <w:noProof/>
                <w:webHidden/>
              </w:rPr>
              <w:t>22</w:t>
            </w:r>
            <w:r>
              <w:rPr>
                <w:noProof/>
                <w:webHidden/>
              </w:rPr>
              <w:fldChar w:fldCharType="end"/>
            </w:r>
          </w:hyperlink>
        </w:p>
        <w:p w14:paraId="79FB3BFE"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88" w:history="1">
            <w:r w:rsidRPr="006D0AFD">
              <w:rPr>
                <w:rStyle w:val="Hyperlink"/>
                <w:noProof/>
              </w:rPr>
              <w:t>1.2.21</w:t>
            </w:r>
            <w:r>
              <w:rPr>
                <w:rFonts w:asciiTheme="minorHAnsi" w:eastAsiaTheme="minorEastAsia" w:hAnsiTheme="minorHAnsi"/>
                <w:noProof/>
                <w:color w:val="auto"/>
                <w:sz w:val="22"/>
                <w:szCs w:val="22"/>
                <w:lang w:val="de-DE" w:eastAsia="de-DE"/>
              </w:rPr>
              <w:tab/>
            </w:r>
            <w:r w:rsidRPr="006D0AFD">
              <w:rPr>
                <w:rStyle w:val="Hyperlink"/>
                <w:noProof/>
              </w:rPr>
              <w:t>Rifampicin - Alprazolam DDI</w:t>
            </w:r>
            <w:r>
              <w:rPr>
                <w:noProof/>
                <w:webHidden/>
              </w:rPr>
              <w:tab/>
            </w:r>
            <w:r>
              <w:rPr>
                <w:noProof/>
                <w:webHidden/>
              </w:rPr>
              <w:fldChar w:fldCharType="begin"/>
            </w:r>
            <w:r>
              <w:rPr>
                <w:noProof/>
                <w:webHidden/>
              </w:rPr>
              <w:instrText xml:space="preserve"> PAGEREF _Toc107583088 \h </w:instrText>
            </w:r>
            <w:r>
              <w:rPr>
                <w:noProof/>
                <w:webHidden/>
              </w:rPr>
            </w:r>
            <w:r>
              <w:rPr>
                <w:noProof/>
                <w:webHidden/>
              </w:rPr>
              <w:fldChar w:fldCharType="separate"/>
            </w:r>
            <w:r>
              <w:rPr>
                <w:noProof/>
                <w:webHidden/>
              </w:rPr>
              <w:t>24</w:t>
            </w:r>
            <w:r>
              <w:rPr>
                <w:noProof/>
                <w:webHidden/>
              </w:rPr>
              <w:fldChar w:fldCharType="end"/>
            </w:r>
          </w:hyperlink>
        </w:p>
        <w:p w14:paraId="363978F5"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89" w:history="1">
            <w:r w:rsidRPr="006D0AFD">
              <w:rPr>
                <w:rStyle w:val="Hyperlink"/>
                <w:noProof/>
              </w:rPr>
              <w:t>1.2.22</w:t>
            </w:r>
            <w:r>
              <w:rPr>
                <w:rFonts w:asciiTheme="minorHAnsi" w:eastAsiaTheme="minorEastAsia" w:hAnsiTheme="minorHAnsi"/>
                <w:noProof/>
                <w:color w:val="auto"/>
                <w:sz w:val="22"/>
                <w:szCs w:val="22"/>
                <w:lang w:val="de-DE" w:eastAsia="de-DE"/>
              </w:rPr>
              <w:tab/>
            </w:r>
            <w:r w:rsidRPr="006D0AFD">
              <w:rPr>
                <w:rStyle w:val="Hyperlink"/>
                <w:noProof/>
              </w:rPr>
              <w:t>Rifampicin - Midazolam DDI</w:t>
            </w:r>
            <w:r>
              <w:rPr>
                <w:noProof/>
                <w:webHidden/>
              </w:rPr>
              <w:tab/>
            </w:r>
            <w:r>
              <w:rPr>
                <w:noProof/>
                <w:webHidden/>
              </w:rPr>
              <w:fldChar w:fldCharType="begin"/>
            </w:r>
            <w:r>
              <w:rPr>
                <w:noProof/>
                <w:webHidden/>
              </w:rPr>
              <w:instrText xml:space="preserve"> PAGEREF _Toc107583089 \h </w:instrText>
            </w:r>
            <w:r>
              <w:rPr>
                <w:noProof/>
                <w:webHidden/>
              </w:rPr>
            </w:r>
            <w:r>
              <w:rPr>
                <w:noProof/>
                <w:webHidden/>
              </w:rPr>
              <w:fldChar w:fldCharType="separate"/>
            </w:r>
            <w:r>
              <w:rPr>
                <w:noProof/>
                <w:webHidden/>
              </w:rPr>
              <w:t>25</w:t>
            </w:r>
            <w:r>
              <w:rPr>
                <w:noProof/>
                <w:webHidden/>
              </w:rPr>
              <w:fldChar w:fldCharType="end"/>
            </w:r>
          </w:hyperlink>
        </w:p>
        <w:p w14:paraId="55E2283E"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90" w:history="1">
            <w:r w:rsidRPr="006D0AFD">
              <w:rPr>
                <w:rStyle w:val="Hyperlink"/>
                <w:noProof/>
              </w:rPr>
              <w:t>1.2.23</w:t>
            </w:r>
            <w:r>
              <w:rPr>
                <w:rFonts w:asciiTheme="minorHAnsi" w:eastAsiaTheme="minorEastAsia" w:hAnsiTheme="minorHAnsi"/>
                <w:noProof/>
                <w:color w:val="auto"/>
                <w:sz w:val="22"/>
                <w:szCs w:val="22"/>
                <w:lang w:val="de-DE" w:eastAsia="de-DE"/>
              </w:rPr>
              <w:tab/>
            </w:r>
            <w:r w:rsidRPr="006D0AFD">
              <w:rPr>
                <w:rStyle w:val="Hyperlink"/>
                <w:noProof/>
              </w:rPr>
              <w:t>Rifampicin - Triazolam DDI</w:t>
            </w:r>
            <w:r>
              <w:rPr>
                <w:noProof/>
                <w:webHidden/>
              </w:rPr>
              <w:tab/>
            </w:r>
            <w:r>
              <w:rPr>
                <w:noProof/>
                <w:webHidden/>
              </w:rPr>
              <w:fldChar w:fldCharType="begin"/>
            </w:r>
            <w:r>
              <w:rPr>
                <w:noProof/>
                <w:webHidden/>
              </w:rPr>
              <w:instrText xml:space="preserve"> PAGEREF _Toc107583090 \h </w:instrText>
            </w:r>
            <w:r>
              <w:rPr>
                <w:noProof/>
                <w:webHidden/>
              </w:rPr>
            </w:r>
            <w:r>
              <w:rPr>
                <w:noProof/>
                <w:webHidden/>
              </w:rPr>
              <w:fldChar w:fldCharType="separate"/>
            </w:r>
            <w:r>
              <w:rPr>
                <w:noProof/>
                <w:webHidden/>
              </w:rPr>
              <w:t>32</w:t>
            </w:r>
            <w:r>
              <w:rPr>
                <w:noProof/>
                <w:webHidden/>
              </w:rPr>
              <w:fldChar w:fldCharType="end"/>
            </w:r>
          </w:hyperlink>
        </w:p>
        <w:p w14:paraId="602EB92C"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91" w:history="1">
            <w:r w:rsidRPr="006D0AFD">
              <w:rPr>
                <w:rStyle w:val="Hyperlink"/>
                <w:noProof/>
              </w:rPr>
              <w:t>1.2.24</w:t>
            </w:r>
            <w:r>
              <w:rPr>
                <w:rFonts w:asciiTheme="minorHAnsi" w:eastAsiaTheme="minorEastAsia" w:hAnsiTheme="minorHAnsi"/>
                <w:noProof/>
                <w:color w:val="auto"/>
                <w:sz w:val="22"/>
                <w:szCs w:val="22"/>
                <w:lang w:val="de-DE" w:eastAsia="de-DE"/>
              </w:rPr>
              <w:tab/>
            </w:r>
            <w:r w:rsidRPr="006D0AFD">
              <w:rPr>
                <w:rStyle w:val="Hyperlink"/>
                <w:noProof/>
              </w:rPr>
              <w:t>Rifampicin - Verapamil DDI</w:t>
            </w:r>
            <w:r>
              <w:rPr>
                <w:noProof/>
                <w:webHidden/>
              </w:rPr>
              <w:tab/>
            </w:r>
            <w:r>
              <w:rPr>
                <w:noProof/>
                <w:webHidden/>
              </w:rPr>
              <w:fldChar w:fldCharType="begin"/>
            </w:r>
            <w:r>
              <w:rPr>
                <w:noProof/>
                <w:webHidden/>
              </w:rPr>
              <w:instrText xml:space="preserve"> PAGEREF _Toc107583091 \h </w:instrText>
            </w:r>
            <w:r>
              <w:rPr>
                <w:noProof/>
                <w:webHidden/>
              </w:rPr>
            </w:r>
            <w:r>
              <w:rPr>
                <w:noProof/>
                <w:webHidden/>
              </w:rPr>
              <w:fldChar w:fldCharType="separate"/>
            </w:r>
            <w:r>
              <w:rPr>
                <w:noProof/>
                <w:webHidden/>
              </w:rPr>
              <w:t>32</w:t>
            </w:r>
            <w:r>
              <w:rPr>
                <w:noProof/>
                <w:webHidden/>
              </w:rPr>
              <w:fldChar w:fldCharType="end"/>
            </w:r>
          </w:hyperlink>
        </w:p>
        <w:p w14:paraId="7B82C757"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92" w:history="1">
            <w:r w:rsidRPr="006D0AFD">
              <w:rPr>
                <w:rStyle w:val="Hyperlink"/>
                <w:noProof/>
              </w:rPr>
              <w:t>1.2.25</w:t>
            </w:r>
            <w:r>
              <w:rPr>
                <w:rFonts w:asciiTheme="minorHAnsi" w:eastAsiaTheme="minorEastAsia" w:hAnsiTheme="minorHAnsi"/>
                <w:noProof/>
                <w:color w:val="auto"/>
                <w:sz w:val="22"/>
                <w:szCs w:val="22"/>
                <w:lang w:val="de-DE" w:eastAsia="de-DE"/>
              </w:rPr>
              <w:tab/>
            </w:r>
            <w:r w:rsidRPr="006D0AFD">
              <w:rPr>
                <w:rStyle w:val="Hyperlink"/>
                <w:noProof/>
              </w:rPr>
              <w:t>Fluconazole - Alfentanil DDI</w:t>
            </w:r>
            <w:r>
              <w:rPr>
                <w:noProof/>
                <w:webHidden/>
              </w:rPr>
              <w:tab/>
            </w:r>
            <w:r>
              <w:rPr>
                <w:noProof/>
                <w:webHidden/>
              </w:rPr>
              <w:fldChar w:fldCharType="begin"/>
            </w:r>
            <w:r>
              <w:rPr>
                <w:noProof/>
                <w:webHidden/>
              </w:rPr>
              <w:instrText xml:space="preserve"> PAGEREF _Toc107583092 \h </w:instrText>
            </w:r>
            <w:r>
              <w:rPr>
                <w:noProof/>
                <w:webHidden/>
              </w:rPr>
            </w:r>
            <w:r>
              <w:rPr>
                <w:noProof/>
                <w:webHidden/>
              </w:rPr>
              <w:fldChar w:fldCharType="separate"/>
            </w:r>
            <w:r>
              <w:rPr>
                <w:noProof/>
                <w:webHidden/>
              </w:rPr>
              <w:t>33</w:t>
            </w:r>
            <w:r>
              <w:rPr>
                <w:noProof/>
                <w:webHidden/>
              </w:rPr>
              <w:fldChar w:fldCharType="end"/>
            </w:r>
          </w:hyperlink>
        </w:p>
        <w:p w14:paraId="63264632"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93" w:history="1">
            <w:r w:rsidRPr="006D0AFD">
              <w:rPr>
                <w:rStyle w:val="Hyperlink"/>
                <w:noProof/>
              </w:rPr>
              <w:t>1.2.26</w:t>
            </w:r>
            <w:r>
              <w:rPr>
                <w:rFonts w:asciiTheme="minorHAnsi" w:eastAsiaTheme="minorEastAsia" w:hAnsiTheme="minorHAnsi"/>
                <w:noProof/>
                <w:color w:val="auto"/>
                <w:sz w:val="22"/>
                <w:szCs w:val="22"/>
                <w:lang w:val="de-DE" w:eastAsia="de-DE"/>
              </w:rPr>
              <w:tab/>
            </w:r>
            <w:r w:rsidRPr="006D0AFD">
              <w:rPr>
                <w:rStyle w:val="Hyperlink"/>
                <w:noProof/>
              </w:rPr>
              <w:t>Fluconazole - Midazolam DDI</w:t>
            </w:r>
            <w:r>
              <w:rPr>
                <w:noProof/>
                <w:webHidden/>
              </w:rPr>
              <w:tab/>
            </w:r>
            <w:r>
              <w:rPr>
                <w:noProof/>
                <w:webHidden/>
              </w:rPr>
              <w:fldChar w:fldCharType="begin"/>
            </w:r>
            <w:r>
              <w:rPr>
                <w:noProof/>
                <w:webHidden/>
              </w:rPr>
              <w:instrText xml:space="preserve"> PAGEREF _Toc107583093 \h </w:instrText>
            </w:r>
            <w:r>
              <w:rPr>
                <w:noProof/>
                <w:webHidden/>
              </w:rPr>
            </w:r>
            <w:r>
              <w:rPr>
                <w:noProof/>
                <w:webHidden/>
              </w:rPr>
              <w:fldChar w:fldCharType="separate"/>
            </w:r>
            <w:r>
              <w:rPr>
                <w:noProof/>
                <w:webHidden/>
              </w:rPr>
              <w:t>33</w:t>
            </w:r>
            <w:r>
              <w:rPr>
                <w:noProof/>
                <w:webHidden/>
              </w:rPr>
              <w:fldChar w:fldCharType="end"/>
            </w:r>
          </w:hyperlink>
        </w:p>
        <w:p w14:paraId="4E5FD417"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94" w:history="1">
            <w:r w:rsidRPr="006D0AFD">
              <w:rPr>
                <w:rStyle w:val="Hyperlink"/>
                <w:noProof/>
              </w:rPr>
              <w:t>1.2.27</w:t>
            </w:r>
            <w:r>
              <w:rPr>
                <w:rFonts w:asciiTheme="minorHAnsi" w:eastAsiaTheme="minorEastAsia" w:hAnsiTheme="minorHAnsi"/>
                <w:noProof/>
                <w:color w:val="auto"/>
                <w:sz w:val="22"/>
                <w:szCs w:val="22"/>
                <w:lang w:val="de-DE" w:eastAsia="de-DE"/>
              </w:rPr>
              <w:tab/>
            </w:r>
            <w:r w:rsidRPr="006D0AFD">
              <w:rPr>
                <w:rStyle w:val="Hyperlink"/>
                <w:noProof/>
              </w:rPr>
              <w:t>Fluconazole - Triazolam DDI</w:t>
            </w:r>
            <w:r>
              <w:rPr>
                <w:noProof/>
                <w:webHidden/>
              </w:rPr>
              <w:tab/>
            </w:r>
            <w:r>
              <w:rPr>
                <w:noProof/>
                <w:webHidden/>
              </w:rPr>
              <w:fldChar w:fldCharType="begin"/>
            </w:r>
            <w:r>
              <w:rPr>
                <w:noProof/>
                <w:webHidden/>
              </w:rPr>
              <w:instrText xml:space="preserve"> PAGEREF _Toc107583094 \h </w:instrText>
            </w:r>
            <w:r>
              <w:rPr>
                <w:noProof/>
                <w:webHidden/>
              </w:rPr>
            </w:r>
            <w:r>
              <w:rPr>
                <w:noProof/>
                <w:webHidden/>
              </w:rPr>
              <w:fldChar w:fldCharType="separate"/>
            </w:r>
            <w:r>
              <w:rPr>
                <w:noProof/>
                <w:webHidden/>
              </w:rPr>
              <w:t>34</w:t>
            </w:r>
            <w:r>
              <w:rPr>
                <w:noProof/>
                <w:webHidden/>
              </w:rPr>
              <w:fldChar w:fldCharType="end"/>
            </w:r>
          </w:hyperlink>
        </w:p>
        <w:p w14:paraId="4D584DB9" w14:textId="77777777" w:rsidR="00AA66DC" w:rsidRDefault="00AA66DC">
          <w:pPr>
            <w:pStyle w:val="Verzeichnis1"/>
            <w:tabs>
              <w:tab w:val="right" w:leader="dot" w:pos="9396"/>
            </w:tabs>
            <w:rPr>
              <w:rFonts w:asciiTheme="minorHAnsi" w:eastAsiaTheme="minorEastAsia" w:hAnsiTheme="minorHAnsi"/>
              <w:b w:val="0"/>
              <w:noProof/>
              <w:color w:val="auto"/>
              <w:sz w:val="22"/>
              <w:szCs w:val="22"/>
              <w:lang w:val="de-DE" w:eastAsia="de-DE"/>
            </w:rPr>
          </w:pPr>
          <w:hyperlink w:anchor="_Toc107583095" w:history="1">
            <w:r w:rsidRPr="006D0AFD">
              <w:rPr>
                <w:rStyle w:val="Hyperlink"/>
                <w:noProof/>
              </w:rPr>
              <w:t>2</w:t>
            </w:r>
            <w:r>
              <w:rPr>
                <w:rFonts w:asciiTheme="minorHAnsi" w:eastAsiaTheme="minorEastAsia" w:hAnsiTheme="minorHAnsi"/>
                <w:b w:val="0"/>
                <w:noProof/>
                <w:color w:val="auto"/>
                <w:sz w:val="22"/>
                <w:szCs w:val="22"/>
                <w:lang w:val="de-DE" w:eastAsia="de-DE"/>
              </w:rPr>
              <w:tab/>
            </w:r>
            <w:r w:rsidRPr="006D0AFD">
              <w:rPr>
                <w:rStyle w:val="Hyperlink"/>
                <w:noProof/>
              </w:rPr>
              <w:t>Qualification of Use</w:t>
            </w:r>
            <w:r w:rsidRPr="006D0AFD">
              <w:rPr>
                <w:rStyle w:val="Hyperlink"/>
                <w:noProof/>
              </w:rPr>
              <w:t xml:space="preserve"> </w:t>
            </w:r>
            <w:r w:rsidRPr="006D0AFD">
              <w:rPr>
                <w:rStyle w:val="Hyperlink"/>
                <w:noProof/>
              </w:rPr>
              <w:t>Case CYP3A4-mediated DDI</w:t>
            </w:r>
            <w:r>
              <w:rPr>
                <w:noProof/>
                <w:webHidden/>
              </w:rPr>
              <w:tab/>
            </w:r>
            <w:r>
              <w:rPr>
                <w:noProof/>
                <w:webHidden/>
              </w:rPr>
              <w:fldChar w:fldCharType="begin"/>
            </w:r>
            <w:r>
              <w:rPr>
                <w:noProof/>
                <w:webHidden/>
              </w:rPr>
              <w:instrText xml:space="preserve"> PAGEREF _Toc107583095 \h </w:instrText>
            </w:r>
            <w:r>
              <w:rPr>
                <w:noProof/>
                <w:webHidden/>
              </w:rPr>
            </w:r>
            <w:r>
              <w:rPr>
                <w:noProof/>
                <w:webHidden/>
              </w:rPr>
              <w:fldChar w:fldCharType="separate"/>
            </w:r>
            <w:r>
              <w:rPr>
                <w:noProof/>
                <w:webHidden/>
              </w:rPr>
              <w:t>35</w:t>
            </w:r>
            <w:r>
              <w:rPr>
                <w:noProof/>
                <w:webHidden/>
              </w:rPr>
              <w:fldChar w:fldCharType="end"/>
            </w:r>
          </w:hyperlink>
        </w:p>
        <w:p w14:paraId="4FAA841A"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096" w:history="1">
            <w:r w:rsidRPr="006D0AFD">
              <w:rPr>
                <w:rStyle w:val="Hyperlink"/>
                <w:noProof/>
              </w:rPr>
              <w:t>2.1</w:t>
            </w:r>
            <w:r>
              <w:rPr>
                <w:rFonts w:asciiTheme="minorHAnsi" w:eastAsiaTheme="minorEastAsia" w:hAnsiTheme="minorHAnsi"/>
                <w:noProof/>
                <w:color w:val="auto"/>
                <w:sz w:val="22"/>
                <w:szCs w:val="22"/>
                <w:lang w:val="de-DE" w:eastAsia="de-DE"/>
              </w:rPr>
              <w:tab/>
            </w:r>
            <w:r w:rsidRPr="006D0AFD">
              <w:rPr>
                <w:rStyle w:val="Hyperlink"/>
                <w:noProof/>
              </w:rPr>
              <w:t>Mechanism</w:t>
            </w:r>
            <w:r>
              <w:rPr>
                <w:noProof/>
                <w:webHidden/>
              </w:rPr>
              <w:tab/>
            </w:r>
            <w:r>
              <w:rPr>
                <w:noProof/>
                <w:webHidden/>
              </w:rPr>
              <w:fldChar w:fldCharType="begin"/>
            </w:r>
            <w:r>
              <w:rPr>
                <w:noProof/>
                <w:webHidden/>
              </w:rPr>
              <w:instrText xml:space="preserve"> PAGEREF _Toc107583096 \h </w:instrText>
            </w:r>
            <w:r>
              <w:rPr>
                <w:noProof/>
                <w:webHidden/>
              </w:rPr>
            </w:r>
            <w:r>
              <w:rPr>
                <w:noProof/>
                <w:webHidden/>
              </w:rPr>
              <w:fldChar w:fldCharType="separate"/>
            </w:r>
            <w:r>
              <w:rPr>
                <w:noProof/>
                <w:webHidden/>
              </w:rPr>
              <w:t>60</w:t>
            </w:r>
            <w:r>
              <w:rPr>
                <w:noProof/>
                <w:webHidden/>
              </w:rPr>
              <w:fldChar w:fldCharType="end"/>
            </w:r>
          </w:hyperlink>
        </w:p>
        <w:p w14:paraId="5B9AC7BD"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97" w:history="1">
            <w:r w:rsidRPr="006D0AFD">
              <w:rPr>
                <w:rStyle w:val="Hyperlink"/>
                <w:noProof/>
              </w:rPr>
              <w:t>2.1.1</w:t>
            </w:r>
            <w:r>
              <w:rPr>
                <w:rFonts w:asciiTheme="minorHAnsi" w:eastAsiaTheme="minorEastAsia" w:hAnsiTheme="minorHAnsi"/>
                <w:noProof/>
                <w:color w:val="auto"/>
                <w:sz w:val="22"/>
                <w:szCs w:val="22"/>
                <w:lang w:val="de-DE" w:eastAsia="de-DE"/>
              </w:rPr>
              <w:tab/>
            </w:r>
            <w:r w:rsidRPr="006D0AFD">
              <w:rPr>
                <w:rStyle w:val="Hyperlink"/>
                <w:noProof/>
              </w:rPr>
              <w:t>Induction</w:t>
            </w:r>
            <w:r>
              <w:rPr>
                <w:noProof/>
                <w:webHidden/>
              </w:rPr>
              <w:tab/>
            </w:r>
            <w:r>
              <w:rPr>
                <w:noProof/>
                <w:webHidden/>
              </w:rPr>
              <w:fldChar w:fldCharType="begin"/>
            </w:r>
            <w:r>
              <w:rPr>
                <w:noProof/>
                <w:webHidden/>
              </w:rPr>
              <w:instrText xml:space="preserve"> PAGEREF _Toc107583097 \h </w:instrText>
            </w:r>
            <w:r>
              <w:rPr>
                <w:noProof/>
                <w:webHidden/>
              </w:rPr>
            </w:r>
            <w:r>
              <w:rPr>
                <w:noProof/>
                <w:webHidden/>
              </w:rPr>
              <w:fldChar w:fldCharType="separate"/>
            </w:r>
            <w:r>
              <w:rPr>
                <w:noProof/>
                <w:webHidden/>
              </w:rPr>
              <w:t>60</w:t>
            </w:r>
            <w:r>
              <w:rPr>
                <w:noProof/>
                <w:webHidden/>
              </w:rPr>
              <w:fldChar w:fldCharType="end"/>
            </w:r>
          </w:hyperlink>
        </w:p>
        <w:p w14:paraId="5BED85E2"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98" w:history="1">
            <w:r w:rsidRPr="006D0AFD">
              <w:rPr>
                <w:rStyle w:val="Hyperlink"/>
                <w:noProof/>
              </w:rPr>
              <w:t>2.1.2</w:t>
            </w:r>
            <w:r>
              <w:rPr>
                <w:rFonts w:asciiTheme="minorHAnsi" w:eastAsiaTheme="minorEastAsia" w:hAnsiTheme="minorHAnsi"/>
                <w:noProof/>
                <w:color w:val="auto"/>
                <w:sz w:val="22"/>
                <w:szCs w:val="22"/>
                <w:lang w:val="de-DE" w:eastAsia="de-DE"/>
              </w:rPr>
              <w:tab/>
            </w:r>
            <w:r w:rsidRPr="006D0AFD">
              <w:rPr>
                <w:rStyle w:val="Hyperlink"/>
                <w:noProof/>
              </w:rPr>
              <w:t>Mechanism-based Inactivation</w:t>
            </w:r>
            <w:r>
              <w:rPr>
                <w:noProof/>
                <w:webHidden/>
              </w:rPr>
              <w:tab/>
            </w:r>
            <w:r>
              <w:rPr>
                <w:noProof/>
                <w:webHidden/>
              </w:rPr>
              <w:fldChar w:fldCharType="begin"/>
            </w:r>
            <w:r>
              <w:rPr>
                <w:noProof/>
                <w:webHidden/>
              </w:rPr>
              <w:instrText xml:space="preserve"> PAGEREF _Toc107583098 \h </w:instrText>
            </w:r>
            <w:r>
              <w:rPr>
                <w:noProof/>
                <w:webHidden/>
              </w:rPr>
            </w:r>
            <w:r>
              <w:rPr>
                <w:noProof/>
                <w:webHidden/>
              </w:rPr>
              <w:fldChar w:fldCharType="separate"/>
            </w:r>
            <w:r>
              <w:rPr>
                <w:noProof/>
                <w:webHidden/>
              </w:rPr>
              <w:t>67</w:t>
            </w:r>
            <w:r>
              <w:rPr>
                <w:noProof/>
                <w:webHidden/>
              </w:rPr>
              <w:fldChar w:fldCharType="end"/>
            </w:r>
          </w:hyperlink>
        </w:p>
        <w:p w14:paraId="42362257"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099" w:history="1">
            <w:r w:rsidRPr="006D0AFD">
              <w:rPr>
                <w:rStyle w:val="Hyperlink"/>
                <w:noProof/>
              </w:rPr>
              <w:t>2.1.3</w:t>
            </w:r>
            <w:r>
              <w:rPr>
                <w:rFonts w:asciiTheme="minorHAnsi" w:eastAsiaTheme="minorEastAsia" w:hAnsiTheme="minorHAnsi"/>
                <w:noProof/>
                <w:color w:val="auto"/>
                <w:sz w:val="22"/>
                <w:szCs w:val="22"/>
                <w:lang w:val="de-DE" w:eastAsia="de-DE"/>
              </w:rPr>
              <w:tab/>
            </w:r>
            <w:r w:rsidRPr="006D0AFD">
              <w:rPr>
                <w:rStyle w:val="Hyperlink"/>
                <w:noProof/>
              </w:rPr>
              <w:t>Reversible Inhibition</w:t>
            </w:r>
            <w:r>
              <w:rPr>
                <w:noProof/>
                <w:webHidden/>
              </w:rPr>
              <w:tab/>
            </w:r>
            <w:r>
              <w:rPr>
                <w:noProof/>
                <w:webHidden/>
              </w:rPr>
              <w:fldChar w:fldCharType="begin"/>
            </w:r>
            <w:r>
              <w:rPr>
                <w:noProof/>
                <w:webHidden/>
              </w:rPr>
              <w:instrText xml:space="preserve"> PAGEREF _Toc107583099 \h </w:instrText>
            </w:r>
            <w:r>
              <w:rPr>
                <w:noProof/>
                <w:webHidden/>
              </w:rPr>
            </w:r>
            <w:r>
              <w:rPr>
                <w:noProof/>
                <w:webHidden/>
              </w:rPr>
              <w:fldChar w:fldCharType="separate"/>
            </w:r>
            <w:r>
              <w:rPr>
                <w:noProof/>
                <w:webHidden/>
              </w:rPr>
              <w:t>74</w:t>
            </w:r>
            <w:r>
              <w:rPr>
                <w:noProof/>
                <w:webHidden/>
              </w:rPr>
              <w:fldChar w:fldCharType="end"/>
            </w:r>
          </w:hyperlink>
        </w:p>
        <w:p w14:paraId="31D04B62"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00" w:history="1">
            <w:r w:rsidRPr="006D0AFD">
              <w:rPr>
                <w:rStyle w:val="Hyperlink"/>
                <w:noProof/>
              </w:rPr>
              <w:t>2.2</w:t>
            </w:r>
            <w:r>
              <w:rPr>
                <w:rFonts w:asciiTheme="minorHAnsi" w:eastAsiaTheme="minorEastAsia" w:hAnsiTheme="minorHAnsi"/>
                <w:noProof/>
                <w:color w:val="auto"/>
                <w:sz w:val="22"/>
                <w:szCs w:val="22"/>
                <w:lang w:val="de-DE" w:eastAsia="de-DE"/>
              </w:rPr>
              <w:tab/>
            </w:r>
            <w:r w:rsidRPr="006D0AFD">
              <w:rPr>
                <w:rStyle w:val="Hyperlink"/>
                <w:noProof/>
              </w:rPr>
              <w:t>Perpetrator</w:t>
            </w:r>
            <w:r>
              <w:rPr>
                <w:noProof/>
                <w:webHidden/>
              </w:rPr>
              <w:tab/>
            </w:r>
            <w:r>
              <w:rPr>
                <w:noProof/>
                <w:webHidden/>
              </w:rPr>
              <w:fldChar w:fldCharType="begin"/>
            </w:r>
            <w:r>
              <w:rPr>
                <w:noProof/>
                <w:webHidden/>
              </w:rPr>
              <w:instrText xml:space="preserve"> PAGEREF _Toc107583100 \h </w:instrText>
            </w:r>
            <w:r>
              <w:rPr>
                <w:noProof/>
                <w:webHidden/>
              </w:rPr>
            </w:r>
            <w:r>
              <w:rPr>
                <w:noProof/>
                <w:webHidden/>
              </w:rPr>
              <w:fldChar w:fldCharType="separate"/>
            </w:r>
            <w:r>
              <w:rPr>
                <w:noProof/>
                <w:webHidden/>
              </w:rPr>
              <w:t>81</w:t>
            </w:r>
            <w:r>
              <w:rPr>
                <w:noProof/>
                <w:webHidden/>
              </w:rPr>
              <w:fldChar w:fldCharType="end"/>
            </w:r>
          </w:hyperlink>
        </w:p>
        <w:p w14:paraId="1EE8B809"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101" w:history="1">
            <w:r w:rsidRPr="006D0AFD">
              <w:rPr>
                <w:rStyle w:val="Hyperlink"/>
                <w:noProof/>
              </w:rPr>
              <w:t>2.2.1</w:t>
            </w:r>
            <w:r>
              <w:rPr>
                <w:rFonts w:asciiTheme="minorHAnsi" w:eastAsiaTheme="minorEastAsia" w:hAnsiTheme="minorHAnsi"/>
                <w:noProof/>
                <w:color w:val="auto"/>
                <w:sz w:val="22"/>
                <w:szCs w:val="22"/>
                <w:lang w:val="de-DE" w:eastAsia="de-DE"/>
              </w:rPr>
              <w:tab/>
            </w:r>
            <w:r w:rsidRPr="006D0AFD">
              <w:rPr>
                <w:rStyle w:val="Hyperlink"/>
                <w:noProof/>
              </w:rPr>
              <w:t>Cimetidine</w:t>
            </w:r>
            <w:r>
              <w:rPr>
                <w:noProof/>
                <w:webHidden/>
              </w:rPr>
              <w:tab/>
            </w:r>
            <w:r>
              <w:rPr>
                <w:noProof/>
                <w:webHidden/>
              </w:rPr>
              <w:fldChar w:fldCharType="begin"/>
            </w:r>
            <w:r>
              <w:rPr>
                <w:noProof/>
                <w:webHidden/>
              </w:rPr>
              <w:instrText xml:space="preserve"> PAGEREF _Toc107583101 \h </w:instrText>
            </w:r>
            <w:r>
              <w:rPr>
                <w:noProof/>
                <w:webHidden/>
              </w:rPr>
            </w:r>
            <w:r>
              <w:rPr>
                <w:noProof/>
                <w:webHidden/>
              </w:rPr>
              <w:fldChar w:fldCharType="separate"/>
            </w:r>
            <w:r>
              <w:rPr>
                <w:noProof/>
                <w:webHidden/>
              </w:rPr>
              <w:t>81</w:t>
            </w:r>
            <w:r>
              <w:rPr>
                <w:noProof/>
                <w:webHidden/>
              </w:rPr>
              <w:fldChar w:fldCharType="end"/>
            </w:r>
          </w:hyperlink>
        </w:p>
        <w:p w14:paraId="60E8E50B"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102" w:history="1">
            <w:r w:rsidRPr="006D0AFD">
              <w:rPr>
                <w:rStyle w:val="Hyperlink"/>
                <w:noProof/>
              </w:rPr>
              <w:t>2.2.2</w:t>
            </w:r>
            <w:r>
              <w:rPr>
                <w:rFonts w:asciiTheme="minorHAnsi" w:eastAsiaTheme="minorEastAsia" w:hAnsiTheme="minorHAnsi"/>
                <w:noProof/>
                <w:color w:val="auto"/>
                <w:sz w:val="22"/>
                <w:szCs w:val="22"/>
                <w:lang w:val="de-DE" w:eastAsia="de-DE"/>
              </w:rPr>
              <w:tab/>
            </w:r>
            <w:r w:rsidRPr="006D0AFD">
              <w:rPr>
                <w:rStyle w:val="Hyperlink"/>
                <w:noProof/>
              </w:rPr>
              <w:t>Clarithromycin</w:t>
            </w:r>
            <w:r>
              <w:rPr>
                <w:noProof/>
                <w:webHidden/>
              </w:rPr>
              <w:tab/>
            </w:r>
            <w:r>
              <w:rPr>
                <w:noProof/>
                <w:webHidden/>
              </w:rPr>
              <w:fldChar w:fldCharType="begin"/>
            </w:r>
            <w:r>
              <w:rPr>
                <w:noProof/>
                <w:webHidden/>
              </w:rPr>
              <w:instrText xml:space="preserve"> PAGEREF _Toc107583102 \h </w:instrText>
            </w:r>
            <w:r>
              <w:rPr>
                <w:noProof/>
                <w:webHidden/>
              </w:rPr>
            </w:r>
            <w:r>
              <w:rPr>
                <w:noProof/>
                <w:webHidden/>
              </w:rPr>
              <w:fldChar w:fldCharType="separate"/>
            </w:r>
            <w:r>
              <w:rPr>
                <w:noProof/>
                <w:webHidden/>
              </w:rPr>
              <w:t>88</w:t>
            </w:r>
            <w:r>
              <w:rPr>
                <w:noProof/>
                <w:webHidden/>
              </w:rPr>
              <w:fldChar w:fldCharType="end"/>
            </w:r>
          </w:hyperlink>
        </w:p>
        <w:p w14:paraId="61A7C48A"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103" w:history="1">
            <w:r w:rsidRPr="006D0AFD">
              <w:rPr>
                <w:rStyle w:val="Hyperlink"/>
                <w:noProof/>
              </w:rPr>
              <w:t>2.2.3</w:t>
            </w:r>
            <w:r>
              <w:rPr>
                <w:rFonts w:asciiTheme="minorHAnsi" w:eastAsiaTheme="minorEastAsia" w:hAnsiTheme="minorHAnsi"/>
                <w:noProof/>
                <w:color w:val="auto"/>
                <w:sz w:val="22"/>
                <w:szCs w:val="22"/>
                <w:lang w:val="de-DE" w:eastAsia="de-DE"/>
              </w:rPr>
              <w:tab/>
            </w:r>
            <w:r w:rsidRPr="006D0AFD">
              <w:rPr>
                <w:rStyle w:val="Hyperlink"/>
                <w:noProof/>
              </w:rPr>
              <w:t>Efavirenz</w:t>
            </w:r>
            <w:r>
              <w:rPr>
                <w:noProof/>
                <w:webHidden/>
              </w:rPr>
              <w:tab/>
            </w:r>
            <w:r>
              <w:rPr>
                <w:noProof/>
                <w:webHidden/>
              </w:rPr>
              <w:fldChar w:fldCharType="begin"/>
            </w:r>
            <w:r>
              <w:rPr>
                <w:noProof/>
                <w:webHidden/>
              </w:rPr>
              <w:instrText xml:space="preserve"> PAGEREF _Toc107583103 \h </w:instrText>
            </w:r>
            <w:r>
              <w:rPr>
                <w:noProof/>
                <w:webHidden/>
              </w:rPr>
            </w:r>
            <w:r>
              <w:rPr>
                <w:noProof/>
                <w:webHidden/>
              </w:rPr>
              <w:fldChar w:fldCharType="separate"/>
            </w:r>
            <w:r>
              <w:rPr>
                <w:noProof/>
                <w:webHidden/>
              </w:rPr>
              <w:t>95</w:t>
            </w:r>
            <w:r>
              <w:rPr>
                <w:noProof/>
                <w:webHidden/>
              </w:rPr>
              <w:fldChar w:fldCharType="end"/>
            </w:r>
          </w:hyperlink>
        </w:p>
        <w:p w14:paraId="7C2BD166"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104" w:history="1">
            <w:r w:rsidRPr="006D0AFD">
              <w:rPr>
                <w:rStyle w:val="Hyperlink"/>
                <w:noProof/>
              </w:rPr>
              <w:t>2.2.4</w:t>
            </w:r>
            <w:r>
              <w:rPr>
                <w:rFonts w:asciiTheme="minorHAnsi" w:eastAsiaTheme="minorEastAsia" w:hAnsiTheme="minorHAnsi"/>
                <w:noProof/>
                <w:color w:val="auto"/>
                <w:sz w:val="22"/>
                <w:szCs w:val="22"/>
                <w:lang w:val="de-DE" w:eastAsia="de-DE"/>
              </w:rPr>
              <w:tab/>
            </w:r>
            <w:r w:rsidRPr="006D0AFD">
              <w:rPr>
                <w:rStyle w:val="Hyperlink"/>
                <w:noProof/>
              </w:rPr>
              <w:t>Erythromycin</w:t>
            </w:r>
            <w:r>
              <w:rPr>
                <w:noProof/>
                <w:webHidden/>
              </w:rPr>
              <w:tab/>
            </w:r>
            <w:r>
              <w:rPr>
                <w:noProof/>
                <w:webHidden/>
              </w:rPr>
              <w:fldChar w:fldCharType="begin"/>
            </w:r>
            <w:r>
              <w:rPr>
                <w:noProof/>
                <w:webHidden/>
              </w:rPr>
              <w:instrText xml:space="preserve"> PAGEREF _Toc107583104 \h </w:instrText>
            </w:r>
            <w:r>
              <w:rPr>
                <w:noProof/>
                <w:webHidden/>
              </w:rPr>
            </w:r>
            <w:r>
              <w:rPr>
                <w:noProof/>
                <w:webHidden/>
              </w:rPr>
              <w:fldChar w:fldCharType="separate"/>
            </w:r>
            <w:r>
              <w:rPr>
                <w:noProof/>
                <w:webHidden/>
              </w:rPr>
              <w:t>102</w:t>
            </w:r>
            <w:r>
              <w:rPr>
                <w:noProof/>
                <w:webHidden/>
              </w:rPr>
              <w:fldChar w:fldCharType="end"/>
            </w:r>
          </w:hyperlink>
        </w:p>
        <w:p w14:paraId="380D2C24"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105" w:history="1">
            <w:r w:rsidRPr="006D0AFD">
              <w:rPr>
                <w:rStyle w:val="Hyperlink"/>
                <w:noProof/>
              </w:rPr>
              <w:t>2.2.5</w:t>
            </w:r>
            <w:r>
              <w:rPr>
                <w:rFonts w:asciiTheme="minorHAnsi" w:eastAsiaTheme="minorEastAsia" w:hAnsiTheme="minorHAnsi"/>
                <w:noProof/>
                <w:color w:val="auto"/>
                <w:sz w:val="22"/>
                <w:szCs w:val="22"/>
                <w:lang w:val="de-DE" w:eastAsia="de-DE"/>
              </w:rPr>
              <w:tab/>
            </w:r>
            <w:r w:rsidRPr="006D0AFD">
              <w:rPr>
                <w:rStyle w:val="Hyperlink"/>
                <w:noProof/>
              </w:rPr>
              <w:t>Fluconazole</w:t>
            </w:r>
            <w:r>
              <w:rPr>
                <w:noProof/>
                <w:webHidden/>
              </w:rPr>
              <w:tab/>
            </w:r>
            <w:r>
              <w:rPr>
                <w:noProof/>
                <w:webHidden/>
              </w:rPr>
              <w:fldChar w:fldCharType="begin"/>
            </w:r>
            <w:r>
              <w:rPr>
                <w:noProof/>
                <w:webHidden/>
              </w:rPr>
              <w:instrText xml:space="preserve"> PAGEREF _Toc107583105 \h </w:instrText>
            </w:r>
            <w:r>
              <w:rPr>
                <w:noProof/>
                <w:webHidden/>
              </w:rPr>
            </w:r>
            <w:r>
              <w:rPr>
                <w:noProof/>
                <w:webHidden/>
              </w:rPr>
              <w:fldChar w:fldCharType="separate"/>
            </w:r>
            <w:r>
              <w:rPr>
                <w:noProof/>
                <w:webHidden/>
              </w:rPr>
              <w:t>109</w:t>
            </w:r>
            <w:r>
              <w:rPr>
                <w:noProof/>
                <w:webHidden/>
              </w:rPr>
              <w:fldChar w:fldCharType="end"/>
            </w:r>
          </w:hyperlink>
        </w:p>
        <w:p w14:paraId="6C63451B"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106" w:history="1">
            <w:r w:rsidRPr="006D0AFD">
              <w:rPr>
                <w:rStyle w:val="Hyperlink"/>
                <w:noProof/>
              </w:rPr>
              <w:t>2.2.6</w:t>
            </w:r>
            <w:r>
              <w:rPr>
                <w:rFonts w:asciiTheme="minorHAnsi" w:eastAsiaTheme="minorEastAsia" w:hAnsiTheme="minorHAnsi"/>
                <w:noProof/>
                <w:color w:val="auto"/>
                <w:sz w:val="22"/>
                <w:szCs w:val="22"/>
                <w:lang w:val="de-DE" w:eastAsia="de-DE"/>
              </w:rPr>
              <w:tab/>
            </w:r>
            <w:r w:rsidRPr="006D0AFD">
              <w:rPr>
                <w:rStyle w:val="Hyperlink"/>
                <w:noProof/>
              </w:rPr>
              <w:t>Fluvoxamine</w:t>
            </w:r>
            <w:r>
              <w:rPr>
                <w:noProof/>
                <w:webHidden/>
              </w:rPr>
              <w:tab/>
            </w:r>
            <w:r>
              <w:rPr>
                <w:noProof/>
                <w:webHidden/>
              </w:rPr>
              <w:fldChar w:fldCharType="begin"/>
            </w:r>
            <w:r>
              <w:rPr>
                <w:noProof/>
                <w:webHidden/>
              </w:rPr>
              <w:instrText xml:space="preserve"> PAGEREF _Toc107583106 \h </w:instrText>
            </w:r>
            <w:r>
              <w:rPr>
                <w:noProof/>
                <w:webHidden/>
              </w:rPr>
            </w:r>
            <w:r>
              <w:rPr>
                <w:noProof/>
                <w:webHidden/>
              </w:rPr>
              <w:fldChar w:fldCharType="separate"/>
            </w:r>
            <w:r>
              <w:rPr>
                <w:noProof/>
                <w:webHidden/>
              </w:rPr>
              <w:t>116</w:t>
            </w:r>
            <w:r>
              <w:rPr>
                <w:noProof/>
                <w:webHidden/>
              </w:rPr>
              <w:fldChar w:fldCharType="end"/>
            </w:r>
          </w:hyperlink>
        </w:p>
        <w:p w14:paraId="375F0975"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107" w:history="1">
            <w:r w:rsidRPr="006D0AFD">
              <w:rPr>
                <w:rStyle w:val="Hyperlink"/>
                <w:noProof/>
              </w:rPr>
              <w:t>2.2.7</w:t>
            </w:r>
            <w:r>
              <w:rPr>
                <w:rFonts w:asciiTheme="minorHAnsi" w:eastAsiaTheme="minorEastAsia" w:hAnsiTheme="minorHAnsi"/>
                <w:noProof/>
                <w:color w:val="auto"/>
                <w:sz w:val="22"/>
                <w:szCs w:val="22"/>
                <w:lang w:val="de-DE" w:eastAsia="de-DE"/>
              </w:rPr>
              <w:tab/>
            </w:r>
            <w:r w:rsidRPr="006D0AFD">
              <w:rPr>
                <w:rStyle w:val="Hyperlink"/>
                <w:noProof/>
              </w:rPr>
              <w:t>Itraconazole</w:t>
            </w:r>
            <w:r>
              <w:rPr>
                <w:noProof/>
                <w:webHidden/>
              </w:rPr>
              <w:tab/>
            </w:r>
            <w:r>
              <w:rPr>
                <w:noProof/>
                <w:webHidden/>
              </w:rPr>
              <w:fldChar w:fldCharType="begin"/>
            </w:r>
            <w:r>
              <w:rPr>
                <w:noProof/>
                <w:webHidden/>
              </w:rPr>
              <w:instrText xml:space="preserve"> PAGEREF _Toc107583107 \h </w:instrText>
            </w:r>
            <w:r>
              <w:rPr>
                <w:noProof/>
                <w:webHidden/>
              </w:rPr>
            </w:r>
            <w:r>
              <w:rPr>
                <w:noProof/>
                <w:webHidden/>
              </w:rPr>
              <w:fldChar w:fldCharType="separate"/>
            </w:r>
            <w:r>
              <w:rPr>
                <w:noProof/>
                <w:webHidden/>
              </w:rPr>
              <w:t>123</w:t>
            </w:r>
            <w:r>
              <w:rPr>
                <w:noProof/>
                <w:webHidden/>
              </w:rPr>
              <w:fldChar w:fldCharType="end"/>
            </w:r>
          </w:hyperlink>
        </w:p>
        <w:p w14:paraId="53FA8FAA"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108" w:history="1">
            <w:r w:rsidRPr="006D0AFD">
              <w:rPr>
                <w:rStyle w:val="Hyperlink"/>
                <w:noProof/>
              </w:rPr>
              <w:t>2.2.8</w:t>
            </w:r>
            <w:r>
              <w:rPr>
                <w:rFonts w:asciiTheme="minorHAnsi" w:eastAsiaTheme="minorEastAsia" w:hAnsiTheme="minorHAnsi"/>
                <w:noProof/>
                <w:color w:val="auto"/>
                <w:sz w:val="22"/>
                <w:szCs w:val="22"/>
                <w:lang w:val="de-DE" w:eastAsia="de-DE"/>
              </w:rPr>
              <w:tab/>
            </w:r>
            <w:r w:rsidRPr="006D0AFD">
              <w:rPr>
                <w:rStyle w:val="Hyperlink"/>
                <w:noProof/>
              </w:rPr>
              <w:t>Rifampicin</w:t>
            </w:r>
            <w:r>
              <w:rPr>
                <w:noProof/>
                <w:webHidden/>
              </w:rPr>
              <w:tab/>
            </w:r>
            <w:r>
              <w:rPr>
                <w:noProof/>
                <w:webHidden/>
              </w:rPr>
              <w:fldChar w:fldCharType="begin"/>
            </w:r>
            <w:r>
              <w:rPr>
                <w:noProof/>
                <w:webHidden/>
              </w:rPr>
              <w:instrText xml:space="preserve"> PAGEREF _Toc107583108 \h </w:instrText>
            </w:r>
            <w:r>
              <w:rPr>
                <w:noProof/>
                <w:webHidden/>
              </w:rPr>
            </w:r>
            <w:r>
              <w:rPr>
                <w:noProof/>
                <w:webHidden/>
              </w:rPr>
              <w:fldChar w:fldCharType="separate"/>
            </w:r>
            <w:r>
              <w:rPr>
                <w:noProof/>
                <w:webHidden/>
              </w:rPr>
              <w:t>130</w:t>
            </w:r>
            <w:r>
              <w:rPr>
                <w:noProof/>
                <w:webHidden/>
              </w:rPr>
              <w:fldChar w:fldCharType="end"/>
            </w:r>
          </w:hyperlink>
        </w:p>
        <w:p w14:paraId="4E665582"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109" w:history="1">
            <w:r w:rsidRPr="006D0AFD">
              <w:rPr>
                <w:rStyle w:val="Hyperlink"/>
                <w:noProof/>
              </w:rPr>
              <w:t>2.2.9</w:t>
            </w:r>
            <w:r>
              <w:rPr>
                <w:rFonts w:asciiTheme="minorHAnsi" w:eastAsiaTheme="minorEastAsia" w:hAnsiTheme="minorHAnsi"/>
                <w:noProof/>
                <w:color w:val="auto"/>
                <w:sz w:val="22"/>
                <w:szCs w:val="22"/>
                <w:lang w:val="de-DE" w:eastAsia="de-DE"/>
              </w:rPr>
              <w:tab/>
            </w:r>
            <w:r w:rsidRPr="006D0AFD">
              <w:rPr>
                <w:rStyle w:val="Hyperlink"/>
                <w:noProof/>
              </w:rPr>
              <w:t>Verapamil</w:t>
            </w:r>
            <w:r>
              <w:rPr>
                <w:noProof/>
                <w:webHidden/>
              </w:rPr>
              <w:tab/>
            </w:r>
            <w:r>
              <w:rPr>
                <w:noProof/>
                <w:webHidden/>
              </w:rPr>
              <w:fldChar w:fldCharType="begin"/>
            </w:r>
            <w:r>
              <w:rPr>
                <w:noProof/>
                <w:webHidden/>
              </w:rPr>
              <w:instrText xml:space="preserve"> PAGEREF _Toc107583109 \h </w:instrText>
            </w:r>
            <w:r>
              <w:rPr>
                <w:noProof/>
                <w:webHidden/>
              </w:rPr>
            </w:r>
            <w:r>
              <w:rPr>
                <w:noProof/>
                <w:webHidden/>
              </w:rPr>
              <w:fldChar w:fldCharType="separate"/>
            </w:r>
            <w:r>
              <w:rPr>
                <w:noProof/>
                <w:webHidden/>
              </w:rPr>
              <w:t>137</w:t>
            </w:r>
            <w:r>
              <w:rPr>
                <w:noProof/>
                <w:webHidden/>
              </w:rPr>
              <w:fldChar w:fldCharType="end"/>
            </w:r>
          </w:hyperlink>
        </w:p>
        <w:p w14:paraId="46EB3385"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10" w:history="1">
            <w:r w:rsidRPr="006D0AFD">
              <w:rPr>
                <w:rStyle w:val="Hyperlink"/>
                <w:noProof/>
              </w:rPr>
              <w:t>2.3</w:t>
            </w:r>
            <w:r>
              <w:rPr>
                <w:rFonts w:asciiTheme="minorHAnsi" w:eastAsiaTheme="minorEastAsia" w:hAnsiTheme="minorHAnsi"/>
                <w:noProof/>
                <w:color w:val="auto"/>
                <w:sz w:val="22"/>
                <w:szCs w:val="22"/>
                <w:lang w:val="de-DE" w:eastAsia="de-DE"/>
              </w:rPr>
              <w:tab/>
            </w:r>
            <w:r w:rsidRPr="006D0AFD">
              <w:rPr>
                <w:rStyle w:val="Hyperlink"/>
                <w:noProof/>
              </w:rPr>
              <w:t>Victim</w:t>
            </w:r>
            <w:r>
              <w:rPr>
                <w:noProof/>
                <w:webHidden/>
              </w:rPr>
              <w:tab/>
            </w:r>
            <w:r>
              <w:rPr>
                <w:noProof/>
                <w:webHidden/>
              </w:rPr>
              <w:fldChar w:fldCharType="begin"/>
            </w:r>
            <w:r>
              <w:rPr>
                <w:noProof/>
                <w:webHidden/>
              </w:rPr>
              <w:instrText xml:space="preserve"> PAGEREF _Toc107583110 \h </w:instrText>
            </w:r>
            <w:r>
              <w:rPr>
                <w:noProof/>
                <w:webHidden/>
              </w:rPr>
            </w:r>
            <w:r>
              <w:rPr>
                <w:noProof/>
                <w:webHidden/>
              </w:rPr>
              <w:fldChar w:fldCharType="separate"/>
            </w:r>
            <w:r>
              <w:rPr>
                <w:noProof/>
                <w:webHidden/>
              </w:rPr>
              <w:t>144</w:t>
            </w:r>
            <w:r>
              <w:rPr>
                <w:noProof/>
                <w:webHidden/>
              </w:rPr>
              <w:fldChar w:fldCharType="end"/>
            </w:r>
          </w:hyperlink>
        </w:p>
        <w:p w14:paraId="4824403F"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111" w:history="1">
            <w:r w:rsidRPr="006D0AFD">
              <w:rPr>
                <w:rStyle w:val="Hyperlink"/>
                <w:noProof/>
              </w:rPr>
              <w:t>2.3.1</w:t>
            </w:r>
            <w:r>
              <w:rPr>
                <w:rFonts w:asciiTheme="minorHAnsi" w:eastAsiaTheme="minorEastAsia" w:hAnsiTheme="minorHAnsi"/>
                <w:noProof/>
                <w:color w:val="auto"/>
                <w:sz w:val="22"/>
                <w:szCs w:val="22"/>
                <w:lang w:val="de-DE" w:eastAsia="de-DE"/>
              </w:rPr>
              <w:tab/>
            </w:r>
            <w:r w:rsidRPr="006D0AFD">
              <w:rPr>
                <w:rStyle w:val="Hyperlink"/>
                <w:noProof/>
              </w:rPr>
              <w:t>Alfentanil</w:t>
            </w:r>
            <w:r>
              <w:rPr>
                <w:noProof/>
                <w:webHidden/>
              </w:rPr>
              <w:tab/>
            </w:r>
            <w:r>
              <w:rPr>
                <w:noProof/>
                <w:webHidden/>
              </w:rPr>
              <w:fldChar w:fldCharType="begin"/>
            </w:r>
            <w:r>
              <w:rPr>
                <w:noProof/>
                <w:webHidden/>
              </w:rPr>
              <w:instrText xml:space="preserve"> PAGEREF _Toc107583111 \h </w:instrText>
            </w:r>
            <w:r>
              <w:rPr>
                <w:noProof/>
                <w:webHidden/>
              </w:rPr>
            </w:r>
            <w:r>
              <w:rPr>
                <w:noProof/>
                <w:webHidden/>
              </w:rPr>
              <w:fldChar w:fldCharType="separate"/>
            </w:r>
            <w:r>
              <w:rPr>
                <w:noProof/>
                <w:webHidden/>
              </w:rPr>
              <w:t>144</w:t>
            </w:r>
            <w:r>
              <w:rPr>
                <w:noProof/>
                <w:webHidden/>
              </w:rPr>
              <w:fldChar w:fldCharType="end"/>
            </w:r>
          </w:hyperlink>
        </w:p>
        <w:p w14:paraId="31C17CF1"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112" w:history="1">
            <w:r w:rsidRPr="006D0AFD">
              <w:rPr>
                <w:rStyle w:val="Hyperlink"/>
                <w:noProof/>
              </w:rPr>
              <w:t>2.3.2</w:t>
            </w:r>
            <w:r>
              <w:rPr>
                <w:rFonts w:asciiTheme="minorHAnsi" w:eastAsiaTheme="minorEastAsia" w:hAnsiTheme="minorHAnsi"/>
                <w:noProof/>
                <w:color w:val="auto"/>
                <w:sz w:val="22"/>
                <w:szCs w:val="22"/>
                <w:lang w:val="de-DE" w:eastAsia="de-DE"/>
              </w:rPr>
              <w:tab/>
            </w:r>
            <w:r w:rsidRPr="006D0AFD">
              <w:rPr>
                <w:rStyle w:val="Hyperlink"/>
                <w:noProof/>
              </w:rPr>
              <w:t>Alprazolam</w:t>
            </w:r>
            <w:r>
              <w:rPr>
                <w:noProof/>
                <w:webHidden/>
              </w:rPr>
              <w:tab/>
            </w:r>
            <w:r>
              <w:rPr>
                <w:noProof/>
                <w:webHidden/>
              </w:rPr>
              <w:fldChar w:fldCharType="begin"/>
            </w:r>
            <w:r>
              <w:rPr>
                <w:noProof/>
                <w:webHidden/>
              </w:rPr>
              <w:instrText xml:space="preserve"> PAGEREF _Toc107583112 \h </w:instrText>
            </w:r>
            <w:r>
              <w:rPr>
                <w:noProof/>
                <w:webHidden/>
              </w:rPr>
            </w:r>
            <w:r>
              <w:rPr>
                <w:noProof/>
                <w:webHidden/>
              </w:rPr>
              <w:fldChar w:fldCharType="separate"/>
            </w:r>
            <w:r>
              <w:rPr>
                <w:noProof/>
                <w:webHidden/>
              </w:rPr>
              <w:t>151</w:t>
            </w:r>
            <w:r>
              <w:rPr>
                <w:noProof/>
                <w:webHidden/>
              </w:rPr>
              <w:fldChar w:fldCharType="end"/>
            </w:r>
          </w:hyperlink>
        </w:p>
        <w:p w14:paraId="66E2EB09"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113" w:history="1">
            <w:r w:rsidRPr="006D0AFD">
              <w:rPr>
                <w:rStyle w:val="Hyperlink"/>
                <w:noProof/>
              </w:rPr>
              <w:t>2.3.3</w:t>
            </w:r>
            <w:r>
              <w:rPr>
                <w:rFonts w:asciiTheme="minorHAnsi" w:eastAsiaTheme="minorEastAsia" w:hAnsiTheme="minorHAnsi"/>
                <w:noProof/>
                <w:color w:val="auto"/>
                <w:sz w:val="22"/>
                <w:szCs w:val="22"/>
                <w:lang w:val="de-DE" w:eastAsia="de-DE"/>
              </w:rPr>
              <w:tab/>
            </w:r>
            <w:r w:rsidRPr="006D0AFD">
              <w:rPr>
                <w:rStyle w:val="Hyperlink"/>
                <w:noProof/>
              </w:rPr>
              <w:t>Midazolam</w:t>
            </w:r>
            <w:r>
              <w:rPr>
                <w:noProof/>
                <w:webHidden/>
              </w:rPr>
              <w:tab/>
            </w:r>
            <w:r>
              <w:rPr>
                <w:noProof/>
                <w:webHidden/>
              </w:rPr>
              <w:fldChar w:fldCharType="begin"/>
            </w:r>
            <w:r>
              <w:rPr>
                <w:noProof/>
                <w:webHidden/>
              </w:rPr>
              <w:instrText xml:space="preserve"> PAGEREF _Toc107583113 \h </w:instrText>
            </w:r>
            <w:r>
              <w:rPr>
                <w:noProof/>
                <w:webHidden/>
              </w:rPr>
            </w:r>
            <w:r>
              <w:rPr>
                <w:noProof/>
                <w:webHidden/>
              </w:rPr>
              <w:fldChar w:fldCharType="separate"/>
            </w:r>
            <w:r>
              <w:rPr>
                <w:noProof/>
                <w:webHidden/>
              </w:rPr>
              <w:t>158</w:t>
            </w:r>
            <w:r>
              <w:rPr>
                <w:noProof/>
                <w:webHidden/>
              </w:rPr>
              <w:fldChar w:fldCharType="end"/>
            </w:r>
          </w:hyperlink>
        </w:p>
        <w:p w14:paraId="2A5FAF08"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114" w:history="1">
            <w:r w:rsidRPr="006D0AFD">
              <w:rPr>
                <w:rStyle w:val="Hyperlink"/>
                <w:noProof/>
              </w:rPr>
              <w:t>2.3.4</w:t>
            </w:r>
            <w:r>
              <w:rPr>
                <w:rFonts w:asciiTheme="minorHAnsi" w:eastAsiaTheme="minorEastAsia" w:hAnsiTheme="minorHAnsi"/>
                <w:noProof/>
                <w:color w:val="auto"/>
                <w:sz w:val="22"/>
                <w:szCs w:val="22"/>
                <w:lang w:val="de-DE" w:eastAsia="de-DE"/>
              </w:rPr>
              <w:tab/>
            </w:r>
            <w:r w:rsidRPr="006D0AFD">
              <w:rPr>
                <w:rStyle w:val="Hyperlink"/>
                <w:noProof/>
              </w:rPr>
              <w:t>Triazolam</w:t>
            </w:r>
            <w:r>
              <w:rPr>
                <w:noProof/>
                <w:webHidden/>
              </w:rPr>
              <w:tab/>
            </w:r>
            <w:r>
              <w:rPr>
                <w:noProof/>
                <w:webHidden/>
              </w:rPr>
              <w:fldChar w:fldCharType="begin"/>
            </w:r>
            <w:r>
              <w:rPr>
                <w:noProof/>
                <w:webHidden/>
              </w:rPr>
              <w:instrText xml:space="preserve"> PAGEREF _Toc107583114 \h </w:instrText>
            </w:r>
            <w:r>
              <w:rPr>
                <w:noProof/>
                <w:webHidden/>
              </w:rPr>
            </w:r>
            <w:r>
              <w:rPr>
                <w:noProof/>
                <w:webHidden/>
              </w:rPr>
              <w:fldChar w:fldCharType="separate"/>
            </w:r>
            <w:r>
              <w:rPr>
                <w:noProof/>
                <w:webHidden/>
              </w:rPr>
              <w:t>165</w:t>
            </w:r>
            <w:r>
              <w:rPr>
                <w:noProof/>
                <w:webHidden/>
              </w:rPr>
              <w:fldChar w:fldCharType="end"/>
            </w:r>
          </w:hyperlink>
        </w:p>
        <w:p w14:paraId="33CA9BED" w14:textId="77777777" w:rsidR="00AA66DC" w:rsidRDefault="00AA66DC">
          <w:pPr>
            <w:pStyle w:val="Verzeichnis3"/>
            <w:rPr>
              <w:rFonts w:asciiTheme="minorHAnsi" w:eastAsiaTheme="minorEastAsia" w:hAnsiTheme="minorHAnsi"/>
              <w:noProof/>
              <w:color w:val="auto"/>
              <w:sz w:val="22"/>
              <w:szCs w:val="22"/>
              <w:lang w:val="de-DE" w:eastAsia="de-DE"/>
            </w:rPr>
          </w:pPr>
          <w:hyperlink w:anchor="_Toc107583115" w:history="1">
            <w:r w:rsidRPr="006D0AFD">
              <w:rPr>
                <w:rStyle w:val="Hyperlink"/>
                <w:noProof/>
              </w:rPr>
              <w:t>2.3.5</w:t>
            </w:r>
            <w:r>
              <w:rPr>
                <w:rFonts w:asciiTheme="minorHAnsi" w:eastAsiaTheme="minorEastAsia" w:hAnsiTheme="minorHAnsi"/>
                <w:noProof/>
                <w:color w:val="auto"/>
                <w:sz w:val="22"/>
                <w:szCs w:val="22"/>
                <w:lang w:val="de-DE" w:eastAsia="de-DE"/>
              </w:rPr>
              <w:tab/>
            </w:r>
            <w:r w:rsidRPr="006D0AFD">
              <w:rPr>
                <w:rStyle w:val="Hyperlink"/>
                <w:noProof/>
              </w:rPr>
              <w:t>Verapamil</w:t>
            </w:r>
            <w:r>
              <w:rPr>
                <w:noProof/>
                <w:webHidden/>
              </w:rPr>
              <w:tab/>
            </w:r>
            <w:r>
              <w:rPr>
                <w:noProof/>
                <w:webHidden/>
              </w:rPr>
              <w:fldChar w:fldCharType="begin"/>
            </w:r>
            <w:r>
              <w:rPr>
                <w:noProof/>
                <w:webHidden/>
              </w:rPr>
              <w:instrText xml:space="preserve"> PAGEREF _Toc107583115 \h </w:instrText>
            </w:r>
            <w:r>
              <w:rPr>
                <w:noProof/>
                <w:webHidden/>
              </w:rPr>
            </w:r>
            <w:r>
              <w:rPr>
                <w:noProof/>
                <w:webHidden/>
              </w:rPr>
              <w:fldChar w:fldCharType="separate"/>
            </w:r>
            <w:r>
              <w:rPr>
                <w:noProof/>
                <w:webHidden/>
              </w:rPr>
              <w:t>172</w:t>
            </w:r>
            <w:r>
              <w:rPr>
                <w:noProof/>
                <w:webHidden/>
              </w:rPr>
              <w:fldChar w:fldCharType="end"/>
            </w:r>
          </w:hyperlink>
        </w:p>
        <w:p w14:paraId="7ECC9AA7" w14:textId="77777777" w:rsidR="00AA66DC" w:rsidRDefault="00AA66DC">
          <w:pPr>
            <w:pStyle w:val="Verzeichnis1"/>
            <w:tabs>
              <w:tab w:val="right" w:leader="dot" w:pos="9396"/>
            </w:tabs>
            <w:rPr>
              <w:rFonts w:asciiTheme="minorHAnsi" w:eastAsiaTheme="minorEastAsia" w:hAnsiTheme="minorHAnsi"/>
              <w:b w:val="0"/>
              <w:noProof/>
              <w:color w:val="auto"/>
              <w:sz w:val="22"/>
              <w:szCs w:val="22"/>
              <w:lang w:val="de-DE" w:eastAsia="de-DE"/>
            </w:rPr>
          </w:pPr>
          <w:hyperlink w:anchor="_Toc107583116" w:history="1">
            <w:r w:rsidRPr="006D0AFD">
              <w:rPr>
                <w:rStyle w:val="Hyperlink"/>
                <w:noProof/>
              </w:rPr>
              <w:t>3</w:t>
            </w:r>
            <w:r>
              <w:rPr>
                <w:rFonts w:asciiTheme="minorHAnsi" w:eastAsiaTheme="minorEastAsia" w:hAnsiTheme="minorHAnsi"/>
                <w:b w:val="0"/>
                <w:noProof/>
                <w:color w:val="auto"/>
                <w:sz w:val="22"/>
                <w:szCs w:val="22"/>
                <w:lang w:val="de-DE" w:eastAsia="de-DE"/>
              </w:rPr>
              <w:tab/>
            </w:r>
            <w:r w:rsidRPr="006D0AFD">
              <w:rPr>
                <w:rStyle w:val="Hyperlink"/>
                <w:noProof/>
              </w:rPr>
              <w:t>Concentration-Time Profiles</w:t>
            </w:r>
            <w:r>
              <w:rPr>
                <w:noProof/>
                <w:webHidden/>
              </w:rPr>
              <w:tab/>
            </w:r>
            <w:r>
              <w:rPr>
                <w:noProof/>
                <w:webHidden/>
              </w:rPr>
              <w:fldChar w:fldCharType="begin"/>
            </w:r>
            <w:r>
              <w:rPr>
                <w:noProof/>
                <w:webHidden/>
              </w:rPr>
              <w:instrText xml:space="preserve"> PAGEREF _Toc107583116 \h </w:instrText>
            </w:r>
            <w:r>
              <w:rPr>
                <w:noProof/>
                <w:webHidden/>
              </w:rPr>
            </w:r>
            <w:r>
              <w:rPr>
                <w:noProof/>
                <w:webHidden/>
              </w:rPr>
              <w:fldChar w:fldCharType="separate"/>
            </w:r>
            <w:r>
              <w:rPr>
                <w:noProof/>
                <w:webHidden/>
              </w:rPr>
              <w:t>180</w:t>
            </w:r>
            <w:r>
              <w:rPr>
                <w:noProof/>
                <w:webHidden/>
              </w:rPr>
              <w:fldChar w:fldCharType="end"/>
            </w:r>
          </w:hyperlink>
        </w:p>
        <w:p w14:paraId="0A55E46B"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17" w:history="1">
            <w:r w:rsidRPr="006D0AFD">
              <w:rPr>
                <w:rStyle w:val="Hyperlink"/>
                <w:noProof/>
              </w:rPr>
              <w:t>3.1</w:t>
            </w:r>
            <w:r>
              <w:rPr>
                <w:rFonts w:asciiTheme="minorHAnsi" w:eastAsiaTheme="minorEastAsia" w:hAnsiTheme="minorHAnsi"/>
                <w:noProof/>
                <w:color w:val="auto"/>
                <w:sz w:val="22"/>
                <w:szCs w:val="22"/>
                <w:lang w:val="de-DE" w:eastAsia="de-DE"/>
              </w:rPr>
              <w:tab/>
            </w:r>
            <w:r w:rsidRPr="006D0AFD">
              <w:rPr>
                <w:rStyle w:val="Hyperlink"/>
                <w:noProof/>
              </w:rPr>
              <w:t>Cimetidine - Alfentanil DDI</w:t>
            </w:r>
            <w:r>
              <w:rPr>
                <w:noProof/>
                <w:webHidden/>
              </w:rPr>
              <w:tab/>
            </w:r>
            <w:r>
              <w:rPr>
                <w:noProof/>
                <w:webHidden/>
              </w:rPr>
              <w:fldChar w:fldCharType="begin"/>
            </w:r>
            <w:r>
              <w:rPr>
                <w:noProof/>
                <w:webHidden/>
              </w:rPr>
              <w:instrText xml:space="preserve"> PAGEREF _Toc107583117 \h </w:instrText>
            </w:r>
            <w:r>
              <w:rPr>
                <w:noProof/>
                <w:webHidden/>
              </w:rPr>
            </w:r>
            <w:r>
              <w:rPr>
                <w:noProof/>
                <w:webHidden/>
              </w:rPr>
              <w:fldChar w:fldCharType="separate"/>
            </w:r>
            <w:r>
              <w:rPr>
                <w:noProof/>
                <w:webHidden/>
              </w:rPr>
              <w:t>180</w:t>
            </w:r>
            <w:r>
              <w:rPr>
                <w:noProof/>
                <w:webHidden/>
              </w:rPr>
              <w:fldChar w:fldCharType="end"/>
            </w:r>
          </w:hyperlink>
        </w:p>
        <w:p w14:paraId="1C289824"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18" w:history="1">
            <w:r w:rsidRPr="006D0AFD">
              <w:rPr>
                <w:rStyle w:val="Hyperlink"/>
                <w:noProof/>
              </w:rPr>
              <w:t>3.2</w:t>
            </w:r>
            <w:r>
              <w:rPr>
                <w:rFonts w:asciiTheme="minorHAnsi" w:eastAsiaTheme="minorEastAsia" w:hAnsiTheme="minorHAnsi"/>
                <w:noProof/>
                <w:color w:val="auto"/>
                <w:sz w:val="22"/>
                <w:szCs w:val="22"/>
                <w:lang w:val="de-DE" w:eastAsia="de-DE"/>
              </w:rPr>
              <w:tab/>
            </w:r>
            <w:r w:rsidRPr="006D0AFD">
              <w:rPr>
                <w:rStyle w:val="Hyperlink"/>
                <w:noProof/>
              </w:rPr>
              <w:t>Cimetidine - Alprazolam DDI</w:t>
            </w:r>
            <w:r>
              <w:rPr>
                <w:noProof/>
                <w:webHidden/>
              </w:rPr>
              <w:tab/>
            </w:r>
            <w:r>
              <w:rPr>
                <w:noProof/>
                <w:webHidden/>
              </w:rPr>
              <w:fldChar w:fldCharType="begin"/>
            </w:r>
            <w:r>
              <w:rPr>
                <w:noProof/>
                <w:webHidden/>
              </w:rPr>
              <w:instrText xml:space="preserve"> PAGEREF _Toc107583118 \h </w:instrText>
            </w:r>
            <w:r>
              <w:rPr>
                <w:noProof/>
                <w:webHidden/>
              </w:rPr>
            </w:r>
            <w:r>
              <w:rPr>
                <w:noProof/>
                <w:webHidden/>
              </w:rPr>
              <w:fldChar w:fldCharType="separate"/>
            </w:r>
            <w:r>
              <w:rPr>
                <w:noProof/>
                <w:webHidden/>
              </w:rPr>
              <w:t>181</w:t>
            </w:r>
            <w:r>
              <w:rPr>
                <w:noProof/>
                <w:webHidden/>
              </w:rPr>
              <w:fldChar w:fldCharType="end"/>
            </w:r>
          </w:hyperlink>
        </w:p>
        <w:p w14:paraId="5C616A8D"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19" w:history="1">
            <w:r w:rsidRPr="006D0AFD">
              <w:rPr>
                <w:rStyle w:val="Hyperlink"/>
                <w:noProof/>
              </w:rPr>
              <w:t>3.3</w:t>
            </w:r>
            <w:r>
              <w:rPr>
                <w:rFonts w:asciiTheme="minorHAnsi" w:eastAsiaTheme="minorEastAsia" w:hAnsiTheme="minorHAnsi"/>
                <w:noProof/>
                <w:color w:val="auto"/>
                <w:sz w:val="22"/>
                <w:szCs w:val="22"/>
                <w:lang w:val="de-DE" w:eastAsia="de-DE"/>
              </w:rPr>
              <w:tab/>
            </w:r>
            <w:r w:rsidRPr="006D0AFD">
              <w:rPr>
                <w:rStyle w:val="Hyperlink"/>
                <w:noProof/>
              </w:rPr>
              <w:t>Cimetidine - Midazolam DDI</w:t>
            </w:r>
            <w:r>
              <w:rPr>
                <w:noProof/>
                <w:webHidden/>
              </w:rPr>
              <w:tab/>
            </w:r>
            <w:r>
              <w:rPr>
                <w:noProof/>
                <w:webHidden/>
              </w:rPr>
              <w:fldChar w:fldCharType="begin"/>
            </w:r>
            <w:r>
              <w:rPr>
                <w:noProof/>
                <w:webHidden/>
              </w:rPr>
              <w:instrText xml:space="preserve"> PAGEREF _Toc107583119 \h </w:instrText>
            </w:r>
            <w:r>
              <w:rPr>
                <w:noProof/>
                <w:webHidden/>
              </w:rPr>
            </w:r>
            <w:r>
              <w:rPr>
                <w:noProof/>
                <w:webHidden/>
              </w:rPr>
              <w:fldChar w:fldCharType="separate"/>
            </w:r>
            <w:r>
              <w:rPr>
                <w:noProof/>
                <w:webHidden/>
              </w:rPr>
              <w:t>183</w:t>
            </w:r>
            <w:r>
              <w:rPr>
                <w:noProof/>
                <w:webHidden/>
              </w:rPr>
              <w:fldChar w:fldCharType="end"/>
            </w:r>
          </w:hyperlink>
        </w:p>
        <w:p w14:paraId="20419C62"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20" w:history="1">
            <w:r w:rsidRPr="006D0AFD">
              <w:rPr>
                <w:rStyle w:val="Hyperlink"/>
                <w:noProof/>
              </w:rPr>
              <w:t>3.4</w:t>
            </w:r>
            <w:r>
              <w:rPr>
                <w:rFonts w:asciiTheme="minorHAnsi" w:eastAsiaTheme="minorEastAsia" w:hAnsiTheme="minorHAnsi"/>
                <w:noProof/>
                <w:color w:val="auto"/>
                <w:sz w:val="22"/>
                <w:szCs w:val="22"/>
                <w:lang w:val="de-DE" w:eastAsia="de-DE"/>
              </w:rPr>
              <w:tab/>
            </w:r>
            <w:r w:rsidRPr="006D0AFD">
              <w:rPr>
                <w:rStyle w:val="Hyperlink"/>
                <w:noProof/>
              </w:rPr>
              <w:t>Cimetidine - Triazolam DDI</w:t>
            </w:r>
            <w:r>
              <w:rPr>
                <w:noProof/>
                <w:webHidden/>
              </w:rPr>
              <w:tab/>
            </w:r>
            <w:r>
              <w:rPr>
                <w:noProof/>
                <w:webHidden/>
              </w:rPr>
              <w:fldChar w:fldCharType="begin"/>
            </w:r>
            <w:r>
              <w:rPr>
                <w:noProof/>
                <w:webHidden/>
              </w:rPr>
              <w:instrText xml:space="preserve"> PAGEREF _Toc107583120 \h </w:instrText>
            </w:r>
            <w:r>
              <w:rPr>
                <w:noProof/>
                <w:webHidden/>
              </w:rPr>
            </w:r>
            <w:r>
              <w:rPr>
                <w:noProof/>
                <w:webHidden/>
              </w:rPr>
              <w:fldChar w:fldCharType="separate"/>
            </w:r>
            <w:r>
              <w:rPr>
                <w:noProof/>
                <w:webHidden/>
              </w:rPr>
              <w:t>189</w:t>
            </w:r>
            <w:r>
              <w:rPr>
                <w:noProof/>
                <w:webHidden/>
              </w:rPr>
              <w:fldChar w:fldCharType="end"/>
            </w:r>
          </w:hyperlink>
        </w:p>
        <w:p w14:paraId="10192A6E"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21" w:history="1">
            <w:r w:rsidRPr="006D0AFD">
              <w:rPr>
                <w:rStyle w:val="Hyperlink"/>
                <w:noProof/>
              </w:rPr>
              <w:t>3.5</w:t>
            </w:r>
            <w:r>
              <w:rPr>
                <w:rFonts w:asciiTheme="minorHAnsi" w:eastAsiaTheme="minorEastAsia" w:hAnsiTheme="minorHAnsi"/>
                <w:noProof/>
                <w:color w:val="auto"/>
                <w:sz w:val="22"/>
                <w:szCs w:val="22"/>
                <w:lang w:val="de-DE" w:eastAsia="de-DE"/>
              </w:rPr>
              <w:tab/>
            </w:r>
            <w:r w:rsidRPr="006D0AFD">
              <w:rPr>
                <w:rStyle w:val="Hyperlink"/>
                <w:noProof/>
              </w:rPr>
              <w:t>Cimetidine - Verapamil DDI</w:t>
            </w:r>
            <w:r>
              <w:rPr>
                <w:noProof/>
                <w:webHidden/>
              </w:rPr>
              <w:tab/>
            </w:r>
            <w:r>
              <w:rPr>
                <w:noProof/>
                <w:webHidden/>
              </w:rPr>
              <w:fldChar w:fldCharType="begin"/>
            </w:r>
            <w:r>
              <w:rPr>
                <w:noProof/>
                <w:webHidden/>
              </w:rPr>
              <w:instrText xml:space="preserve"> PAGEREF _Toc107583121 \h </w:instrText>
            </w:r>
            <w:r>
              <w:rPr>
                <w:noProof/>
                <w:webHidden/>
              </w:rPr>
            </w:r>
            <w:r>
              <w:rPr>
                <w:noProof/>
                <w:webHidden/>
              </w:rPr>
              <w:fldChar w:fldCharType="separate"/>
            </w:r>
            <w:r>
              <w:rPr>
                <w:noProof/>
                <w:webHidden/>
              </w:rPr>
              <w:t>193</w:t>
            </w:r>
            <w:r>
              <w:rPr>
                <w:noProof/>
                <w:webHidden/>
              </w:rPr>
              <w:fldChar w:fldCharType="end"/>
            </w:r>
          </w:hyperlink>
        </w:p>
        <w:p w14:paraId="307D74BC"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22" w:history="1">
            <w:r w:rsidRPr="006D0AFD">
              <w:rPr>
                <w:rStyle w:val="Hyperlink"/>
                <w:noProof/>
              </w:rPr>
              <w:t>3.6</w:t>
            </w:r>
            <w:r>
              <w:rPr>
                <w:rFonts w:asciiTheme="minorHAnsi" w:eastAsiaTheme="minorEastAsia" w:hAnsiTheme="minorHAnsi"/>
                <w:noProof/>
                <w:color w:val="auto"/>
                <w:sz w:val="22"/>
                <w:szCs w:val="22"/>
                <w:lang w:val="de-DE" w:eastAsia="de-DE"/>
              </w:rPr>
              <w:tab/>
            </w:r>
            <w:r w:rsidRPr="006D0AFD">
              <w:rPr>
                <w:rStyle w:val="Hyperlink"/>
                <w:noProof/>
              </w:rPr>
              <w:t>Clarithromycin - Midazolam DDI</w:t>
            </w:r>
            <w:r>
              <w:rPr>
                <w:noProof/>
                <w:webHidden/>
              </w:rPr>
              <w:tab/>
            </w:r>
            <w:r>
              <w:rPr>
                <w:noProof/>
                <w:webHidden/>
              </w:rPr>
              <w:fldChar w:fldCharType="begin"/>
            </w:r>
            <w:r>
              <w:rPr>
                <w:noProof/>
                <w:webHidden/>
              </w:rPr>
              <w:instrText xml:space="preserve"> PAGEREF _Toc107583122 \h </w:instrText>
            </w:r>
            <w:r>
              <w:rPr>
                <w:noProof/>
                <w:webHidden/>
              </w:rPr>
            </w:r>
            <w:r>
              <w:rPr>
                <w:noProof/>
                <w:webHidden/>
              </w:rPr>
              <w:fldChar w:fldCharType="separate"/>
            </w:r>
            <w:r>
              <w:rPr>
                <w:noProof/>
                <w:webHidden/>
              </w:rPr>
              <w:t>195</w:t>
            </w:r>
            <w:r>
              <w:rPr>
                <w:noProof/>
                <w:webHidden/>
              </w:rPr>
              <w:fldChar w:fldCharType="end"/>
            </w:r>
          </w:hyperlink>
        </w:p>
        <w:p w14:paraId="57F421AB"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23" w:history="1">
            <w:r w:rsidRPr="006D0AFD">
              <w:rPr>
                <w:rStyle w:val="Hyperlink"/>
                <w:noProof/>
              </w:rPr>
              <w:t>3.7</w:t>
            </w:r>
            <w:r>
              <w:rPr>
                <w:rFonts w:asciiTheme="minorHAnsi" w:eastAsiaTheme="minorEastAsia" w:hAnsiTheme="minorHAnsi"/>
                <w:noProof/>
                <w:color w:val="auto"/>
                <w:sz w:val="22"/>
                <w:szCs w:val="22"/>
                <w:lang w:val="de-DE" w:eastAsia="de-DE"/>
              </w:rPr>
              <w:tab/>
            </w:r>
            <w:r w:rsidRPr="006D0AFD">
              <w:rPr>
                <w:rStyle w:val="Hyperlink"/>
                <w:noProof/>
              </w:rPr>
              <w:t>Clarithromycin - Triazolam DDI</w:t>
            </w:r>
            <w:r>
              <w:rPr>
                <w:noProof/>
                <w:webHidden/>
              </w:rPr>
              <w:tab/>
            </w:r>
            <w:r>
              <w:rPr>
                <w:noProof/>
                <w:webHidden/>
              </w:rPr>
              <w:fldChar w:fldCharType="begin"/>
            </w:r>
            <w:r>
              <w:rPr>
                <w:noProof/>
                <w:webHidden/>
              </w:rPr>
              <w:instrText xml:space="preserve"> PAGEREF _Toc107583123 \h </w:instrText>
            </w:r>
            <w:r>
              <w:rPr>
                <w:noProof/>
                <w:webHidden/>
              </w:rPr>
            </w:r>
            <w:r>
              <w:rPr>
                <w:noProof/>
                <w:webHidden/>
              </w:rPr>
              <w:fldChar w:fldCharType="separate"/>
            </w:r>
            <w:r>
              <w:rPr>
                <w:noProof/>
                <w:webHidden/>
              </w:rPr>
              <w:t>205</w:t>
            </w:r>
            <w:r>
              <w:rPr>
                <w:noProof/>
                <w:webHidden/>
              </w:rPr>
              <w:fldChar w:fldCharType="end"/>
            </w:r>
          </w:hyperlink>
        </w:p>
        <w:p w14:paraId="4BBC8100"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24" w:history="1">
            <w:r w:rsidRPr="006D0AFD">
              <w:rPr>
                <w:rStyle w:val="Hyperlink"/>
                <w:noProof/>
              </w:rPr>
              <w:t>3.8</w:t>
            </w:r>
            <w:r>
              <w:rPr>
                <w:rFonts w:asciiTheme="minorHAnsi" w:eastAsiaTheme="minorEastAsia" w:hAnsiTheme="minorHAnsi"/>
                <w:noProof/>
                <w:color w:val="auto"/>
                <w:sz w:val="22"/>
                <w:szCs w:val="22"/>
                <w:lang w:val="de-DE" w:eastAsia="de-DE"/>
              </w:rPr>
              <w:tab/>
            </w:r>
            <w:r w:rsidRPr="006D0AFD">
              <w:rPr>
                <w:rStyle w:val="Hyperlink"/>
                <w:noProof/>
              </w:rPr>
              <w:t>Erythromycin - Alfentanil DDI</w:t>
            </w:r>
            <w:r>
              <w:rPr>
                <w:noProof/>
                <w:webHidden/>
              </w:rPr>
              <w:tab/>
            </w:r>
            <w:r>
              <w:rPr>
                <w:noProof/>
                <w:webHidden/>
              </w:rPr>
              <w:fldChar w:fldCharType="begin"/>
            </w:r>
            <w:r>
              <w:rPr>
                <w:noProof/>
                <w:webHidden/>
              </w:rPr>
              <w:instrText xml:space="preserve"> PAGEREF _Toc107583124 \h </w:instrText>
            </w:r>
            <w:r>
              <w:rPr>
                <w:noProof/>
                <w:webHidden/>
              </w:rPr>
            </w:r>
            <w:r>
              <w:rPr>
                <w:noProof/>
                <w:webHidden/>
              </w:rPr>
              <w:fldChar w:fldCharType="separate"/>
            </w:r>
            <w:r>
              <w:rPr>
                <w:noProof/>
                <w:webHidden/>
              </w:rPr>
              <w:t>206</w:t>
            </w:r>
            <w:r>
              <w:rPr>
                <w:noProof/>
                <w:webHidden/>
              </w:rPr>
              <w:fldChar w:fldCharType="end"/>
            </w:r>
          </w:hyperlink>
        </w:p>
        <w:p w14:paraId="19ADBBB6"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25" w:history="1">
            <w:r w:rsidRPr="006D0AFD">
              <w:rPr>
                <w:rStyle w:val="Hyperlink"/>
                <w:noProof/>
              </w:rPr>
              <w:t>3.9</w:t>
            </w:r>
            <w:r>
              <w:rPr>
                <w:rFonts w:asciiTheme="minorHAnsi" w:eastAsiaTheme="minorEastAsia" w:hAnsiTheme="minorHAnsi"/>
                <w:noProof/>
                <w:color w:val="auto"/>
                <w:sz w:val="22"/>
                <w:szCs w:val="22"/>
                <w:lang w:val="de-DE" w:eastAsia="de-DE"/>
              </w:rPr>
              <w:tab/>
            </w:r>
            <w:r w:rsidRPr="006D0AFD">
              <w:rPr>
                <w:rStyle w:val="Hyperlink"/>
                <w:noProof/>
              </w:rPr>
              <w:t>Erythromycin - Alprazolam DDI</w:t>
            </w:r>
            <w:r>
              <w:rPr>
                <w:noProof/>
                <w:webHidden/>
              </w:rPr>
              <w:tab/>
            </w:r>
            <w:r>
              <w:rPr>
                <w:noProof/>
                <w:webHidden/>
              </w:rPr>
              <w:fldChar w:fldCharType="begin"/>
            </w:r>
            <w:r>
              <w:rPr>
                <w:noProof/>
                <w:webHidden/>
              </w:rPr>
              <w:instrText xml:space="preserve"> PAGEREF _Toc107583125 \h </w:instrText>
            </w:r>
            <w:r>
              <w:rPr>
                <w:noProof/>
                <w:webHidden/>
              </w:rPr>
            </w:r>
            <w:r>
              <w:rPr>
                <w:noProof/>
                <w:webHidden/>
              </w:rPr>
              <w:fldChar w:fldCharType="separate"/>
            </w:r>
            <w:r>
              <w:rPr>
                <w:noProof/>
                <w:webHidden/>
              </w:rPr>
              <w:t>208</w:t>
            </w:r>
            <w:r>
              <w:rPr>
                <w:noProof/>
                <w:webHidden/>
              </w:rPr>
              <w:fldChar w:fldCharType="end"/>
            </w:r>
          </w:hyperlink>
        </w:p>
        <w:p w14:paraId="3906FF5F"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26" w:history="1">
            <w:r w:rsidRPr="006D0AFD">
              <w:rPr>
                <w:rStyle w:val="Hyperlink"/>
                <w:noProof/>
              </w:rPr>
              <w:t>3.10</w:t>
            </w:r>
            <w:r>
              <w:rPr>
                <w:rFonts w:asciiTheme="minorHAnsi" w:eastAsiaTheme="minorEastAsia" w:hAnsiTheme="minorHAnsi"/>
                <w:noProof/>
                <w:color w:val="auto"/>
                <w:sz w:val="22"/>
                <w:szCs w:val="22"/>
                <w:lang w:val="de-DE" w:eastAsia="de-DE"/>
              </w:rPr>
              <w:tab/>
            </w:r>
            <w:r w:rsidRPr="006D0AFD">
              <w:rPr>
                <w:rStyle w:val="Hyperlink"/>
                <w:noProof/>
              </w:rPr>
              <w:t>Erythromycin - Midazolam DDI</w:t>
            </w:r>
            <w:r>
              <w:rPr>
                <w:noProof/>
                <w:webHidden/>
              </w:rPr>
              <w:tab/>
            </w:r>
            <w:r>
              <w:rPr>
                <w:noProof/>
                <w:webHidden/>
              </w:rPr>
              <w:fldChar w:fldCharType="begin"/>
            </w:r>
            <w:r>
              <w:rPr>
                <w:noProof/>
                <w:webHidden/>
              </w:rPr>
              <w:instrText xml:space="preserve"> PAGEREF _Toc107583126 \h </w:instrText>
            </w:r>
            <w:r>
              <w:rPr>
                <w:noProof/>
                <w:webHidden/>
              </w:rPr>
            </w:r>
            <w:r>
              <w:rPr>
                <w:noProof/>
                <w:webHidden/>
              </w:rPr>
              <w:fldChar w:fldCharType="separate"/>
            </w:r>
            <w:r>
              <w:rPr>
                <w:noProof/>
                <w:webHidden/>
              </w:rPr>
              <w:t>209</w:t>
            </w:r>
            <w:r>
              <w:rPr>
                <w:noProof/>
                <w:webHidden/>
              </w:rPr>
              <w:fldChar w:fldCharType="end"/>
            </w:r>
          </w:hyperlink>
        </w:p>
        <w:p w14:paraId="5C7FB993"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27" w:history="1">
            <w:r w:rsidRPr="006D0AFD">
              <w:rPr>
                <w:rStyle w:val="Hyperlink"/>
                <w:noProof/>
              </w:rPr>
              <w:t>3.11</w:t>
            </w:r>
            <w:r>
              <w:rPr>
                <w:rFonts w:asciiTheme="minorHAnsi" w:eastAsiaTheme="minorEastAsia" w:hAnsiTheme="minorHAnsi"/>
                <w:noProof/>
                <w:color w:val="auto"/>
                <w:sz w:val="22"/>
                <w:szCs w:val="22"/>
                <w:lang w:val="de-DE" w:eastAsia="de-DE"/>
              </w:rPr>
              <w:tab/>
            </w:r>
            <w:r w:rsidRPr="006D0AFD">
              <w:rPr>
                <w:rStyle w:val="Hyperlink"/>
                <w:noProof/>
              </w:rPr>
              <w:t>Erythromycin - Triazolam DDI</w:t>
            </w:r>
            <w:r>
              <w:rPr>
                <w:noProof/>
                <w:webHidden/>
              </w:rPr>
              <w:tab/>
            </w:r>
            <w:r>
              <w:rPr>
                <w:noProof/>
                <w:webHidden/>
              </w:rPr>
              <w:fldChar w:fldCharType="begin"/>
            </w:r>
            <w:r>
              <w:rPr>
                <w:noProof/>
                <w:webHidden/>
              </w:rPr>
              <w:instrText xml:space="preserve"> PAGEREF _Toc107583127 \h </w:instrText>
            </w:r>
            <w:r>
              <w:rPr>
                <w:noProof/>
                <w:webHidden/>
              </w:rPr>
            </w:r>
            <w:r>
              <w:rPr>
                <w:noProof/>
                <w:webHidden/>
              </w:rPr>
              <w:fldChar w:fldCharType="separate"/>
            </w:r>
            <w:r>
              <w:rPr>
                <w:noProof/>
                <w:webHidden/>
              </w:rPr>
              <w:t>215</w:t>
            </w:r>
            <w:r>
              <w:rPr>
                <w:noProof/>
                <w:webHidden/>
              </w:rPr>
              <w:fldChar w:fldCharType="end"/>
            </w:r>
          </w:hyperlink>
        </w:p>
        <w:p w14:paraId="2AFF22FB"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28" w:history="1">
            <w:r w:rsidRPr="006D0AFD">
              <w:rPr>
                <w:rStyle w:val="Hyperlink"/>
                <w:noProof/>
              </w:rPr>
              <w:t>3.12</w:t>
            </w:r>
            <w:r>
              <w:rPr>
                <w:rFonts w:asciiTheme="minorHAnsi" w:eastAsiaTheme="minorEastAsia" w:hAnsiTheme="minorHAnsi"/>
                <w:noProof/>
                <w:color w:val="auto"/>
                <w:sz w:val="22"/>
                <w:szCs w:val="22"/>
                <w:lang w:val="de-DE" w:eastAsia="de-DE"/>
              </w:rPr>
              <w:tab/>
            </w:r>
            <w:r w:rsidRPr="006D0AFD">
              <w:rPr>
                <w:rStyle w:val="Hyperlink"/>
                <w:noProof/>
              </w:rPr>
              <w:t>Fluvoxamine - Alprazolam DDI</w:t>
            </w:r>
            <w:r>
              <w:rPr>
                <w:noProof/>
                <w:webHidden/>
              </w:rPr>
              <w:tab/>
            </w:r>
            <w:r>
              <w:rPr>
                <w:noProof/>
                <w:webHidden/>
              </w:rPr>
              <w:fldChar w:fldCharType="begin"/>
            </w:r>
            <w:r>
              <w:rPr>
                <w:noProof/>
                <w:webHidden/>
              </w:rPr>
              <w:instrText xml:space="preserve"> PAGEREF _Toc107583128 \h </w:instrText>
            </w:r>
            <w:r>
              <w:rPr>
                <w:noProof/>
                <w:webHidden/>
              </w:rPr>
            </w:r>
            <w:r>
              <w:rPr>
                <w:noProof/>
                <w:webHidden/>
              </w:rPr>
              <w:fldChar w:fldCharType="separate"/>
            </w:r>
            <w:r>
              <w:rPr>
                <w:noProof/>
                <w:webHidden/>
              </w:rPr>
              <w:t>217</w:t>
            </w:r>
            <w:r>
              <w:rPr>
                <w:noProof/>
                <w:webHidden/>
              </w:rPr>
              <w:fldChar w:fldCharType="end"/>
            </w:r>
          </w:hyperlink>
        </w:p>
        <w:p w14:paraId="18EDC436"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29" w:history="1">
            <w:r w:rsidRPr="006D0AFD">
              <w:rPr>
                <w:rStyle w:val="Hyperlink"/>
                <w:noProof/>
              </w:rPr>
              <w:t>3.13</w:t>
            </w:r>
            <w:r>
              <w:rPr>
                <w:rFonts w:asciiTheme="minorHAnsi" w:eastAsiaTheme="minorEastAsia" w:hAnsiTheme="minorHAnsi"/>
                <w:noProof/>
                <w:color w:val="auto"/>
                <w:sz w:val="22"/>
                <w:szCs w:val="22"/>
                <w:lang w:val="de-DE" w:eastAsia="de-DE"/>
              </w:rPr>
              <w:tab/>
            </w:r>
            <w:r w:rsidRPr="006D0AFD">
              <w:rPr>
                <w:rStyle w:val="Hyperlink"/>
                <w:noProof/>
              </w:rPr>
              <w:t>Fluvoxamine - Midazolam DDI</w:t>
            </w:r>
            <w:r>
              <w:rPr>
                <w:noProof/>
                <w:webHidden/>
              </w:rPr>
              <w:tab/>
            </w:r>
            <w:r>
              <w:rPr>
                <w:noProof/>
                <w:webHidden/>
              </w:rPr>
              <w:fldChar w:fldCharType="begin"/>
            </w:r>
            <w:r>
              <w:rPr>
                <w:noProof/>
                <w:webHidden/>
              </w:rPr>
              <w:instrText xml:space="preserve"> PAGEREF _Toc107583129 \h </w:instrText>
            </w:r>
            <w:r>
              <w:rPr>
                <w:noProof/>
                <w:webHidden/>
              </w:rPr>
            </w:r>
            <w:r>
              <w:rPr>
                <w:noProof/>
                <w:webHidden/>
              </w:rPr>
              <w:fldChar w:fldCharType="separate"/>
            </w:r>
            <w:r>
              <w:rPr>
                <w:noProof/>
                <w:webHidden/>
              </w:rPr>
              <w:t>219</w:t>
            </w:r>
            <w:r>
              <w:rPr>
                <w:noProof/>
                <w:webHidden/>
              </w:rPr>
              <w:fldChar w:fldCharType="end"/>
            </w:r>
          </w:hyperlink>
        </w:p>
        <w:p w14:paraId="748D1AF7"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30" w:history="1">
            <w:r w:rsidRPr="006D0AFD">
              <w:rPr>
                <w:rStyle w:val="Hyperlink"/>
                <w:noProof/>
              </w:rPr>
              <w:t>3.14</w:t>
            </w:r>
            <w:r>
              <w:rPr>
                <w:rFonts w:asciiTheme="minorHAnsi" w:eastAsiaTheme="minorEastAsia" w:hAnsiTheme="minorHAnsi"/>
                <w:noProof/>
                <w:color w:val="auto"/>
                <w:sz w:val="22"/>
                <w:szCs w:val="22"/>
                <w:lang w:val="de-DE" w:eastAsia="de-DE"/>
              </w:rPr>
              <w:tab/>
            </w:r>
            <w:r w:rsidRPr="006D0AFD">
              <w:rPr>
                <w:rStyle w:val="Hyperlink"/>
                <w:noProof/>
              </w:rPr>
              <w:t>Itraconazole - Alprazolam DDI</w:t>
            </w:r>
            <w:r>
              <w:rPr>
                <w:noProof/>
                <w:webHidden/>
              </w:rPr>
              <w:tab/>
            </w:r>
            <w:r>
              <w:rPr>
                <w:noProof/>
                <w:webHidden/>
              </w:rPr>
              <w:fldChar w:fldCharType="begin"/>
            </w:r>
            <w:r>
              <w:rPr>
                <w:noProof/>
                <w:webHidden/>
              </w:rPr>
              <w:instrText xml:space="preserve"> PAGEREF _Toc107583130 \h </w:instrText>
            </w:r>
            <w:r>
              <w:rPr>
                <w:noProof/>
                <w:webHidden/>
              </w:rPr>
            </w:r>
            <w:r>
              <w:rPr>
                <w:noProof/>
                <w:webHidden/>
              </w:rPr>
              <w:fldChar w:fldCharType="separate"/>
            </w:r>
            <w:r>
              <w:rPr>
                <w:noProof/>
                <w:webHidden/>
              </w:rPr>
              <w:t>221</w:t>
            </w:r>
            <w:r>
              <w:rPr>
                <w:noProof/>
                <w:webHidden/>
              </w:rPr>
              <w:fldChar w:fldCharType="end"/>
            </w:r>
          </w:hyperlink>
        </w:p>
        <w:p w14:paraId="64505D48"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31" w:history="1">
            <w:r w:rsidRPr="006D0AFD">
              <w:rPr>
                <w:rStyle w:val="Hyperlink"/>
                <w:noProof/>
              </w:rPr>
              <w:t>3.15</w:t>
            </w:r>
            <w:r>
              <w:rPr>
                <w:rFonts w:asciiTheme="minorHAnsi" w:eastAsiaTheme="minorEastAsia" w:hAnsiTheme="minorHAnsi"/>
                <w:noProof/>
                <w:color w:val="auto"/>
                <w:sz w:val="22"/>
                <w:szCs w:val="22"/>
                <w:lang w:val="de-DE" w:eastAsia="de-DE"/>
              </w:rPr>
              <w:tab/>
            </w:r>
            <w:r w:rsidRPr="006D0AFD">
              <w:rPr>
                <w:rStyle w:val="Hyperlink"/>
                <w:noProof/>
              </w:rPr>
              <w:t>Itraconazole - Midazolam DDI</w:t>
            </w:r>
            <w:r>
              <w:rPr>
                <w:noProof/>
                <w:webHidden/>
              </w:rPr>
              <w:tab/>
            </w:r>
            <w:r>
              <w:rPr>
                <w:noProof/>
                <w:webHidden/>
              </w:rPr>
              <w:fldChar w:fldCharType="begin"/>
            </w:r>
            <w:r>
              <w:rPr>
                <w:noProof/>
                <w:webHidden/>
              </w:rPr>
              <w:instrText xml:space="preserve"> PAGEREF _Toc107583131 \h </w:instrText>
            </w:r>
            <w:r>
              <w:rPr>
                <w:noProof/>
                <w:webHidden/>
              </w:rPr>
            </w:r>
            <w:r>
              <w:rPr>
                <w:noProof/>
                <w:webHidden/>
              </w:rPr>
              <w:fldChar w:fldCharType="separate"/>
            </w:r>
            <w:r>
              <w:rPr>
                <w:noProof/>
                <w:webHidden/>
              </w:rPr>
              <w:t>222</w:t>
            </w:r>
            <w:r>
              <w:rPr>
                <w:noProof/>
                <w:webHidden/>
              </w:rPr>
              <w:fldChar w:fldCharType="end"/>
            </w:r>
          </w:hyperlink>
        </w:p>
        <w:p w14:paraId="7A176E31"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32" w:history="1">
            <w:r w:rsidRPr="006D0AFD">
              <w:rPr>
                <w:rStyle w:val="Hyperlink"/>
                <w:noProof/>
              </w:rPr>
              <w:t>3.16</w:t>
            </w:r>
            <w:r>
              <w:rPr>
                <w:rFonts w:asciiTheme="minorHAnsi" w:eastAsiaTheme="minorEastAsia" w:hAnsiTheme="minorHAnsi"/>
                <w:noProof/>
                <w:color w:val="auto"/>
                <w:sz w:val="22"/>
                <w:szCs w:val="22"/>
                <w:lang w:val="de-DE" w:eastAsia="de-DE"/>
              </w:rPr>
              <w:tab/>
            </w:r>
            <w:r w:rsidRPr="006D0AFD">
              <w:rPr>
                <w:rStyle w:val="Hyperlink"/>
                <w:noProof/>
              </w:rPr>
              <w:t>Itraconazole - Triazolam DDI</w:t>
            </w:r>
            <w:r>
              <w:rPr>
                <w:noProof/>
                <w:webHidden/>
              </w:rPr>
              <w:tab/>
            </w:r>
            <w:r>
              <w:rPr>
                <w:noProof/>
                <w:webHidden/>
              </w:rPr>
              <w:fldChar w:fldCharType="begin"/>
            </w:r>
            <w:r>
              <w:rPr>
                <w:noProof/>
                <w:webHidden/>
              </w:rPr>
              <w:instrText xml:space="preserve"> PAGEREF _Toc107583132 \h </w:instrText>
            </w:r>
            <w:r>
              <w:rPr>
                <w:noProof/>
                <w:webHidden/>
              </w:rPr>
            </w:r>
            <w:r>
              <w:rPr>
                <w:noProof/>
                <w:webHidden/>
              </w:rPr>
              <w:fldChar w:fldCharType="separate"/>
            </w:r>
            <w:r>
              <w:rPr>
                <w:noProof/>
                <w:webHidden/>
              </w:rPr>
              <w:t>231</w:t>
            </w:r>
            <w:r>
              <w:rPr>
                <w:noProof/>
                <w:webHidden/>
              </w:rPr>
              <w:fldChar w:fldCharType="end"/>
            </w:r>
          </w:hyperlink>
        </w:p>
        <w:p w14:paraId="6FEB423D"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33" w:history="1">
            <w:r w:rsidRPr="006D0AFD">
              <w:rPr>
                <w:rStyle w:val="Hyperlink"/>
                <w:noProof/>
              </w:rPr>
              <w:t>3.17</w:t>
            </w:r>
            <w:r>
              <w:rPr>
                <w:rFonts w:asciiTheme="minorHAnsi" w:eastAsiaTheme="minorEastAsia" w:hAnsiTheme="minorHAnsi"/>
                <w:noProof/>
                <w:color w:val="auto"/>
                <w:sz w:val="22"/>
                <w:szCs w:val="22"/>
                <w:lang w:val="de-DE" w:eastAsia="de-DE"/>
              </w:rPr>
              <w:tab/>
            </w:r>
            <w:r w:rsidRPr="006D0AFD">
              <w:rPr>
                <w:rStyle w:val="Hyperlink"/>
                <w:noProof/>
              </w:rPr>
              <w:t>Verapamil - Midazolam DDI</w:t>
            </w:r>
            <w:r>
              <w:rPr>
                <w:noProof/>
                <w:webHidden/>
              </w:rPr>
              <w:tab/>
            </w:r>
            <w:r>
              <w:rPr>
                <w:noProof/>
                <w:webHidden/>
              </w:rPr>
              <w:fldChar w:fldCharType="begin"/>
            </w:r>
            <w:r>
              <w:rPr>
                <w:noProof/>
                <w:webHidden/>
              </w:rPr>
              <w:instrText xml:space="preserve"> PAGEREF _Toc107583133 \h </w:instrText>
            </w:r>
            <w:r>
              <w:rPr>
                <w:noProof/>
                <w:webHidden/>
              </w:rPr>
            </w:r>
            <w:r>
              <w:rPr>
                <w:noProof/>
                <w:webHidden/>
              </w:rPr>
              <w:fldChar w:fldCharType="separate"/>
            </w:r>
            <w:r>
              <w:rPr>
                <w:noProof/>
                <w:webHidden/>
              </w:rPr>
              <w:t>233</w:t>
            </w:r>
            <w:r>
              <w:rPr>
                <w:noProof/>
                <w:webHidden/>
              </w:rPr>
              <w:fldChar w:fldCharType="end"/>
            </w:r>
          </w:hyperlink>
        </w:p>
        <w:p w14:paraId="2F59027E"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34" w:history="1">
            <w:r w:rsidRPr="006D0AFD">
              <w:rPr>
                <w:rStyle w:val="Hyperlink"/>
                <w:noProof/>
              </w:rPr>
              <w:t>3.18</w:t>
            </w:r>
            <w:r>
              <w:rPr>
                <w:rFonts w:asciiTheme="minorHAnsi" w:eastAsiaTheme="minorEastAsia" w:hAnsiTheme="minorHAnsi"/>
                <w:noProof/>
                <w:color w:val="auto"/>
                <w:sz w:val="22"/>
                <w:szCs w:val="22"/>
                <w:lang w:val="de-DE" w:eastAsia="de-DE"/>
              </w:rPr>
              <w:tab/>
            </w:r>
            <w:r w:rsidRPr="006D0AFD">
              <w:rPr>
                <w:rStyle w:val="Hyperlink"/>
                <w:noProof/>
              </w:rPr>
              <w:t>Efavirenz - Alfentanil DDI</w:t>
            </w:r>
            <w:r>
              <w:rPr>
                <w:noProof/>
                <w:webHidden/>
              </w:rPr>
              <w:tab/>
            </w:r>
            <w:r>
              <w:rPr>
                <w:noProof/>
                <w:webHidden/>
              </w:rPr>
              <w:fldChar w:fldCharType="begin"/>
            </w:r>
            <w:r>
              <w:rPr>
                <w:noProof/>
                <w:webHidden/>
              </w:rPr>
              <w:instrText xml:space="preserve"> PAGEREF _Toc107583134 \h </w:instrText>
            </w:r>
            <w:r>
              <w:rPr>
                <w:noProof/>
                <w:webHidden/>
              </w:rPr>
            </w:r>
            <w:r>
              <w:rPr>
                <w:noProof/>
                <w:webHidden/>
              </w:rPr>
              <w:fldChar w:fldCharType="separate"/>
            </w:r>
            <w:r>
              <w:rPr>
                <w:noProof/>
                <w:webHidden/>
              </w:rPr>
              <w:t>236</w:t>
            </w:r>
            <w:r>
              <w:rPr>
                <w:noProof/>
                <w:webHidden/>
              </w:rPr>
              <w:fldChar w:fldCharType="end"/>
            </w:r>
          </w:hyperlink>
        </w:p>
        <w:p w14:paraId="04C157A5"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35" w:history="1">
            <w:r w:rsidRPr="006D0AFD">
              <w:rPr>
                <w:rStyle w:val="Hyperlink"/>
                <w:noProof/>
              </w:rPr>
              <w:t>3.19</w:t>
            </w:r>
            <w:r>
              <w:rPr>
                <w:rFonts w:asciiTheme="minorHAnsi" w:eastAsiaTheme="minorEastAsia" w:hAnsiTheme="minorHAnsi"/>
                <w:noProof/>
                <w:color w:val="auto"/>
                <w:sz w:val="22"/>
                <w:szCs w:val="22"/>
                <w:lang w:val="de-DE" w:eastAsia="de-DE"/>
              </w:rPr>
              <w:tab/>
            </w:r>
            <w:r w:rsidRPr="006D0AFD">
              <w:rPr>
                <w:rStyle w:val="Hyperlink"/>
                <w:noProof/>
              </w:rPr>
              <w:t>Efavirenz - Midazolam DDI</w:t>
            </w:r>
            <w:r>
              <w:rPr>
                <w:noProof/>
                <w:webHidden/>
              </w:rPr>
              <w:tab/>
            </w:r>
            <w:r>
              <w:rPr>
                <w:noProof/>
                <w:webHidden/>
              </w:rPr>
              <w:fldChar w:fldCharType="begin"/>
            </w:r>
            <w:r>
              <w:rPr>
                <w:noProof/>
                <w:webHidden/>
              </w:rPr>
              <w:instrText xml:space="preserve"> PAGEREF _Toc107583135 \h </w:instrText>
            </w:r>
            <w:r>
              <w:rPr>
                <w:noProof/>
                <w:webHidden/>
              </w:rPr>
            </w:r>
            <w:r>
              <w:rPr>
                <w:noProof/>
                <w:webHidden/>
              </w:rPr>
              <w:fldChar w:fldCharType="separate"/>
            </w:r>
            <w:r>
              <w:rPr>
                <w:noProof/>
                <w:webHidden/>
              </w:rPr>
              <w:t>238</w:t>
            </w:r>
            <w:r>
              <w:rPr>
                <w:noProof/>
                <w:webHidden/>
              </w:rPr>
              <w:fldChar w:fldCharType="end"/>
            </w:r>
          </w:hyperlink>
        </w:p>
        <w:p w14:paraId="084C0D71"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36" w:history="1">
            <w:r w:rsidRPr="006D0AFD">
              <w:rPr>
                <w:rStyle w:val="Hyperlink"/>
                <w:noProof/>
              </w:rPr>
              <w:t>3.20</w:t>
            </w:r>
            <w:r>
              <w:rPr>
                <w:rFonts w:asciiTheme="minorHAnsi" w:eastAsiaTheme="minorEastAsia" w:hAnsiTheme="minorHAnsi"/>
                <w:noProof/>
                <w:color w:val="auto"/>
                <w:sz w:val="22"/>
                <w:szCs w:val="22"/>
                <w:lang w:val="de-DE" w:eastAsia="de-DE"/>
              </w:rPr>
              <w:tab/>
            </w:r>
            <w:r w:rsidRPr="006D0AFD">
              <w:rPr>
                <w:rStyle w:val="Hyperlink"/>
                <w:noProof/>
              </w:rPr>
              <w:t>Rifampicin - Alfentanil DDI</w:t>
            </w:r>
            <w:r>
              <w:rPr>
                <w:noProof/>
                <w:webHidden/>
              </w:rPr>
              <w:tab/>
            </w:r>
            <w:r>
              <w:rPr>
                <w:noProof/>
                <w:webHidden/>
              </w:rPr>
              <w:fldChar w:fldCharType="begin"/>
            </w:r>
            <w:r>
              <w:rPr>
                <w:noProof/>
                <w:webHidden/>
              </w:rPr>
              <w:instrText xml:space="preserve"> PAGEREF _Toc107583136 \h </w:instrText>
            </w:r>
            <w:r>
              <w:rPr>
                <w:noProof/>
                <w:webHidden/>
              </w:rPr>
            </w:r>
            <w:r>
              <w:rPr>
                <w:noProof/>
                <w:webHidden/>
              </w:rPr>
              <w:fldChar w:fldCharType="separate"/>
            </w:r>
            <w:r>
              <w:rPr>
                <w:noProof/>
                <w:webHidden/>
              </w:rPr>
              <w:t>241</w:t>
            </w:r>
            <w:r>
              <w:rPr>
                <w:noProof/>
                <w:webHidden/>
              </w:rPr>
              <w:fldChar w:fldCharType="end"/>
            </w:r>
          </w:hyperlink>
        </w:p>
        <w:p w14:paraId="68AC59E0"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37" w:history="1">
            <w:r w:rsidRPr="006D0AFD">
              <w:rPr>
                <w:rStyle w:val="Hyperlink"/>
                <w:noProof/>
              </w:rPr>
              <w:t>3.21</w:t>
            </w:r>
            <w:r>
              <w:rPr>
                <w:rFonts w:asciiTheme="minorHAnsi" w:eastAsiaTheme="minorEastAsia" w:hAnsiTheme="minorHAnsi"/>
                <w:noProof/>
                <w:color w:val="auto"/>
                <w:sz w:val="22"/>
                <w:szCs w:val="22"/>
                <w:lang w:val="de-DE" w:eastAsia="de-DE"/>
              </w:rPr>
              <w:tab/>
            </w:r>
            <w:r w:rsidRPr="006D0AFD">
              <w:rPr>
                <w:rStyle w:val="Hyperlink"/>
                <w:noProof/>
              </w:rPr>
              <w:t>Rifampicin - Alprazolam DDI</w:t>
            </w:r>
            <w:r>
              <w:rPr>
                <w:noProof/>
                <w:webHidden/>
              </w:rPr>
              <w:tab/>
            </w:r>
            <w:r>
              <w:rPr>
                <w:noProof/>
                <w:webHidden/>
              </w:rPr>
              <w:fldChar w:fldCharType="begin"/>
            </w:r>
            <w:r>
              <w:rPr>
                <w:noProof/>
                <w:webHidden/>
              </w:rPr>
              <w:instrText xml:space="preserve"> PAGEREF _Toc107583137 \h </w:instrText>
            </w:r>
            <w:r>
              <w:rPr>
                <w:noProof/>
                <w:webHidden/>
              </w:rPr>
            </w:r>
            <w:r>
              <w:rPr>
                <w:noProof/>
                <w:webHidden/>
              </w:rPr>
              <w:fldChar w:fldCharType="separate"/>
            </w:r>
            <w:r>
              <w:rPr>
                <w:noProof/>
                <w:webHidden/>
              </w:rPr>
              <w:t>251</w:t>
            </w:r>
            <w:r>
              <w:rPr>
                <w:noProof/>
                <w:webHidden/>
              </w:rPr>
              <w:fldChar w:fldCharType="end"/>
            </w:r>
          </w:hyperlink>
        </w:p>
        <w:p w14:paraId="3700DE90"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38" w:history="1">
            <w:r w:rsidRPr="006D0AFD">
              <w:rPr>
                <w:rStyle w:val="Hyperlink"/>
                <w:noProof/>
              </w:rPr>
              <w:t>3.22</w:t>
            </w:r>
            <w:r>
              <w:rPr>
                <w:rFonts w:asciiTheme="minorHAnsi" w:eastAsiaTheme="minorEastAsia" w:hAnsiTheme="minorHAnsi"/>
                <w:noProof/>
                <w:color w:val="auto"/>
                <w:sz w:val="22"/>
                <w:szCs w:val="22"/>
                <w:lang w:val="de-DE" w:eastAsia="de-DE"/>
              </w:rPr>
              <w:tab/>
            </w:r>
            <w:r w:rsidRPr="006D0AFD">
              <w:rPr>
                <w:rStyle w:val="Hyperlink"/>
                <w:noProof/>
              </w:rPr>
              <w:t>Rifampicin - Midazolam DDI</w:t>
            </w:r>
            <w:r>
              <w:rPr>
                <w:noProof/>
                <w:webHidden/>
              </w:rPr>
              <w:tab/>
            </w:r>
            <w:r>
              <w:rPr>
                <w:noProof/>
                <w:webHidden/>
              </w:rPr>
              <w:fldChar w:fldCharType="begin"/>
            </w:r>
            <w:r>
              <w:rPr>
                <w:noProof/>
                <w:webHidden/>
              </w:rPr>
              <w:instrText xml:space="preserve"> PAGEREF _Toc107583138 \h </w:instrText>
            </w:r>
            <w:r>
              <w:rPr>
                <w:noProof/>
                <w:webHidden/>
              </w:rPr>
            </w:r>
            <w:r>
              <w:rPr>
                <w:noProof/>
                <w:webHidden/>
              </w:rPr>
              <w:fldChar w:fldCharType="separate"/>
            </w:r>
            <w:r>
              <w:rPr>
                <w:noProof/>
                <w:webHidden/>
              </w:rPr>
              <w:t>254</w:t>
            </w:r>
            <w:r>
              <w:rPr>
                <w:noProof/>
                <w:webHidden/>
              </w:rPr>
              <w:fldChar w:fldCharType="end"/>
            </w:r>
          </w:hyperlink>
        </w:p>
        <w:p w14:paraId="3766FB47"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39" w:history="1">
            <w:r w:rsidRPr="006D0AFD">
              <w:rPr>
                <w:rStyle w:val="Hyperlink"/>
                <w:noProof/>
              </w:rPr>
              <w:t>3.23</w:t>
            </w:r>
            <w:r>
              <w:rPr>
                <w:rFonts w:asciiTheme="minorHAnsi" w:eastAsiaTheme="minorEastAsia" w:hAnsiTheme="minorHAnsi"/>
                <w:noProof/>
                <w:color w:val="auto"/>
                <w:sz w:val="22"/>
                <w:szCs w:val="22"/>
                <w:lang w:val="de-DE" w:eastAsia="de-DE"/>
              </w:rPr>
              <w:tab/>
            </w:r>
            <w:r w:rsidRPr="006D0AFD">
              <w:rPr>
                <w:rStyle w:val="Hyperlink"/>
                <w:noProof/>
              </w:rPr>
              <w:t>Rifampicin - Triazolam DDI</w:t>
            </w:r>
            <w:r>
              <w:rPr>
                <w:noProof/>
                <w:webHidden/>
              </w:rPr>
              <w:tab/>
            </w:r>
            <w:r>
              <w:rPr>
                <w:noProof/>
                <w:webHidden/>
              </w:rPr>
              <w:fldChar w:fldCharType="begin"/>
            </w:r>
            <w:r>
              <w:rPr>
                <w:noProof/>
                <w:webHidden/>
              </w:rPr>
              <w:instrText xml:space="preserve"> PAGEREF _Toc107583139 \h </w:instrText>
            </w:r>
            <w:r>
              <w:rPr>
                <w:noProof/>
                <w:webHidden/>
              </w:rPr>
            </w:r>
            <w:r>
              <w:rPr>
                <w:noProof/>
                <w:webHidden/>
              </w:rPr>
              <w:fldChar w:fldCharType="separate"/>
            </w:r>
            <w:r>
              <w:rPr>
                <w:noProof/>
                <w:webHidden/>
              </w:rPr>
              <w:t>282</w:t>
            </w:r>
            <w:r>
              <w:rPr>
                <w:noProof/>
                <w:webHidden/>
              </w:rPr>
              <w:fldChar w:fldCharType="end"/>
            </w:r>
          </w:hyperlink>
        </w:p>
        <w:p w14:paraId="04C298C8"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40" w:history="1">
            <w:r w:rsidRPr="006D0AFD">
              <w:rPr>
                <w:rStyle w:val="Hyperlink"/>
                <w:noProof/>
              </w:rPr>
              <w:t>3.24</w:t>
            </w:r>
            <w:r>
              <w:rPr>
                <w:rFonts w:asciiTheme="minorHAnsi" w:eastAsiaTheme="minorEastAsia" w:hAnsiTheme="minorHAnsi"/>
                <w:noProof/>
                <w:color w:val="auto"/>
                <w:sz w:val="22"/>
                <w:szCs w:val="22"/>
                <w:lang w:val="de-DE" w:eastAsia="de-DE"/>
              </w:rPr>
              <w:tab/>
            </w:r>
            <w:r w:rsidRPr="006D0AFD">
              <w:rPr>
                <w:rStyle w:val="Hyperlink"/>
                <w:noProof/>
              </w:rPr>
              <w:t>Rifampicin - Verapamil DDI</w:t>
            </w:r>
            <w:r>
              <w:rPr>
                <w:noProof/>
                <w:webHidden/>
              </w:rPr>
              <w:tab/>
            </w:r>
            <w:r>
              <w:rPr>
                <w:noProof/>
                <w:webHidden/>
              </w:rPr>
              <w:fldChar w:fldCharType="begin"/>
            </w:r>
            <w:r>
              <w:rPr>
                <w:noProof/>
                <w:webHidden/>
              </w:rPr>
              <w:instrText xml:space="preserve"> PAGEREF _Toc107583140 \h </w:instrText>
            </w:r>
            <w:r>
              <w:rPr>
                <w:noProof/>
                <w:webHidden/>
              </w:rPr>
            </w:r>
            <w:r>
              <w:rPr>
                <w:noProof/>
                <w:webHidden/>
              </w:rPr>
              <w:fldChar w:fldCharType="separate"/>
            </w:r>
            <w:r>
              <w:rPr>
                <w:noProof/>
                <w:webHidden/>
              </w:rPr>
              <w:t>283</w:t>
            </w:r>
            <w:r>
              <w:rPr>
                <w:noProof/>
                <w:webHidden/>
              </w:rPr>
              <w:fldChar w:fldCharType="end"/>
            </w:r>
          </w:hyperlink>
        </w:p>
        <w:p w14:paraId="386BD6CC"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41" w:history="1">
            <w:r w:rsidRPr="006D0AFD">
              <w:rPr>
                <w:rStyle w:val="Hyperlink"/>
                <w:noProof/>
              </w:rPr>
              <w:t>3.25</w:t>
            </w:r>
            <w:r>
              <w:rPr>
                <w:rFonts w:asciiTheme="minorHAnsi" w:eastAsiaTheme="minorEastAsia" w:hAnsiTheme="minorHAnsi"/>
                <w:noProof/>
                <w:color w:val="auto"/>
                <w:sz w:val="22"/>
                <w:szCs w:val="22"/>
                <w:lang w:val="de-DE" w:eastAsia="de-DE"/>
              </w:rPr>
              <w:tab/>
            </w:r>
            <w:r w:rsidRPr="006D0AFD">
              <w:rPr>
                <w:rStyle w:val="Hyperlink"/>
                <w:noProof/>
              </w:rPr>
              <w:t>Fluconazole - Alfentanil DDI</w:t>
            </w:r>
            <w:r>
              <w:rPr>
                <w:noProof/>
                <w:webHidden/>
              </w:rPr>
              <w:tab/>
            </w:r>
            <w:r>
              <w:rPr>
                <w:noProof/>
                <w:webHidden/>
              </w:rPr>
              <w:fldChar w:fldCharType="begin"/>
            </w:r>
            <w:r>
              <w:rPr>
                <w:noProof/>
                <w:webHidden/>
              </w:rPr>
              <w:instrText xml:space="preserve"> PAGEREF _Toc107583141 \h </w:instrText>
            </w:r>
            <w:r>
              <w:rPr>
                <w:noProof/>
                <w:webHidden/>
              </w:rPr>
            </w:r>
            <w:r>
              <w:rPr>
                <w:noProof/>
                <w:webHidden/>
              </w:rPr>
              <w:fldChar w:fldCharType="separate"/>
            </w:r>
            <w:r>
              <w:rPr>
                <w:noProof/>
                <w:webHidden/>
              </w:rPr>
              <w:t>285</w:t>
            </w:r>
            <w:r>
              <w:rPr>
                <w:noProof/>
                <w:webHidden/>
              </w:rPr>
              <w:fldChar w:fldCharType="end"/>
            </w:r>
          </w:hyperlink>
        </w:p>
        <w:p w14:paraId="1C1C150C"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42" w:history="1">
            <w:r w:rsidRPr="006D0AFD">
              <w:rPr>
                <w:rStyle w:val="Hyperlink"/>
                <w:noProof/>
              </w:rPr>
              <w:t>3.26</w:t>
            </w:r>
            <w:r>
              <w:rPr>
                <w:rFonts w:asciiTheme="minorHAnsi" w:eastAsiaTheme="minorEastAsia" w:hAnsiTheme="minorHAnsi"/>
                <w:noProof/>
                <w:color w:val="auto"/>
                <w:sz w:val="22"/>
                <w:szCs w:val="22"/>
                <w:lang w:val="de-DE" w:eastAsia="de-DE"/>
              </w:rPr>
              <w:tab/>
            </w:r>
            <w:r w:rsidRPr="006D0AFD">
              <w:rPr>
                <w:rStyle w:val="Hyperlink"/>
                <w:noProof/>
              </w:rPr>
              <w:t>Fluconazole - Midazolam DDI</w:t>
            </w:r>
            <w:r>
              <w:rPr>
                <w:noProof/>
                <w:webHidden/>
              </w:rPr>
              <w:tab/>
            </w:r>
            <w:r>
              <w:rPr>
                <w:noProof/>
                <w:webHidden/>
              </w:rPr>
              <w:fldChar w:fldCharType="begin"/>
            </w:r>
            <w:r>
              <w:rPr>
                <w:noProof/>
                <w:webHidden/>
              </w:rPr>
              <w:instrText xml:space="preserve"> PAGEREF _Toc107583142 \h </w:instrText>
            </w:r>
            <w:r>
              <w:rPr>
                <w:noProof/>
                <w:webHidden/>
              </w:rPr>
            </w:r>
            <w:r>
              <w:rPr>
                <w:noProof/>
                <w:webHidden/>
              </w:rPr>
              <w:fldChar w:fldCharType="separate"/>
            </w:r>
            <w:r>
              <w:rPr>
                <w:noProof/>
                <w:webHidden/>
              </w:rPr>
              <w:t>286</w:t>
            </w:r>
            <w:r>
              <w:rPr>
                <w:noProof/>
                <w:webHidden/>
              </w:rPr>
              <w:fldChar w:fldCharType="end"/>
            </w:r>
          </w:hyperlink>
        </w:p>
        <w:p w14:paraId="7C602507"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43" w:history="1">
            <w:r w:rsidRPr="006D0AFD">
              <w:rPr>
                <w:rStyle w:val="Hyperlink"/>
                <w:noProof/>
              </w:rPr>
              <w:t>3.27</w:t>
            </w:r>
            <w:r>
              <w:rPr>
                <w:rFonts w:asciiTheme="minorHAnsi" w:eastAsiaTheme="minorEastAsia" w:hAnsiTheme="minorHAnsi"/>
                <w:noProof/>
                <w:color w:val="auto"/>
                <w:sz w:val="22"/>
                <w:szCs w:val="22"/>
                <w:lang w:val="de-DE" w:eastAsia="de-DE"/>
              </w:rPr>
              <w:tab/>
            </w:r>
            <w:r w:rsidRPr="006D0AFD">
              <w:rPr>
                <w:rStyle w:val="Hyperlink"/>
                <w:noProof/>
              </w:rPr>
              <w:t>Fluconazole - Triazolam DDI</w:t>
            </w:r>
            <w:r>
              <w:rPr>
                <w:noProof/>
                <w:webHidden/>
              </w:rPr>
              <w:tab/>
            </w:r>
            <w:r>
              <w:rPr>
                <w:noProof/>
                <w:webHidden/>
              </w:rPr>
              <w:fldChar w:fldCharType="begin"/>
            </w:r>
            <w:r>
              <w:rPr>
                <w:noProof/>
                <w:webHidden/>
              </w:rPr>
              <w:instrText xml:space="preserve"> PAGEREF _Toc107583143 \h </w:instrText>
            </w:r>
            <w:r>
              <w:rPr>
                <w:noProof/>
                <w:webHidden/>
              </w:rPr>
            </w:r>
            <w:r>
              <w:rPr>
                <w:noProof/>
                <w:webHidden/>
              </w:rPr>
              <w:fldChar w:fldCharType="separate"/>
            </w:r>
            <w:r>
              <w:rPr>
                <w:noProof/>
                <w:webHidden/>
              </w:rPr>
              <w:t>290</w:t>
            </w:r>
            <w:r>
              <w:rPr>
                <w:noProof/>
                <w:webHidden/>
              </w:rPr>
              <w:fldChar w:fldCharType="end"/>
            </w:r>
          </w:hyperlink>
        </w:p>
        <w:p w14:paraId="0F797C2D" w14:textId="77777777" w:rsidR="00AA66DC" w:rsidRDefault="00AA66DC">
          <w:pPr>
            <w:pStyle w:val="Verzeichnis1"/>
            <w:tabs>
              <w:tab w:val="right" w:leader="dot" w:pos="9396"/>
            </w:tabs>
            <w:rPr>
              <w:rFonts w:asciiTheme="minorHAnsi" w:eastAsiaTheme="minorEastAsia" w:hAnsiTheme="minorHAnsi"/>
              <w:b w:val="0"/>
              <w:noProof/>
              <w:color w:val="auto"/>
              <w:sz w:val="22"/>
              <w:szCs w:val="22"/>
              <w:lang w:val="de-DE" w:eastAsia="de-DE"/>
            </w:rPr>
          </w:pPr>
          <w:hyperlink w:anchor="_Toc107583144" w:history="1">
            <w:r w:rsidRPr="006D0AFD">
              <w:rPr>
                <w:rStyle w:val="Hyperlink"/>
                <w:noProof/>
              </w:rPr>
              <w:t>4</w:t>
            </w:r>
            <w:r>
              <w:rPr>
                <w:rFonts w:asciiTheme="minorHAnsi" w:eastAsiaTheme="minorEastAsia" w:hAnsiTheme="minorHAnsi"/>
                <w:b w:val="0"/>
                <w:noProof/>
                <w:color w:val="auto"/>
                <w:sz w:val="22"/>
                <w:szCs w:val="22"/>
                <w:lang w:val="de-DE" w:eastAsia="de-DE"/>
              </w:rPr>
              <w:tab/>
            </w:r>
            <w:r w:rsidRPr="006D0AFD">
              <w:rPr>
                <w:rStyle w:val="Hyperlink"/>
                <w:noProof/>
              </w:rPr>
              <w:t>References</w:t>
            </w:r>
            <w:r>
              <w:rPr>
                <w:noProof/>
                <w:webHidden/>
              </w:rPr>
              <w:tab/>
            </w:r>
            <w:r>
              <w:rPr>
                <w:noProof/>
                <w:webHidden/>
              </w:rPr>
              <w:fldChar w:fldCharType="begin"/>
            </w:r>
            <w:r>
              <w:rPr>
                <w:noProof/>
                <w:webHidden/>
              </w:rPr>
              <w:instrText xml:space="preserve"> PAGEREF _Toc107583144 \h </w:instrText>
            </w:r>
            <w:r>
              <w:rPr>
                <w:noProof/>
                <w:webHidden/>
              </w:rPr>
            </w:r>
            <w:r>
              <w:rPr>
                <w:noProof/>
                <w:webHidden/>
              </w:rPr>
              <w:fldChar w:fldCharType="separate"/>
            </w:r>
            <w:r>
              <w:rPr>
                <w:noProof/>
                <w:webHidden/>
              </w:rPr>
              <w:t>292</w:t>
            </w:r>
            <w:r>
              <w:rPr>
                <w:noProof/>
                <w:webHidden/>
              </w:rPr>
              <w:fldChar w:fldCharType="end"/>
            </w:r>
          </w:hyperlink>
        </w:p>
        <w:p w14:paraId="429D7CED"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45" w:history="1">
            <w:r w:rsidRPr="006D0AFD">
              <w:rPr>
                <w:rStyle w:val="Hyperlink"/>
                <w:noProof/>
              </w:rPr>
              <w:t>4.1</w:t>
            </w:r>
            <w:r>
              <w:rPr>
                <w:rFonts w:asciiTheme="minorHAnsi" w:eastAsiaTheme="minorEastAsia" w:hAnsiTheme="minorHAnsi"/>
                <w:noProof/>
                <w:color w:val="auto"/>
                <w:sz w:val="22"/>
                <w:szCs w:val="22"/>
                <w:lang w:val="de-DE" w:eastAsia="de-DE"/>
              </w:rPr>
              <w:tab/>
            </w:r>
            <w:r w:rsidRPr="006D0AFD">
              <w:rPr>
                <w:rStyle w:val="Hyperlink"/>
                <w:noProof/>
              </w:rPr>
              <w:t>Cimetidine-Alfentanil-DDI</w:t>
            </w:r>
            <w:r>
              <w:rPr>
                <w:noProof/>
                <w:webHidden/>
              </w:rPr>
              <w:tab/>
            </w:r>
            <w:r>
              <w:rPr>
                <w:noProof/>
                <w:webHidden/>
              </w:rPr>
              <w:fldChar w:fldCharType="begin"/>
            </w:r>
            <w:r>
              <w:rPr>
                <w:noProof/>
                <w:webHidden/>
              </w:rPr>
              <w:instrText xml:space="preserve"> PAGEREF _Toc107583145 \h </w:instrText>
            </w:r>
            <w:r>
              <w:rPr>
                <w:noProof/>
                <w:webHidden/>
              </w:rPr>
            </w:r>
            <w:r>
              <w:rPr>
                <w:noProof/>
                <w:webHidden/>
              </w:rPr>
              <w:fldChar w:fldCharType="separate"/>
            </w:r>
            <w:r>
              <w:rPr>
                <w:noProof/>
                <w:webHidden/>
              </w:rPr>
              <w:t>292</w:t>
            </w:r>
            <w:r>
              <w:rPr>
                <w:noProof/>
                <w:webHidden/>
              </w:rPr>
              <w:fldChar w:fldCharType="end"/>
            </w:r>
          </w:hyperlink>
        </w:p>
        <w:p w14:paraId="2ECE5AE1"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46" w:history="1">
            <w:r w:rsidRPr="006D0AFD">
              <w:rPr>
                <w:rStyle w:val="Hyperlink"/>
                <w:noProof/>
              </w:rPr>
              <w:t>4.2</w:t>
            </w:r>
            <w:r>
              <w:rPr>
                <w:rFonts w:asciiTheme="minorHAnsi" w:eastAsiaTheme="minorEastAsia" w:hAnsiTheme="minorHAnsi"/>
                <w:noProof/>
                <w:color w:val="auto"/>
                <w:sz w:val="22"/>
                <w:szCs w:val="22"/>
                <w:lang w:val="de-DE" w:eastAsia="de-DE"/>
              </w:rPr>
              <w:tab/>
            </w:r>
            <w:r w:rsidRPr="006D0AFD">
              <w:rPr>
                <w:rStyle w:val="Hyperlink"/>
                <w:noProof/>
              </w:rPr>
              <w:t>Cimetidine-Alprazolam-DDI</w:t>
            </w:r>
            <w:r>
              <w:rPr>
                <w:noProof/>
                <w:webHidden/>
              </w:rPr>
              <w:tab/>
            </w:r>
            <w:r>
              <w:rPr>
                <w:noProof/>
                <w:webHidden/>
              </w:rPr>
              <w:fldChar w:fldCharType="begin"/>
            </w:r>
            <w:r>
              <w:rPr>
                <w:noProof/>
                <w:webHidden/>
              </w:rPr>
              <w:instrText xml:space="preserve"> PAGEREF _Toc107583146 \h </w:instrText>
            </w:r>
            <w:r>
              <w:rPr>
                <w:noProof/>
                <w:webHidden/>
              </w:rPr>
            </w:r>
            <w:r>
              <w:rPr>
                <w:noProof/>
                <w:webHidden/>
              </w:rPr>
              <w:fldChar w:fldCharType="separate"/>
            </w:r>
            <w:r>
              <w:rPr>
                <w:noProof/>
                <w:webHidden/>
              </w:rPr>
              <w:t>292</w:t>
            </w:r>
            <w:r>
              <w:rPr>
                <w:noProof/>
                <w:webHidden/>
              </w:rPr>
              <w:fldChar w:fldCharType="end"/>
            </w:r>
          </w:hyperlink>
        </w:p>
        <w:p w14:paraId="3D8127DB"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47" w:history="1">
            <w:r w:rsidRPr="006D0AFD">
              <w:rPr>
                <w:rStyle w:val="Hyperlink"/>
                <w:noProof/>
              </w:rPr>
              <w:t>4.3</w:t>
            </w:r>
            <w:r>
              <w:rPr>
                <w:rFonts w:asciiTheme="minorHAnsi" w:eastAsiaTheme="minorEastAsia" w:hAnsiTheme="minorHAnsi"/>
                <w:noProof/>
                <w:color w:val="auto"/>
                <w:sz w:val="22"/>
                <w:szCs w:val="22"/>
                <w:lang w:val="de-DE" w:eastAsia="de-DE"/>
              </w:rPr>
              <w:tab/>
            </w:r>
            <w:r w:rsidRPr="006D0AFD">
              <w:rPr>
                <w:rStyle w:val="Hyperlink"/>
                <w:noProof/>
              </w:rPr>
              <w:t>Cimetidine-Midazolam-DDI</w:t>
            </w:r>
            <w:r>
              <w:rPr>
                <w:noProof/>
                <w:webHidden/>
              </w:rPr>
              <w:tab/>
            </w:r>
            <w:r>
              <w:rPr>
                <w:noProof/>
                <w:webHidden/>
              </w:rPr>
              <w:fldChar w:fldCharType="begin"/>
            </w:r>
            <w:r>
              <w:rPr>
                <w:noProof/>
                <w:webHidden/>
              </w:rPr>
              <w:instrText xml:space="preserve"> PAGEREF _Toc107583147 \h </w:instrText>
            </w:r>
            <w:r>
              <w:rPr>
                <w:noProof/>
                <w:webHidden/>
              </w:rPr>
            </w:r>
            <w:r>
              <w:rPr>
                <w:noProof/>
                <w:webHidden/>
              </w:rPr>
              <w:fldChar w:fldCharType="separate"/>
            </w:r>
            <w:r>
              <w:rPr>
                <w:noProof/>
                <w:webHidden/>
              </w:rPr>
              <w:t>292</w:t>
            </w:r>
            <w:r>
              <w:rPr>
                <w:noProof/>
                <w:webHidden/>
              </w:rPr>
              <w:fldChar w:fldCharType="end"/>
            </w:r>
          </w:hyperlink>
        </w:p>
        <w:p w14:paraId="1EE2C64A"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48" w:history="1">
            <w:r w:rsidRPr="006D0AFD">
              <w:rPr>
                <w:rStyle w:val="Hyperlink"/>
                <w:noProof/>
              </w:rPr>
              <w:t>4.4</w:t>
            </w:r>
            <w:r>
              <w:rPr>
                <w:rFonts w:asciiTheme="minorHAnsi" w:eastAsiaTheme="minorEastAsia" w:hAnsiTheme="minorHAnsi"/>
                <w:noProof/>
                <w:color w:val="auto"/>
                <w:sz w:val="22"/>
                <w:szCs w:val="22"/>
                <w:lang w:val="de-DE" w:eastAsia="de-DE"/>
              </w:rPr>
              <w:tab/>
            </w:r>
            <w:r w:rsidRPr="006D0AFD">
              <w:rPr>
                <w:rStyle w:val="Hyperlink"/>
                <w:noProof/>
              </w:rPr>
              <w:t>Cimetidine-Triazolam-DDI</w:t>
            </w:r>
            <w:r>
              <w:rPr>
                <w:noProof/>
                <w:webHidden/>
              </w:rPr>
              <w:tab/>
            </w:r>
            <w:r>
              <w:rPr>
                <w:noProof/>
                <w:webHidden/>
              </w:rPr>
              <w:fldChar w:fldCharType="begin"/>
            </w:r>
            <w:r>
              <w:rPr>
                <w:noProof/>
                <w:webHidden/>
              </w:rPr>
              <w:instrText xml:space="preserve"> PAGEREF _Toc107583148 \h </w:instrText>
            </w:r>
            <w:r>
              <w:rPr>
                <w:noProof/>
                <w:webHidden/>
              </w:rPr>
            </w:r>
            <w:r>
              <w:rPr>
                <w:noProof/>
                <w:webHidden/>
              </w:rPr>
              <w:fldChar w:fldCharType="separate"/>
            </w:r>
            <w:r>
              <w:rPr>
                <w:noProof/>
                <w:webHidden/>
              </w:rPr>
              <w:t>292</w:t>
            </w:r>
            <w:r>
              <w:rPr>
                <w:noProof/>
                <w:webHidden/>
              </w:rPr>
              <w:fldChar w:fldCharType="end"/>
            </w:r>
          </w:hyperlink>
        </w:p>
        <w:p w14:paraId="7CDDD487"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49" w:history="1">
            <w:r w:rsidRPr="006D0AFD">
              <w:rPr>
                <w:rStyle w:val="Hyperlink"/>
                <w:noProof/>
              </w:rPr>
              <w:t>4.5</w:t>
            </w:r>
            <w:r>
              <w:rPr>
                <w:rFonts w:asciiTheme="minorHAnsi" w:eastAsiaTheme="minorEastAsia" w:hAnsiTheme="minorHAnsi"/>
                <w:noProof/>
                <w:color w:val="auto"/>
                <w:sz w:val="22"/>
                <w:szCs w:val="22"/>
                <w:lang w:val="de-DE" w:eastAsia="de-DE"/>
              </w:rPr>
              <w:tab/>
            </w:r>
            <w:r w:rsidRPr="006D0AFD">
              <w:rPr>
                <w:rStyle w:val="Hyperlink"/>
                <w:noProof/>
              </w:rPr>
              <w:t>Cimetidine-Verapamil-DDI</w:t>
            </w:r>
            <w:r>
              <w:rPr>
                <w:noProof/>
                <w:webHidden/>
              </w:rPr>
              <w:tab/>
            </w:r>
            <w:r>
              <w:rPr>
                <w:noProof/>
                <w:webHidden/>
              </w:rPr>
              <w:fldChar w:fldCharType="begin"/>
            </w:r>
            <w:r>
              <w:rPr>
                <w:noProof/>
                <w:webHidden/>
              </w:rPr>
              <w:instrText xml:space="preserve"> PAGEREF _Toc107583149 \h </w:instrText>
            </w:r>
            <w:r>
              <w:rPr>
                <w:noProof/>
                <w:webHidden/>
              </w:rPr>
            </w:r>
            <w:r>
              <w:rPr>
                <w:noProof/>
                <w:webHidden/>
              </w:rPr>
              <w:fldChar w:fldCharType="separate"/>
            </w:r>
            <w:r>
              <w:rPr>
                <w:noProof/>
                <w:webHidden/>
              </w:rPr>
              <w:t>293</w:t>
            </w:r>
            <w:r>
              <w:rPr>
                <w:noProof/>
                <w:webHidden/>
              </w:rPr>
              <w:fldChar w:fldCharType="end"/>
            </w:r>
          </w:hyperlink>
        </w:p>
        <w:p w14:paraId="652F4277"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50" w:history="1">
            <w:r w:rsidRPr="006D0AFD">
              <w:rPr>
                <w:rStyle w:val="Hyperlink"/>
                <w:noProof/>
              </w:rPr>
              <w:t>4.6</w:t>
            </w:r>
            <w:r>
              <w:rPr>
                <w:rFonts w:asciiTheme="minorHAnsi" w:eastAsiaTheme="minorEastAsia" w:hAnsiTheme="minorHAnsi"/>
                <w:noProof/>
                <w:color w:val="auto"/>
                <w:sz w:val="22"/>
                <w:szCs w:val="22"/>
                <w:lang w:val="de-DE" w:eastAsia="de-DE"/>
              </w:rPr>
              <w:tab/>
            </w:r>
            <w:r w:rsidRPr="006D0AFD">
              <w:rPr>
                <w:rStyle w:val="Hyperlink"/>
                <w:noProof/>
              </w:rPr>
              <w:t>Clarithromycin-Midazolam-DDI</w:t>
            </w:r>
            <w:r>
              <w:rPr>
                <w:noProof/>
                <w:webHidden/>
              </w:rPr>
              <w:tab/>
            </w:r>
            <w:r>
              <w:rPr>
                <w:noProof/>
                <w:webHidden/>
              </w:rPr>
              <w:fldChar w:fldCharType="begin"/>
            </w:r>
            <w:r>
              <w:rPr>
                <w:noProof/>
                <w:webHidden/>
              </w:rPr>
              <w:instrText xml:space="preserve"> PAGEREF _Toc107583150 \h </w:instrText>
            </w:r>
            <w:r>
              <w:rPr>
                <w:noProof/>
                <w:webHidden/>
              </w:rPr>
            </w:r>
            <w:r>
              <w:rPr>
                <w:noProof/>
                <w:webHidden/>
              </w:rPr>
              <w:fldChar w:fldCharType="separate"/>
            </w:r>
            <w:r>
              <w:rPr>
                <w:noProof/>
                <w:webHidden/>
              </w:rPr>
              <w:t>293</w:t>
            </w:r>
            <w:r>
              <w:rPr>
                <w:noProof/>
                <w:webHidden/>
              </w:rPr>
              <w:fldChar w:fldCharType="end"/>
            </w:r>
          </w:hyperlink>
        </w:p>
        <w:p w14:paraId="6115C025"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51" w:history="1">
            <w:r w:rsidRPr="006D0AFD">
              <w:rPr>
                <w:rStyle w:val="Hyperlink"/>
                <w:noProof/>
              </w:rPr>
              <w:t>4.7</w:t>
            </w:r>
            <w:r>
              <w:rPr>
                <w:rFonts w:asciiTheme="minorHAnsi" w:eastAsiaTheme="minorEastAsia" w:hAnsiTheme="minorHAnsi"/>
                <w:noProof/>
                <w:color w:val="auto"/>
                <w:sz w:val="22"/>
                <w:szCs w:val="22"/>
                <w:lang w:val="de-DE" w:eastAsia="de-DE"/>
              </w:rPr>
              <w:tab/>
            </w:r>
            <w:r w:rsidRPr="006D0AFD">
              <w:rPr>
                <w:rStyle w:val="Hyperlink"/>
                <w:noProof/>
              </w:rPr>
              <w:t>Clarithromycin-Triazolam-DDI</w:t>
            </w:r>
            <w:r>
              <w:rPr>
                <w:noProof/>
                <w:webHidden/>
              </w:rPr>
              <w:tab/>
            </w:r>
            <w:r>
              <w:rPr>
                <w:noProof/>
                <w:webHidden/>
              </w:rPr>
              <w:fldChar w:fldCharType="begin"/>
            </w:r>
            <w:r>
              <w:rPr>
                <w:noProof/>
                <w:webHidden/>
              </w:rPr>
              <w:instrText xml:space="preserve"> PAGEREF _Toc107583151 \h </w:instrText>
            </w:r>
            <w:r>
              <w:rPr>
                <w:noProof/>
                <w:webHidden/>
              </w:rPr>
            </w:r>
            <w:r>
              <w:rPr>
                <w:noProof/>
                <w:webHidden/>
              </w:rPr>
              <w:fldChar w:fldCharType="separate"/>
            </w:r>
            <w:r>
              <w:rPr>
                <w:noProof/>
                <w:webHidden/>
              </w:rPr>
              <w:t>293</w:t>
            </w:r>
            <w:r>
              <w:rPr>
                <w:noProof/>
                <w:webHidden/>
              </w:rPr>
              <w:fldChar w:fldCharType="end"/>
            </w:r>
          </w:hyperlink>
        </w:p>
        <w:p w14:paraId="1A794162"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52" w:history="1">
            <w:r w:rsidRPr="006D0AFD">
              <w:rPr>
                <w:rStyle w:val="Hyperlink"/>
                <w:noProof/>
              </w:rPr>
              <w:t>4.8</w:t>
            </w:r>
            <w:r>
              <w:rPr>
                <w:rFonts w:asciiTheme="minorHAnsi" w:eastAsiaTheme="minorEastAsia" w:hAnsiTheme="minorHAnsi"/>
                <w:noProof/>
                <w:color w:val="auto"/>
                <w:sz w:val="22"/>
                <w:szCs w:val="22"/>
                <w:lang w:val="de-DE" w:eastAsia="de-DE"/>
              </w:rPr>
              <w:tab/>
            </w:r>
            <w:r w:rsidRPr="006D0AFD">
              <w:rPr>
                <w:rStyle w:val="Hyperlink"/>
                <w:noProof/>
              </w:rPr>
              <w:t>Erythromycin-Alfentanil-DDI</w:t>
            </w:r>
            <w:r>
              <w:rPr>
                <w:noProof/>
                <w:webHidden/>
              </w:rPr>
              <w:tab/>
            </w:r>
            <w:r>
              <w:rPr>
                <w:noProof/>
                <w:webHidden/>
              </w:rPr>
              <w:fldChar w:fldCharType="begin"/>
            </w:r>
            <w:r>
              <w:rPr>
                <w:noProof/>
                <w:webHidden/>
              </w:rPr>
              <w:instrText xml:space="preserve"> PAGEREF _Toc107583152 \h </w:instrText>
            </w:r>
            <w:r>
              <w:rPr>
                <w:noProof/>
                <w:webHidden/>
              </w:rPr>
            </w:r>
            <w:r>
              <w:rPr>
                <w:noProof/>
                <w:webHidden/>
              </w:rPr>
              <w:fldChar w:fldCharType="separate"/>
            </w:r>
            <w:r>
              <w:rPr>
                <w:noProof/>
                <w:webHidden/>
              </w:rPr>
              <w:t>294</w:t>
            </w:r>
            <w:r>
              <w:rPr>
                <w:noProof/>
                <w:webHidden/>
              </w:rPr>
              <w:fldChar w:fldCharType="end"/>
            </w:r>
          </w:hyperlink>
        </w:p>
        <w:p w14:paraId="38CDFC55"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53" w:history="1">
            <w:r w:rsidRPr="006D0AFD">
              <w:rPr>
                <w:rStyle w:val="Hyperlink"/>
                <w:noProof/>
              </w:rPr>
              <w:t>4.9</w:t>
            </w:r>
            <w:r>
              <w:rPr>
                <w:rFonts w:asciiTheme="minorHAnsi" w:eastAsiaTheme="minorEastAsia" w:hAnsiTheme="minorHAnsi"/>
                <w:noProof/>
                <w:color w:val="auto"/>
                <w:sz w:val="22"/>
                <w:szCs w:val="22"/>
                <w:lang w:val="de-DE" w:eastAsia="de-DE"/>
              </w:rPr>
              <w:tab/>
            </w:r>
            <w:r w:rsidRPr="006D0AFD">
              <w:rPr>
                <w:rStyle w:val="Hyperlink"/>
                <w:noProof/>
              </w:rPr>
              <w:t>Erythromycin-Alprazolam-DDI</w:t>
            </w:r>
            <w:r>
              <w:rPr>
                <w:noProof/>
                <w:webHidden/>
              </w:rPr>
              <w:tab/>
            </w:r>
            <w:r>
              <w:rPr>
                <w:noProof/>
                <w:webHidden/>
              </w:rPr>
              <w:fldChar w:fldCharType="begin"/>
            </w:r>
            <w:r>
              <w:rPr>
                <w:noProof/>
                <w:webHidden/>
              </w:rPr>
              <w:instrText xml:space="preserve"> PAGEREF _Toc107583153 \h </w:instrText>
            </w:r>
            <w:r>
              <w:rPr>
                <w:noProof/>
                <w:webHidden/>
              </w:rPr>
            </w:r>
            <w:r>
              <w:rPr>
                <w:noProof/>
                <w:webHidden/>
              </w:rPr>
              <w:fldChar w:fldCharType="separate"/>
            </w:r>
            <w:r>
              <w:rPr>
                <w:noProof/>
                <w:webHidden/>
              </w:rPr>
              <w:t>294</w:t>
            </w:r>
            <w:r>
              <w:rPr>
                <w:noProof/>
                <w:webHidden/>
              </w:rPr>
              <w:fldChar w:fldCharType="end"/>
            </w:r>
          </w:hyperlink>
        </w:p>
        <w:p w14:paraId="51561767"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54" w:history="1">
            <w:r w:rsidRPr="006D0AFD">
              <w:rPr>
                <w:rStyle w:val="Hyperlink"/>
                <w:noProof/>
              </w:rPr>
              <w:t>4.10</w:t>
            </w:r>
            <w:r>
              <w:rPr>
                <w:rFonts w:asciiTheme="minorHAnsi" w:eastAsiaTheme="minorEastAsia" w:hAnsiTheme="minorHAnsi"/>
                <w:noProof/>
                <w:color w:val="auto"/>
                <w:sz w:val="22"/>
                <w:szCs w:val="22"/>
                <w:lang w:val="de-DE" w:eastAsia="de-DE"/>
              </w:rPr>
              <w:tab/>
            </w:r>
            <w:r w:rsidRPr="006D0AFD">
              <w:rPr>
                <w:rStyle w:val="Hyperlink"/>
                <w:noProof/>
              </w:rPr>
              <w:t>Erythromycin-Midazolam-DDI</w:t>
            </w:r>
            <w:r>
              <w:rPr>
                <w:noProof/>
                <w:webHidden/>
              </w:rPr>
              <w:tab/>
            </w:r>
            <w:r>
              <w:rPr>
                <w:noProof/>
                <w:webHidden/>
              </w:rPr>
              <w:fldChar w:fldCharType="begin"/>
            </w:r>
            <w:r>
              <w:rPr>
                <w:noProof/>
                <w:webHidden/>
              </w:rPr>
              <w:instrText xml:space="preserve"> PAGEREF _Toc107583154 \h </w:instrText>
            </w:r>
            <w:r>
              <w:rPr>
                <w:noProof/>
                <w:webHidden/>
              </w:rPr>
            </w:r>
            <w:r>
              <w:rPr>
                <w:noProof/>
                <w:webHidden/>
              </w:rPr>
              <w:fldChar w:fldCharType="separate"/>
            </w:r>
            <w:r>
              <w:rPr>
                <w:noProof/>
                <w:webHidden/>
              </w:rPr>
              <w:t>294</w:t>
            </w:r>
            <w:r>
              <w:rPr>
                <w:noProof/>
                <w:webHidden/>
              </w:rPr>
              <w:fldChar w:fldCharType="end"/>
            </w:r>
          </w:hyperlink>
        </w:p>
        <w:p w14:paraId="6ECCB20B"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55" w:history="1">
            <w:r w:rsidRPr="006D0AFD">
              <w:rPr>
                <w:rStyle w:val="Hyperlink"/>
                <w:noProof/>
              </w:rPr>
              <w:t>4.11</w:t>
            </w:r>
            <w:r>
              <w:rPr>
                <w:rFonts w:asciiTheme="minorHAnsi" w:eastAsiaTheme="minorEastAsia" w:hAnsiTheme="minorHAnsi"/>
                <w:noProof/>
                <w:color w:val="auto"/>
                <w:sz w:val="22"/>
                <w:szCs w:val="22"/>
                <w:lang w:val="de-DE" w:eastAsia="de-DE"/>
              </w:rPr>
              <w:tab/>
            </w:r>
            <w:r w:rsidRPr="006D0AFD">
              <w:rPr>
                <w:rStyle w:val="Hyperlink"/>
                <w:noProof/>
              </w:rPr>
              <w:t>Erythromycin-Triazolam-DDI</w:t>
            </w:r>
            <w:r>
              <w:rPr>
                <w:noProof/>
                <w:webHidden/>
              </w:rPr>
              <w:tab/>
            </w:r>
            <w:r>
              <w:rPr>
                <w:noProof/>
                <w:webHidden/>
              </w:rPr>
              <w:fldChar w:fldCharType="begin"/>
            </w:r>
            <w:r>
              <w:rPr>
                <w:noProof/>
                <w:webHidden/>
              </w:rPr>
              <w:instrText xml:space="preserve"> PAGEREF _Toc107583155 \h </w:instrText>
            </w:r>
            <w:r>
              <w:rPr>
                <w:noProof/>
                <w:webHidden/>
              </w:rPr>
            </w:r>
            <w:r>
              <w:rPr>
                <w:noProof/>
                <w:webHidden/>
              </w:rPr>
              <w:fldChar w:fldCharType="separate"/>
            </w:r>
            <w:r>
              <w:rPr>
                <w:noProof/>
                <w:webHidden/>
              </w:rPr>
              <w:t>294</w:t>
            </w:r>
            <w:r>
              <w:rPr>
                <w:noProof/>
                <w:webHidden/>
              </w:rPr>
              <w:fldChar w:fldCharType="end"/>
            </w:r>
          </w:hyperlink>
        </w:p>
        <w:p w14:paraId="3DD731DA"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56" w:history="1">
            <w:r w:rsidRPr="006D0AFD">
              <w:rPr>
                <w:rStyle w:val="Hyperlink"/>
                <w:noProof/>
              </w:rPr>
              <w:t>4.12</w:t>
            </w:r>
            <w:r>
              <w:rPr>
                <w:rFonts w:asciiTheme="minorHAnsi" w:eastAsiaTheme="minorEastAsia" w:hAnsiTheme="minorHAnsi"/>
                <w:noProof/>
                <w:color w:val="auto"/>
                <w:sz w:val="22"/>
                <w:szCs w:val="22"/>
                <w:lang w:val="de-DE" w:eastAsia="de-DE"/>
              </w:rPr>
              <w:tab/>
            </w:r>
            <w:r w:rsidRPr="006D0AFD">
              <w:rPr>
                <w:rStyle w:val="Hyperlink"/>
                <w:noProof/>
              </w:rPr>
              <w:t>Fluconazole-Alfentanil-DDI</w:t>
            </w:r>
            <w:r>
              <w:rPr>
                <w:noProof/>
                <w:webHidden/>
              </w:rPr>
              <w:tab/>
            </w:r>
            <w:r>
              <w:rPr>
                <w:noProof/>
                <w:webHidden/>
              </w:rPr>
              <w:fldChar w:fldCharType="begin"/>
            </w:r>
            <w:r>
              <w:rPr>
                <w:noProof/>
                <w:webHidden/>
              </w:rPr>
              <w:instrText xml:space="preserve"> PAGEREF _Toc107583156 \h </w:instrText>
            </w:r>
            <w:r>
              <w:rPr>
                <w:noProof/>
                <w:webHidden/>
              </w:rPr>
            </w:r>
            <w:r>
              <w:rPr>
                <w:noProof/>
                <w:webHidden/>
              </w:rPr>
              <w:fldChar w:fldCharType="separate"/>
            </w:r>
            <w:r>
              <w:rPr>
                <w:noProof/>
                <w:webHidden/>
              </w:rPr>
              <w:t>294</w:t>
            </w:r>
            <w:r>
              <w:rPr>
                <w:noProof/>
                <w:webHidden/>
              </w:rPr>
              <w:fldChar w:fldCharType="end"/>
            </w:r>
          </w:hyperlink>
        </w:p>
        <w:p w14:paraId="03A05ABB"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57" w:history="1">
            <w:r w:rsidRPr="006D0AFD">
              <w:rPr>
                <w:rStyle w:val="Hyperlink"/>
                <w:noProof/>
              </w:rPr>
              <w:t>4.13</w:t>
            </w:r>
            <w:r>
              <w:rPr>
                <w:rFonts w:asciiTheme="minorHAnsi" w:eastAsiaTheme="minorEastAsia" w:hAnsiTheme="minorHAnsi"/>
                <w:noProof/>
                <w:color w:val="auto"/>
                <w:sz w:val="22"/>
                <w:szCs w:val="22"/>
                <w:lang w:val="de-DE" w:eastAsia="de-DE"/>
              </w:rPr>
              <w:tab/>
            </w:r>
            <w:r w:rsidRPr="006D0AFD">
              <w:rPr>
                <w:rStyle w:val="Hyperlink"/>
                <w:noProof/>
              </w:rPr>
              <w:t>Fluconazole-Midazolam-DDI</w:t>
            </w:r>
            <w:r>
              <w:rPr>
                <w:noProof/>
                <w:webHidden/>
              </w:rPr>
              <w:tab/>
            </w:r>
            <w:r>
              <w:rPr>
                <w:noProof/>
                <w:webHidden/>
              </w:rPr>
              <w:fldChar w:fldCharType="begin"/>
            </w:r>
            <w:r>
              <w:rPr>
                <w:noProof/>
                <w:webHidden/>
              </w:rPr>
              <w:instrText xml:space="preserve"> PAGEREF _Toc107583157 \h </w:instrText>
            </w:r>
            <w:r>
              <w:rPr>
                <w:noProof/>
                <w:webHidden/>
              </w:rPr>
            </w:r>
            <w:r>
              <w:rPr>
                <w:noProof/>
                <w:webHidden/>
              </w:rPr>
              <w:fldChar w:fldCharType="separate"/>
            </w:r>
            <w:r>
              <w:rPr>
                <w:noProof/>
                <w:webHidden/>
              </w:rPr>
              <w:t>295</w:t>
            </w:r>
            <w:r>
              <w:rPr>
                <w:noProof/>
                <w:webHidden/>
              </w:rPr>
              <w:fldChar w:fldCharType="end"/>
            </w:r>
          </w:hyperlink>
        </w:p>
        <w:p w14:paraId="39C565F1"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58" w:history="1">
            <w:r w:rsidRPr="006D0AFD">
              <w:rPr>
                <w:rStyle w:val="Hyperlink"/>
                <w:noProof/>
              </w:rPr>
              <w:t>4.14</w:t>
            </w:r>
            <w:r>
              <w:rPr>
                <w:rFonts w:asciiTheme="minorHAnsi" w:eastAsiaTheme="minorEastAsia" w:hAnsiTheme="minorHAnsi"/>
                <w:noProof/>
                <w:color w:val="auto"/>
                <w:sz w:val="22"/>
                <w:szCs w:val="22"/>
                <w:lang w:val="de-DE" w:eastAsia="de-DE"/>
              </w:rPr>
              <w:tab/>
            </w:r>
            <w:r w:rsidRPr="006D0AFD">
              <w:rPr>
                <w:rStyle w:val="Hyperlink"/>
                <w:noProof/>
              </w:rPr>
              <w:t>Fluconazole-Triazolam-DDI</w:t>
            </w:r>
            <w:r>
              <w:rPr>
                <w:noProof/>
                <w:webHidden/>
              </w:rPr>
              <w:tab/>
            </w:r>
            <w:r>
              <w:rPr>
                <w:noProof/>
                <w:webHidden/>
              </w:rPr>
              <w:fldChar w:fldCharType="begin"/>
            </w:r>
            <w:r>
              <w:rPr>
                <w:noProof/>
                <w:webHidden/>
              </w:rPr>
              <w:instrText xml:space="preserve"> PAGEREF _Toc107583158 \h </w:instrText>
            </w:r>
            <w:r>
              <w:rPr>
                <w:noProof/>
                <w:webHidden/>
              </w:rPr>
            </w:r>
            <w:r>
              <w:rPr>
                <w:noProof/>
                <w:webHidden/>
              </w:rPr>
              <w:fldChar w:fldCharType="separate"/>
            </w:r>
            <w:r>
              <w:rPr>
                <w:noProof/>
                <w:webHidden/>
              </w:rPr>
              <w:t>295</w:t>
            </w:r>
            <w:r>
              <w:rPr>
                <w:noProof/>
                <w:webHidden/>
              </w:rPr>
              <w:fldChar w:fldCharType="end"/>
            </w:r>
          </w:hyperlink>
        </w:p>
        <w:p w14:paraId="64E49641"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59" w:history="1">
            <w:r w:rsidRPr="006D0AFD">
              <w:rPr>
                <w:rStyle w:val="Hyperlink"/>
                <w:noProof/>
              </w:rPr>
              <w:t>4.15</w:t>
            </w:r>
            <w:r>
              <w:rPr>
                <w:rFonts w:asciiTheme="minorHAnsi" w:eastAsiaTheme="minorEastAsia" w:hAnsiTheme="minorHAnsi"/>
                <w:noProof/>
                <w:color w:val="auto"/>
                <w:sz w:val="22"/>
                <w:szCs w:val="22"/>
                <w:lang w:val="de-DE" w:eastAsia="de-DE"/>
              </w:rPr>
              <w:tab/>
            </w:r>
            <w:r w:rsidRPr="006D0AFD">
              <w:rPr>
                <w:rStyle w:val="Hyperlink"/>
                <w:noProof/>
              </w:rPr>
              <w:t>Fluvoxamine-Midazolam-DDI</w:t>
            </w:r>
            <w:r>
              <w:rPr>
                <w:noProof/>
                <w:webHidden/>
              </w:rPr>
              <w:tab/>
            </w:r>
            <w:r>
              <w:rPr>
                <w:noProof/>
                <w:webHidden/>
              </w:rPr>
              <w:fldChar w:fldCharType="begin"/>
            </w:r>
            <w:r>
              <w:rPr>
                <w:noProof/>
                <w:webHidden/>
              </w:rPr>
              <w:instrText xml:space="preserve"> PAGEREF _Toc107583159 \h </w:instrText>
            </w:r>
            <w:r>
              <w:rPr>
                <w:noProof/>
                <w:webHidden/>
              </w:rPr>
            </w:r>
            <w:r>
              <w:rPr>
                <w:noProof/>
                <w:webHidden/>
              </w:rPr>
              <w:fldChar w:fldCharType="separate"/>
            </w:r>
            <w:r>
              <w:rPr>
                <w:noProof/>
                <w:webHidden/>
              </w:rPr>
              <w:t>295</w:t>
            </w:r>
            <w:r>
              <w:rPr>
                <w:noProof/>
                <w:webHidden/>
              </w:rPr>
              <w:fldChar w:fldCharType="end"/>
            </w:r>
          </w:hyperlink>
        </w:p>
        <w:p w14:paraId="3065354C"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60" w:history="1">
            <w:r w:rsidRPr="006D0AFD">
              <w:rPr>
                <w:rStyle w:val="Hyperlink"/>
                <w:noProof/>
              </w:rPr>
              <w:t>4.16</w:t>
            </w:r>
            <w:r>
              <w:rPr>
                <w:rFonts w:asciiTheme="minorHAnsi" w:eastAsiaTheme="minorEastAsia" w:hAnsiTheme="minorHAnsi"/>
                <w:noProof/>
                <w:color w:val="auto"/>
                <w:sz w:val="22"/>
                <w:szCs w:val="22"/>
                <w:lang w:val="de-DE" w:eastAsia="de-DE"/>
              </w:rPr>
              <w:tab/>
            </w:r>
            <w:r w:rsidRPr="006D0AFD">
              <w:rPr>
                <w:rStyle w:val="Hyperlink"/>
                <w:noProof/>
              </w:rPr>
              <w:t>Fluvoxamine-Alprazolam-DDI</w:t>
            </w:r>
            <w:r>
              <w:rPr>
                <w:noProof/>
                <w:webHidden/>
              </w:rPr>
              <w:tab/>
            </w:r>
            <w:r>
              <w:rPr>
                <w:noProof/>
                <w:webHidden/>
              </w:rPr>
              <w:fldChar w:fldCharType="begin"/>
            </w:r>
            <w:r>
              <w:rPr>
                <w:noProof/>
                <w:webHidden/>
              </w:rPr>
              <w:instrText xml:space="preserve"> PAGEREF _Toc107583160 \h </w:instrText>
            </w:r>
            <w:r>
              <w:rPr>
                <w:noProof/>
                <w:webHidden/>
              </w:rPr>
            </w:r>
            <w:r>
              <w:rPr>
                <w:noProof/>
                <w:webHidden/>
              </w:rPr>
              <w:fldChar w:fldCharType="separate"/>
            </w:r>
            <w:r>
              <w:rPr>
                <w:noProof/>
                <w:webHidden/>
              </w:rPr>
              <w:t>295</w:t>
            </w:r>
            <w:r>
              <w:rPr>
                <w:noProof/>
                <w:webHidden/>
              </w:rPr>
              <w:fldChar w:fldCharType="end"/>
            </w:r>
          </w:hyperlink>
        </w:p>
        <w:p w14:paraId="35BA7DDA"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61" w:history="1">
            <w:r w:rsidRPr="006D0AFD">
              <w:rPr>
                <w:rStyle w:val="Hyperlink"/>
                <w:noProof/>
              </w:rPr>
              <w:t>4.17</w:t>
            </w:r>
            <w:r>
              <w:rPr>
                <w:rFonts w:asciiTheme="minorHAnsi" w:eastAsiaTheme="minorEastAsia" w:hAnsiTheme="minorHAnsi"/>
                <w:noProof/>
                <w:color w:val="auto"/>
                <w:sz w:val="22"/>
                <w:szCs w:val="22"/>
                <w:lang w:val="de-DE" w:eastAsia="de-DE"/>
              </w:rPr>
              <w:tab/>
            </w:r>
            <w:r w:rsidRPr="006D0AFD">
              <w:rPr>
                <w:rStyle w:val="Hyperlink"/>
                <w:noProof/>
              </w:rPr>
              <w:t>Itraconazole-Alprazolam-DDI</w:t>
            </w:r>
            <w:r>
              <w:rPr>
                <w:noProof/>
                <w:webHidden/>
              </w:rPr>
              <w:tab/>
            </w:r>
            <w:r>
              <w:rPr>
                <w:noProof/>
                <w:webHidden/>
              </w:rPr>
              <w:fldChar w:fldCharType="begin"/>
            </w:r>
            <w:r>
              <w:rPr>
                <w:noProof/>
                <w:webHidden/>
              </w:rPr>
              <w:instrText xml:space="preserve"> PAGEREF _Toc107583161 \h </w:instrText>
            </w:r>
            <w:r>
              <w:rPr>
                <w:noProof/>
                <w:webHidden/>
              </w:rPr>
            </w:r>
            <w:r>
              <w:rPr>
                <w:noProof/>
                <w:webHidden/>
              </w:rPr>
              <w:fldChar w:fldCharType="separate"/>
            </w:r>
            <w:r>
              <w:rPr>
                <w:noProof/>
                <w:webHidden/>
              </w:rPr>
              <w:t>295</w:t>
            </w:r>
            <w:r>
              <w:rPr>
                <w:noProof/>
                <w:webHidden/>
              </w:rPr>
              <w:fldChar w:fldCharType="end"/>
            </w:r>
          </w:hyperlink>
        </w:p>
        <w:p w14:paraId="4E7AD47C"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62" w:history="1">
            <w:r w:rsidRPr="006D0AFD">
              <w:rPr>
                <w:rStyle w:val="Hyperlink"/>
                <w:noProof/>
              </w:rPr>
              <w:t>4.18</w:t>
            </w:r>
            <w:r>
              <w:rPr>
                <w:rFonts w:asciiTheme="minorHAnsi" w:eastAsiaTheme="minorEastAsia" w:hAnsiTheme="minorHAnsi"/>
                <w:noProof/>
                <w:color w:val="auto"/>
                <w:sz w:val="22"/>
                <w:szCs w:val="22"/>
                <w:lang w:val="de-DE" w:eastAsia="de-DE"/>
              </w:rPr>
              <w:tab/>
            </w:r>
            <w:r w:rsidRPr="006D0AFD">
              <w:rPr>
                <w:rStyle w:val="Hyperlink"/>
                <w:noProof/>
              </w:rPr>
              <w:t>Itraconazole-Midazolam-DDI</w:t>
            </w:r>
            <w:r>
              <w:rPr>
                <w:noProof/>
                <w:webHidden/>
              </w:rPr>
              <w:tab/>
            </w:r>
            <w:r>
              <w:rPr>
                <w:noProof/>
                <w:webHidden/>
              </w:rPr>
              <w:fldChar w:fldCharType="begin"/>
            </w:r>
            <w:r>
              <w:rPr>
                <w:noProof/>
                <w:webHidden/>
              </w:rPr>
              <w:instrText xml:space="preserve"> PAGEREF _Toc107583162 \h </w:instrText>
            </w:r>
            <w:r>
              <w:rPr>
                <w:noProof/>
                <w:webHidden/>
              </w:rPr>
            </w:r>
            <w:r>
              <w:rPr>
                <w:noProof/>
                <w:webHidden/>
              </w:rPr>
              <w:fldChar w:fldCharType="separate"/>
            </w:r>
            <w:r>
              <w:rPr>
                <w:noProof/>
                <w:webHidden/>
              </w:rPr>
              <w:t>295</w:t>
            </w:r>
            <w:r>
              <w:rPr>
                <w:noProof/>
                <w:webHidden/>
              </w:rPr>
              <w:fldChar w:fldCharType="end"/>
            </w:r>
          </w:hyperlink>
        </w:p>
        <w:p w14:paraId="59366D0A"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63" w:history="1">
            <w:r w:rsidRPr="006D0AFD">
              <w:rPr>
                <w:rStyle w:val="Hyperlink"/>
                <w:noProof/>
              </w:rPr>
              <w:t>4.19</w:t>
            </w:r>
            <w:r>
              <w:rPr>
                <w:rFonts w:asciiTheme="minorHAnsi" w:eastAsiaTheme="minorEastAsia" w:hAnsiTheme="minorHAnsi"/>
                <w:noProof/>
                <w:color w:val="auto"/>
                <w:sz w:val="22"/>
                <w:szCs w:val="22"/>
                <w:lang w:val="de-DE" w:eastAsia="de-DE"/>
              </w:rPr>
              <w:tab/>
            </w:r>
            <w:r w:rsidRPr="006D0AFD">
              <w:rPr>
                <w:rStyle w:val="Hyperlink"/>
                <w:noProof/>
              </w:rPr>
              <w:t>Itraconazole-Triazolam-DDI</w:t>
            </w:r>
            <w:r>
              <w:rPr>
                <w:noProof/>
                <w:webHidden/>
              </w:rPr>
              <w:tab/>
            </w:r>
            <w:r>
              <w:rPr>
                <w:noProof/>
                <w:webHidden/>
              </w:rPr>
              <w:fldChar w:fldCharType="begin"/>
            </w:r>
            <w:r>
              <w:rPr>
                <w:noProof/>
                <w:webHidden/>
              </w:rPr>
              <w:instrText xml:space="preserve"> PAGEREF _Toc107583163 \h </w:instrText>
            </w:r>
            <w:r>
              <w:rPr>
                <w:noProof/>
                <w:webHidden/>
              </w:rPr>
            </w:r>
            <w:r>
              <w:rPr>
                <w:noProof/>
                <w:webHidden/>
              </w:rPr>
              <w:fldChar w:fldCharType="separate"/>
            </w:r>
            <w:r>
              <w:rPr>
                <w:noProof/>
                <w:webHidden/>
              </w:rPr>
              <w:t>296</w:t>
            </w:r>
            <w:r>
              <w:rPr>
                <w:noProof/>
                <w:webHidden/>
              </w:rPr>
              <w:fldChar w:fldCharType="end"/>
            </w:r>
          </w:hyperlink>
        </w:p>
        <w:p w14:paraId="18020A3A"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64" w:history="1">
            <w:r w:rsidRPr="006D0AFD">
              <w:rPr>
                <w:rStyle w:val="Hyperlink"/>
                <w:noProof/>
              </w:rPr>
              <w:t>4.20</w:t>
            </w:r>
            <w:r>
              <w:rPr>
                <w:rFonts w:asciiTheme="minorHAnsi" w:eastAsiaTheme="minorEastAsia" w:hAnsiTheme="minorHAnsi"/>
                <w:noProof/>
                <w:color w:val="auto"/>
                <w:sz w:val="22"/>
                <w:szCs w:val="22"/>
                <w:lang w:val="de-DE" w:eastAsia="de-DE"/>
              </w:rPr>
              <w:tab/>
            </w:r>
            <w:r w:rsidRPr="006D0AFD">
              <w:rPr>
                <w:rStyle w:val="Hyperlink"/>
                <w:noProof/>
              </w:rPr>
              <w:t>Verapamil-Midazolam-DDI</w:t>
            </w:r>
            <w:r>
              <w:rPr>
                <w:noProof/>
                <w:webHidden/>
              </w:rPr>
              <w:tab/>
            </w:r>
            <w:r>
              <w:rPr>
                <w:noProof/>
                <w:webHidden/>
              </w:rPr>
              <w:fldChar w:fldCharType="begin"/>
            </w:r>
            <w:r>
              <w:rPr>
                <w:noProof/>
                <w:webHidden/>
              </w:rPr>
              <w:instrText xml:space="preserve"> PAGEREF _Toc107583164 \h </w:instrText>
            </w:r>
            <w:r>
              <w:rPr>
                <w:noProof/>
                <w:webHidden/>
              </w:rPr>
            </w:r>
            <w:r>
              <w:rPr>
                <w:noProof/>
                <w:webHidden/>
              </w:rPr>
              <w:fldChar w:fldCharType="separate"/>
            </w:r>
            <w:r>
              <w:rPr>
                <w:noProof/>
                <w:webHidden/>
              </w:rPr>
              <w:t>296</w:t>
            </w:r>
            <w:r>
              <w:rPr>
                <w:noProof/>
                <w:webHidden/>
              </w:rPr>
              <w:fldChar w:fldCharType="end"/>
            </w:r>
          </w:hyperlink>
        </w:p>
        <w:p w14:paraId="214F14A3"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65" w:history="1">
            <w:r w:rsidRPr="006D0AFD">
              <w:rPr>
                <w:rStyle w:val="Hyperlink"/>
                <w:noProof/>
              </w:rPr>
              <w:t>4.21</w:t>
            </w:r>
            <w:r>
              <w:rPr>
                <w:rFonts w:asciiTheme="minorHAnsi" w:eastAsiaTheme="minorEastAsia" w:hAnsiTheme="minorHAnsi"/>
                <w:noProof/>
                <w:color w:val="auto"/>
                <w:sz w:val="22"/>
                <w:szCs w:val="22"/>
                <w:lang w:val="de-DE" w:eastAsia="de-DE"/>
              </w:rPr>
              <w:tab/>
            </w:r>
            <w:r w:rsidRPr="006D0AFD">
              <w:rPr>
                <w:rStyle w:val="Hyperlink"/>
                <w:noProof/>
              </w:rPr>
              <w:t>Efavirenz-Alfentanil-DDI</w:t>
            </w:r>
            <w:r>
              <w:rPr>
                <w:noProof/>
                <w:webHidden/>
              </w:rPr>
              <w:tab/>
            </w:r>
            <w:r>
              <w:rPr>
                <w:noProof/>
                <w:webHidden/>
              </w:rPr>
              <w:fldChar w:fldCharType="begin"/>
            </w:r>
            <w:r>
              <w:rPr>
                <w:noProof/>
                <w:webHidden/>
              </w:rPr>
              <w:instrText xml:space="preserve"> PAGEREF _Toc107583165 \h </w:instrText>
            </w:r>
            <w:r>
              <w:rPr>
                <w:noProof/>
                <w:webHidden/>
              </w:rPr>
            </w:r>
            <w:r>
              <w:rPr>
                <w:noProof/>
                <w:webHidden/>
              </w:rPr>
              <w:fldChar w:fldCharType="separate"/>
            </w:r>
            <w:r>
              <w:rPr>
                <w:noProof/>
                <w:webHidden/>
              </w:rPr>
              <w:t>296</w:t>
            </w:r>
            <w:r>
              <w:rPr>
                <w:noProof/>
                <w:webHidden/>
              </w:rPr>
              <w:fldChar w:fldCharType="end"/>
            </w:r>
          </w:hyperlink>
        </w:p>
        <w:p w14:paraId="71D76237"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66" w:history="1">
            <w:r w:rsidRPr="006D0AFD">
              <w:rPr>
                <w:rStyle w:val="Hyperlink"/>
                <w:noProof/>
              </w:rPr>
              <w:t>4.22</w:t>
            </w:r>
            <w:r>
              <w:rPr>
                <w:rFonts w:asciiTheme="minorHAnsi" w:eastAsiaTheme="minorEastAsia" w:hAnsiTheme="minorHAnsi"/>
                <w:noProof/>
                <w:color w:val="auto"/>
                <w:sz w:val="22"/>
                <w:szCs w:val="22"/>
                <w:lang w:val="de-DE" w:eastAsia="de-DE"/>
              </w:rPr>
              <w:tab/>
            </w:r>
            <w:r w:rsidRPr="006D0AFD">
              <w:rPr>
                <w:rStyle w:val="Hyperlink"/>
                <w:noProof/>
              </w:rPr>
              <w:t>Efavirenz-Midazolam-DDI</w:t>
            </w:r>
            <w:r>
              <w:rPr>
                <w:noProof/>
                <w:webHidden/>
              </w:rPr>
              <w:tab/>
            </w:r>
            <w:r>
              <w:rPr>
                <w:noProof/>
                <w:webHidden/>
              </w:rPr>
              <w:fldChar w:fldCharType="begin"/>
            </w:r>
            <w:r>
              <w:rPr>
                <w:noProof/>
                <w:webHidden/>
              </w:rPr>
              <w:instrText xml:space="preserve"> PAGEREF _Toc107583166 \h </w:instrText>
            </w:r>
            <w:r>
              <w:rPr>
                <w:noProof/>
                <w:webHidden/>
              </w:rPr>
            </w:r>
            <w:r>
              <w:rPr>
                <w:noProof/>
                <w:webHidden/>
              </w:rPr>
              <w:fldChar w:fldCharType="separate"/>
            </w:r>
            <w:r>
              <w:rPr>
                <w:noProof/>
                <w:webHidden/>
              </w:rPr>
              <w:t>296</w:t>
            </w:r>
            <w:r>
              <w:rPr>
                <w:noProof/>
                <w:webHidden/>
              </w:rPr>
              <w:fldChar w:fldCharType="end"/>
            </w:r>
          </w:hyperlink>
        </w:p>
        <w:p w14:paraId="6EDFD03D"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67" w:history="1">
            <w:r w:rsidRPr="006D0AFD">
              <w:rPr>
                <w:rStyle w:val="Hyperlink"/>
                <w:noProof/>
              </w:rPr>
              <w:t>4.23</w:t>
            </w:r>
            <w:r>
              <w:rPr>
                <w:rFonts w:asciiTheme="minorHAnsi" w:eastAsiaTheme="minorEastAsia" w:hAnsiTheme="minorHAnsi"/>
                <w:noProof/>
                <w:color w:val="auto"/>
                <w:sz w:val="22"/>
                <w:szCs w:val="22"/>
                <w:lang w:val="de-DE" w:eastAsia="de-DE"/>
              </w:rPr>
              <w:tab/>
            </w:r>
            <w:r w:rsidRPr="006D0AFD">
              <w:rPr>
                <w:rStyle w:val="Hyperlink"/>
                <w:noProof/>
              </w:rPr>
              <w:t>Rifampicin-Alfentanil-DDI</w:t>
            </w:r>
            <w:r>
              <w:rPr>
                <w:noProof/>
                <w:webHidden/>
              </w:rPr>
              <w:tab/>
            </w:r>
            <w:r>
              <w:rPr>
                <w:noProof/>
                <w:webHidden/>
              </w:rPr>
              <w:fldChar w:fldCharType="begin"/>
            </w:r>
            <w:r>
              <w:rPr>
                <w:noProof/>
                <w:webHidden/>
              </w:rPr>
              <w:instrText xml:space="preserve"> PAGEREF _Toc107583167 \h </w:instrText>
            </w:r>
            <w:r>
              <w:rPr>
                <w:noProof/>
                <w:webHidden/>
              </w:rPr>
            </w:r>
            <w:r>
              <w:rPr>
                <w:noProof/>
                <w:webHidden/>
              </w:rPr>
              <w:fldChar w:fldCharType="separate"/>
            </w:r>
            <w:r>
              <w:rPr>
                <w:noProof/>
                <w:webHidden/>
              </w:rPr>
              <w:t>296</w:t>
            </w:r>
            <w:r>
              <w:rPr>
                <w:noProof/>
                <w:webHidden/>
              </w:rPr>
              <w:fldChar w:fldCharType="end"/>
            </w:r>
          </w:hyperlink>
        </w:p>
        <w:p w14:paraId="1B44A288"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68" w:history="1">
            <w:r w:rsidRPr="006D0AFD">
              <w:rPr>
                <w:rStyle w:val="Hyperlink"/>
                <w:noProof/>
              </w:rPr>
              <w:t>4.24</w:t>
            </w:r>
            <w:r>
              <w:rPr>
                <w:rFonts w:asciiTheme="minorHAnsi" w:eastAsiaTheme="minorEastAsia" w:hAnsiTheme="minorHAnsi"/>
                <w:noProof/>
                <w:color w:val="auto"/>
                <w:sz w:val="22"/>
                <w:szCs w:val="22"/>
                <w:lang w:val="de-DE" w:eastAsia="de-DE"/>
              </w:rPr>
              <w:tab/>
            </w:r>
            <w:r w:rsidRPr="006D0AFD">
              <w:rPr>
                <w:rStyle w:val="Hyperlink"/>
                <w:noProof/>
              </w:rPr>
              <w:t>Rifampicin-Alprazolam-DDI</w:t>
            </w:r>
            <w:r>
              <w:rPr>
                <w:noProof/>
                <w:webHidden/>
              </w:rPr>
              <w:tab/>
            </w:r>
            <w:r>
              <w:rPr>
                <w:noProof/>
                <w:webHidden/>
              </w:rPr>
              <w:fldChar w:fldCharType="begin"/>
            </w:r>
            <w:r>
              <w:rPr>
                <w:noProof/>
                <w:webHidden/>
              </w:rPr>
              <w:instrText xml:space="preserve"> PAGEREF _Toc107583168 \h </w:instrText>
            </w:r>
            <w:r>
              <w:rPr>
                <w:noProof/>
                <w:webHidden/>
              </w:rPr>
            </w:r>
            <w:r>
              <w:rPr>
                <w:noProof/>
                <w:webHidden/>
              </w:rPr>
              <w:fldChar w:fldCharType="separate"/>
            </w:r>
            <w:r>
              <w:rPr>
                <w:noProof/>
                <w:webHidden/>
              </w:rPr>
              <w:t>297</w:t>
            </w:r>
            <w:r>
              <w:rPr>
                <w:noProof/>
                <w:webHidden/>
              </w:rPr>
              <w:fldChar w:fldCharType="end"/>
            </w:r>
          </w:hyperlink>
        </w:p>
        <w:p w14:paraId="331C0450"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69" w:history="1">
            <w:r w:rsidRPr="006D0AFD">
              <w:rPr>
                <w:rStyle w:val="Hyperlink"/>
                <w:noProof/>
              </w:rPr>
              <w:t>4.25</w:t>
            </w:r>
            <w:r>
              <w:rPr>
                <w:rFonts w:asciiTheme="minorHAnsi" w:eastAsiaTheme="minorEastAsia" w:hAnsiTheme="minorHAnsi"/>
                <w:noProof/>
                <w:color w:val="auto"/>
                <w:sz w:val="22"/>
                <w:szCs w:val="22"/>
                <w:lang w:val="de-DE" w:eastAsia="de-DE"/>
              </w:rPr>
              <w:tab/>
            </w:r>
            <w:r w:rsidRPr="006D0AFD">
              <w:rPr>
                <w:rStyle w:val="Hyperlink"/>
                <w:noProof/>
              </w:rPr>
              <w:t>Rifampicin-Midazolam-DDI</w:t>
            </w:r>
            <w:r>
              <w:rPr>
                <w:noProof/>
                <w:webHidden/>
              </w:rPr>
              <w:tab/>
            </w:r>
            <w:r>
              <w:rPr>
                <w:noProof/>
                <w:webHidden/>
              </w:rPr>
              <w:fldChar w:fldCharType="begin"/>
            </w:r>
            <w:r>
              <w:rPr>
                <w:noProof/>
                <w:webHidden/>
              </w:rPr>
              <w:instrText xml:space="preserve"> PAGEREF _Toc107583169 \h </w:instrText>
            </w:r>
            <w:r>
              <w:rPr>
                <w:noProof/>
                <w:webHidden/>
              </w:rPr>
            </w:r>
            <w:r>
              <w:rPr>
                <w:noProof/>
                <w:webHidden/>
              </w:rPr>
              <w:fldChar w:fldCharType="separate"/>
            </w:r>
            <w:r>
              <w:rPr>
                <w:noProof/>
                <w:webHidden/>
              </w:rPr>
              <w:t>297</w:t>
            </w:r>
            <w:r>
              <w:rPr>
                <w:noProof/>
                <w:webHidden/>
              </w:rPr>
              <w:fldChar w:fldCharType="end"/>
            </w:r>
          </w:hyperlink>
        </w:p>
        <w:p w14:paraId="54DE40C9"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70" w:history="1">
            <w:r w:rsidRPr="006D0AFD">
              <w:rPr>
                <w:rStyle w:val="Hyperlink"/>
                <w:noProof/>
              </w:rPr>
              <w:t>4.26</w:t>
            </w:r>
            <w:r>
              <w:rPr>
                <w:rFonts w:asciiTheme="minorHAnsi" w:eastAsiaTheme="minorEastAsia" w:hAnsiTheme="minorHAnsi"/>
                <w:noProof/>
                <w:color w:val="auto"/>
                <w:sz w:val="22"/>
                <w:szCs w:val="22"/>
                <w:lang w:val="de-DE" w:eastAsia="de-DE"/>
              </w:rPr>
              <w:tab/>
            </w:r>
            <w:r w:rsidRPr="006D0AFD">
              <w:rPr>
                <w:rStyle w:val="Hyperlink"/>
                <w:noProof/>
              </w:rPr>
              <w:t>Rifampicin-Triazolam-DDI</w:t>
            </w:r>
            <w:r>
              <w:rPr>
                <w:noProof/>
                <w:webHidden/>
              </w:rPr>
              <w:tab/>
            </w:r>
            <w:r>
              <w:rPr>
                <w:noProof/>
                <w:webHidden/>
              </w:rPr>
              <w:fldChar w:fldCharType="begin"/>
            </w:r>
            <w:r>
              <w:rPr>
                <w:noProof/>
                <w:webHidden/>
              </w:rPr>
              <w:instrText xml:space="preserve"> PAGEREF _Toc107583170 \h </w:instrText>
            </w:r>
            <w:r>
              <w:rPr>
                <w:noProof/>
                <w:webHidden/>
              </w:rPr>
            </w:r>
            <w:r>
              <w:rPr>
                <w:noProof/>
                <w:webHidden/>
              </w:rPr>
              <w:fldChar w:fldCharType="separate"/>
            </w:r>
            <w:r>
              <w:rPr>
                <w:noProof/>
                <w:webHidden/>
              </w:rPr>
              <w:t>299</w:t>
            </w:r>
            <w:r>
              <w:rPr>
                <w:noProof/>
                <w:webHidden/>
              </w:rPr>
              <w:fldChar w:fldCharType="end"/>
            </w:r>
          </w:hyperlink>
        </w:p>
        <w:p w14:paraId="6D68430C"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71" w:history="1">
            <w:r w:rsidRPr="006D0AFD">
              <w:rPr>
                <w:rStyle w:val="Hyperlink"/>
                <w:noProof/>
              </w:rPr>
              <w:t>4.27</w:t>
            </w:r>
            <w:r>
              <w:rPr>
                <w:rFonts w:asciiTheme="minorHAnsi" w:eastAsiaTheme="minorEastAsia" w:hAnsiTheme="minorHAnsi"/>
                <w:noProof/>
                <w:color w:val="auto"/>
                <w:sz w:val="22"/>
                <w:szCs w:val="22"/>
                <w:lang w:val="de-DE" w:eastAsia="de-DE"/>
              </w:rPr>
              <w:tab/>
            </w:r>
            <w:r w:rsidRPr="006D0AFD">
              <w:rPr>
                <w:rStyle w:val="Hyperlink"/>
                <w:noProof/>
              </w:rPr>
              <w:t>Rifampicin-Verapamil-DDI</w:t>
            </w:r>
            <w:r>
              <w:rPr>
                <w:noProof/>
                <w:webHidden/>
              </w:rPr>
              <w:tab/>
            </w:r>
            <w:r>
              <w:rPr>
                <w:noProof/>
                <w:webHidden/>
              </w:rPr>
              <w:fldChar w:fldCharType="begin"/>
            </w:r>
            <w:r>
              <w:rPr>
                <w:noProof/>
                <w:webHidden/>
              </w:rPr>
              <w:instrText xml:space="preserve"> PAGEREF _Toc107583171 \h </w:instrText>
            </w:r>
            <w:r>
              <w:rPr>
                <w:noProof/>
                <w:webHidden/>
              </w:rPr>
            </w:r>
            <w:r>
              <w:rPr>
                <w:noProof/>
                <w:webHidden/>
              </w:rPr>
              <w:fldChar w:fldCharType="separate"/>
            </w:r>
            <w:r>
              <w:rPr>
                <w:noProof/>
                <w:webHidden/>
              </w:rPr>
              <w:t>299</w:t>
            </w:r>
            <w:r>
              <w:rPr>
                <w:noProof/>
                <w:webHidden/>
              </w:rPr>
              <w:fldChar w:fldCharType="end"/>
            </w:r>
          </w:hyperlink>
        </w:p>
        <w:p w14:paraId="53E11001" w14:textId="77777777" w:rsidR="00AA66DC" w:rsidRDefault="00AA66DC">
          <w:pPr>
            <w:pStyle w:val="Verzeichnis1"/>
            <w:tabs>
              <w:tab w:val="right" w:leader="dot" w:pos="9396"/>
            </w:tabs>
            <w:rPr>
              <w:rFonts w:asciiTheme="minorHAnsi" w:eastAsiaTheme="minorEastAsia" w:hAnsiTheme="minorHAnsi"/>
              <w:b w:val="0"/>
              <w:noProof/>
              <w:color w:val="auto"/>
              <w:sz w:val="22"/>
              <w:szCs w:val="22"/>
              <w:lang w:val="de-DE" w:eastAsia="de-DE"/>
            </w:rPr>
          </w:pPr>
          <w:hyperlink w:anchor="_Toc107583172" w:history="1">
            <w:r w:rsidRPr="006D0AFD">
              <w:rPr>
                <w:rStyle w:val="Hyperlink"/>
                <w:noProof/>
              </w:rPr>
              <w:t>5</w:t>
            </w:r>
            <w:r>
              <w:rPr>
                <w:rFonts w:asciiTheme="minorHAnsi" w:eastAsiaTheme="minorEastAsia" w:hAnsiTheme="minorHAnsi"/>
                <w:b w:val="0"/>
                <w:noProof/>
                <w:color w:val="auto"/>
                <w:sz w:val="22"/>
                <w:szCs w:val="22"/>
                <w:lang w:val="de-DE" w:eastAsia="de-DE"/>
              </w:rPr>
              <w:tab/>
            </w:r>
            <w:r w:rsidRPr="006D0AFD">
              <w:rPr>
                <w:rStyle w:val="Hyperlink"/>
                <w:noProof/>
              </w:rPr>
              <w:t>Appendix</w:t>
            </w:r>
            <w:r>
              <w:rPr>
                <w:noProof/>
                <w:webHidden/>
              </w:rPr>
              <w:tab/>
            </w:r>
            <w:r>
              <w:rPr>
                <w:noProof/>
                <w:webHidden/>
              </w:rPr>
              <w:fldChar w:fldCharType="begin"/>
            </w:r>
            <w:r>
              <w:rPr>
                <w:noProof/>
                <w:webHidden/>
              </w:rPr>
              <w:instrText xml:space="preserve"> PAGEREF _Toc107583172 \h </w:instrText>
            </w:r>
            <w:r>
              <w:rPr>
                <w:noProof/>
                <w:webHidden/>
              </w:rPr>
            </w:r>
            <w:r>
              <w:rPr>
                <w:noProof/>
                <w:webHidden/>
              </w:rPr>
              <w:fldChar w:fldCharType="separate"/>
            </w:r>
            <w:r>
              <w:rPr>
                <w:noProof/>
                <w:webHidden/>
              </w:rPr>
              <w:t>300</w:t>
            </w:r>
            <w:r>
              <w:rPr>
                <w:noProof/>
                <w:webHidden/>
              </w:rPr>
              <w:fldChar w:fldCharType="end"/>
            </w:r>
          </w:hyperlink>
        </w:p>
        <w:p w14:paraId="7C2FDEE3"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73" w:history="1">
            <w:r w:rsidRPr="006D0AFD">
              <w:rPr>
                <w:rStyle w:val="Hyperlink"/>
                <w:noProof/>
              </w:rPr>
              <w:t>5.1</w:t>
            </w:r>
            <w:r>
              <w:rPr>
                <w:rFonts w:asciiTheme="minorHAnsi" w:eastAsiaTheme="minorEastAsia" w:hAnsiTheme="minorHAnsi"/>
                <w:noProof/>
                <w:color w:val="auto"/>
                <w:sz w:val="22"/>
                <w:szCs w:val="22"/>
                <w:lang w:val="de-DE" w:eastAsia="de-DE"/>
              </w:rPr>
              <w:tab/>
            </w:r>
            <w:r w:rsidRPr="006D0AFD">
              <w:rPr>
                <w:rStyle w:val="Hyperlink"/>
                <w:noProof/>
              </w:rPr>
              <w:t>Open Systems Pharmacology Suite (OSPS) Introduction</w:t>
            </w:r>
            <w:r>
              <w:rPr>
                <w:noProof/>
                <w:webHidden/>
              </w:rPr>
              <w:tab/>
            </w:r>
            <w:r>
              <w:rPr>
                <w:noProof/>
                <w:webHidden/>
              </w:rPr>
              <w:fldChar w:fldCharType="begin"/>
            </w:r>
            <w:r>
              <w:rPr>
                <w:noProof/>
                <w:webHidden/>
              </w:rPr>
              <w:instrText xml:space="preserve"> PAGEREF _Toc107583173 \h </w:instrText>
            </w:r>
            <w:r>
              <w:rPr>
                <w:noProof/>
                <w:webHidden/>
              </w:rPr>
            </w:r>
            <w:r>
              <w:rPr>
                <w:noProof/>
                <w:webHidden/>
              </w:rPr>
              <w:fldChar w:fldCharType="separate"/>
            </w:r>
            <w:r>
              <w:rPr>
                <w:noProof/>
                <w:webHidden/>
              </w:rPr>
              <w:t>300</w:t>
            </w:r>
            <w:r>
              <w:rPr>
                <w:noProof/>
                <w:webHidden/>
              </w:rPr>
              <w:fldChar w:fldCharType="end"/>
            </w:r>
          </w:hyperlink>
        </w:p>
        <w:p w14:paraId="53869337"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74" w:history="1">
            <w:r w:rsidRPr="006D0AFD">
              <w:rPr>
                <w:rStyle w:val="Hyperlink"/>
                <w:noProof/>
              </w:rPr>
              <w:t>5.2</w:t>
            </w:r>
            <w:r>
              <w:rPr>
                <w:rFonts w:asciiTheme="minorHAnsi" w:eastAsiaTheme="minorEastAsia" w:hAnsiTheme="minorHAnsi"/>
                <w:noProof/>
                <w:color w:val="auto"/>
                <w:sz w:val="22"/>
                <w:szCs w:val="22"/>
                <w:lang w:val="de-DE" w:eastAsia="de-DE"/>
              </w:rPr>
              <w:tab/>
            </w:r>
            <w:r w:rsidRPr="006D0AFD">
              <w:rPr>
                <w:rStyle w:val="Hyperlink"/>
                <w:noProof/>
              </w:rPr>
              <w:t>References for OSPS introduction</w:t>
            </w:r>
            <w:r>
              <w:rPr>
                <w:noProof/>
                <w:webHidden/>
              </w:rPr>
              <w:tab/>
            </w:r>
            <w:r>
              <w:rPr>
                <w:noProof/>
                <w:webHidden/>
              </w:rPr>
              <w:fldChar w:fldCharType="begin"/>
            </w:r>
            <w:r>
              <w:rPr>
                <w:noProof/>
                <w:webHidden/>
              </w:rPr>
              <w:instrText xml:space="preserve"> PAGEREF _Toc107583174 \h </w:instrText>
            </w:r>
            <w:r>
              <w:rPr>
                <w:noProof/>
                <w:webHidden/>
              </w:rPr>
            </w:r>
            <w:r>
              <w:rPr>
                <w:noProof/>
                <w:webHidden/>
              </w:rPr>
              <w:fldChar w:fldCharType="separate"/>
            </w:r>
            <w:r>
              <w:rPr>
                <w:noProof/>
                <w:webHidden/>
              </w:rPr>
              <w:t>302</w:t>
            </w:r>
            <w:r>
              <w:rPr>
                <w:noProof/>
                <w:webHidden/>
              </w:rPr>
              <w:fldChar w:fldCharType="end"/>
            </w:r>
          </w:hyperlink>
        </w:p>
        <w:p w14:paraId="6CCA7C6B"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75" w:history="1">
            <w:r w:rsidRPr="006D0AFD">
              <w:rPr>
                <w:rStyle w:val="Hyperlink"/>
                <w:noProof/>
              </w:rPr>
              <w:t>5.3</w:t>
            </w:r>
            <w:r>
              <w:rPr>
                <w:rFonts w:asciiTheme="minorHAnsi" w:eastAsiaTheme="minorEastAsia" w:hAnsiTheme="minorHAnsi"/>
                <w:noProof/>
                <w:color w:val="auto"/>
                <w:sz w:val="22"/>
                <w:szCs w:val="22"/>
                <w:lang w:val="de-DE" w:eastAsia="de-DE"/>
              </w:rPr>
              <w:tab/>
            </w:r>
            <w:r w:rsidRPr="006D0AFD">
              <w:rPr>
                <w:rStyle w:val="Hyperlink"/>
                <w:noProof/>
              </w:rPr>
              <w:t>Mathematical Implementation of Drug-Drug Interactions</w:t>
            </w:r>
            <w:r>
              <w:rPr>
                <w:noProof/>
                <w:webHidden/>
              </w:rPr>
              <w:tab/>
            </w:r>
            <w:r>
              <w:rPr>
                <w:noProof/>
                <w:webHidden/>
              </w:rPr>
              <w:fldChar w:fldCharType="begin"/>
            </w:r>
            <w:r>
              <w:rPr>
                <w:noProof/>
                <w:webHidden/>
              </w:rPr>
              <w:instrText xml:space="preserve"> PAGEREF _Toc107583175 \h </w:instrText>
            </w:r>
            <w:r>
              <w:rPr>
                <w:noProof/>
                <w:webHidden/>
              </w:rPr>
            </w:r>
            <w:r>
              <w:rPr>
                <w:noProof/>
                <w:webHidden/>
              </w:rPr>
              <w:fldChar w:fldCharType="separate"/>
            </w:r>
            <w:r>
              <w:rPr>
                <w:noProof/>
                <w:webHidden/>
              </w:rPr>
              <w:t>302</w:t>
            </w:r>
            <w:r>
              <w:rPr>
                <w:noProof/>
                <w:webHidden/>
              </w:rPr>
              <w:fldChar w:fldCharType="end"/>
            </w:r>
          </w:hyperlink>
        </w:p>
        <w:p w14:paraId="2F14141A" w14:textId="77777777" w:rsidR="00AA66DC" w:rsidRDefault="00AA66DC">
          <w:pPr>
            <w:pStyle w:val="Verzeichnis2"/>
            <w:rPr>
              <w:rFonts w:asciiTheme="minorHAnsi" w:eastAsiaTheme="minorEastAsia" w:hAnsiTheme="minorHAnsi"/>
              <w:noProof/>
              <w:color w:val="auto"/>
              <w:sz w:val="22"/>
              <w:szCs w:val="22"/>
              <w:lang w:val="de-DE" w:eastAsia="de-DE"/>
            </w:rPr>
          </w:pPr>
          <w:hyperlink w:anchor="_Toc107583176" w:history="1">
            <w:r w:rsidRPr="006D0AFD">
              <w:rPr>
                <w:rStyle w:val="Hyperlink"/>
                <w:noProof/>
              </w:rPr>
              <w:t>5.4</w:t>
            </w:r>
            <w:r>
              <w:rPr>
                <w:rFonts w:asciiTheme="minorHAnsi" w:eastAsiaTheme="minorEastAsia" w:hAnsiTheme="minorHAnsi"/>
                <w:noProof/>
                <w:color w:val="auto"/>
                <w:sz w:val="22"/>
                <w:szCs w:val="22"/>
                <w:lang w:val="de-DE" w:eastAsia="de-DE"/>
              </w:rPr>
              <w:tab/>
            </w:r>
            <w:r w:rsidRPr="006D0AFD">
              <w:rPr>
                <w:rStyle w:val="Hyperlink"/>
                <w:noProof/>
              </w:rPr>
              <w:t>Automatic (re)-qualification workflow</w:t>
            </w:r>
            <w:r>
              <w:rPr>
                <w:noProof/>
                <w:webHidden/>
              </w:rPr>
              <w:tab/>
            </w:r>
            <w:r>
              <w:rPr>
                <w:noProof/>
                <w:webHidden/>
              </w:rPr>
              <w:fldChar w:fldCharType="begin"/>
            </w:r>
            <w:r>
              <w:rPr>
                <w:noProof/>
                <w:webHidden/>
              </w:rPr>
              <w:instrText xml:space="preserve"> PAGEREF _Toc107583176 \h </w:instrText>
            </w:r>
            <w:r>
              <w:rPr>
                <w:noProof/>
                <w:webHidden/>
              </w:rPr>
            </w:r>
            <w:r>
              <w:rPr>
                <w:noProof/>
                <w:webHidden/>
              </w:rPr>
              <w:fldChar w:fldCharType="separate"/>
            </w:r>
            <w:r>
              <w:rPr>
                <w:noProof/>
                <w:webHidden/>
              </w:rPr>
              <w:t>302</w:t>
            </w:r>
            <w:r>
              <w:rPr>
                <w:noProof/>
                <w:webHidden/>
              </w:rPr>
              <w:fldChar w:fldCharType="end"/>
            </w:r>
          </w:hyperlink>
        </w:p>
        <w:p w14:paraId="3053ED68" w14:textId="77777777" w:rsidR="00A57F98" w:rsidRDefault="0095117A">
          <w:r>
            <w:fldChar w:fldCharType="end"/>
          </w:r>
        </w:p>
      </w:sdtContent>
    </w:sdt>
    <w:p w14:paraId="1EC77EF5" w14:textId="77777777" w:rsidR="00A57F98" w:rsidRDefault="00A57F98">
      <w:pPr>
        <w:pStyle w:val="FirstParagraph"/>
      </w:pPr>
    </w:p>
    <w:p w14:paraId="665E3E1D" w14:textId="77777777" w:rsidR="00A57F98" w:rsidRDefault="0095117A">
      <w:pPr>
        <w:pStyle w:val="berschrift1"/>
      </w:pPr>
      <w:bookmarkStart w:id="0" w:name="introduction"/>
      <w:bookmarkStart w:id="1" w:name="_Toc107583065"/>
      <w:r>
        <w:lastRenderedPageBreak/>
        <w:t>Introduction</w:t>
      </w:r>
      <w:bookmarkEnd w:id="0"/>
      <w:bookmarkEnd w:id="1"/>
    </w:p>
    <w:p w14:paraId="4881D8D1" w14:textId="77777777" w:rsidR="00A57F98" w:rsidRDefault="00A57F98">
      <w:pPr>
        <w:pStyle w:val="FirstParagraph"/>
      </w:pPr>
    </w:p>
    <w:p w14:paraId="3867B48D" w14:textId="77777777" w:rsidR="00A57F98" w:rsidRDefault="0095117A">
      <w:pPr>
        <w:pStyle w:val="berschrift2"/>
      </w:pPr>
      <w:bookmarkStart w:id="2" w:name="objective"/>
      <w:bookmarkStart w:id="3" w:name="_Toc107583066"/>
      <w:r>
        <w:t>Objective</w:t>
      </w:r>
      <w:bookmarkEnd w:id="2"/>
      <w:bookmarkEnd w:id="3"/>
    </w:p>
    <w:p w14:paraId="7D864AE7" w14:textId="77777777" w:rsidR="00A57F98" w:rsidRDefault="0095117A">
      <w:pPr>
        <w:pStyle w:val="FirstParagraph"/>
      </w:pPr>
      <w:r>
        <w:t xml:space="preserve">This </w:t>
      </w:r>
      <w:r>
        <w:t>qualification report</w:t>
      </w:r>
      <w:r>
        <w:t xml:space="preserve"> evaluates for the PBPK platform </w:t>
      </w:r>
      <w:r>
        <w:t>PK-Sim</w:t>
      </w:r>
      <w:r>
        <w:t xml:space="preserve"> </w:t>
      </w:r>
      <w:r>
        <w:t>(as part of the open systems pharmacology (OSP) suite) the ability to perform simulations with the intended purpose to predict cytochrome P450 3A4 (</w:t>
      </w:r>
      <w:r>
        <w:t>CYP3A4</w:t>
      </w:r>
      <w:r>
        <w:t>)-mediated drug-drug interactions (</w:t>
      </w:r>
      <w:r>
        <w:t>DDI</w:t>
      </w:r>
      <w:r>
        <w:t>).</w:t>
      </w:r>
    </w:p>
    <w:p w14:paraId="23F47D46" w14:textId="77777777" w:rsidR="00A57F98" w:rsidRDefault="0095117A">
      <w:pPr>
        <w:pStyle w:val="Textkrper"/>
      </w:pPr>
      <w:r>
        <w:t>To demonstrate the level of confidence, the predictive perfor</w:t>
      </w:r>
      <w:r>
        <w:t>mance of the platform for this indented purpose is assessed via a network of PBPK models of selected index CYP3A4 DDI perpetrators (covering the range from strong induction to strong inhibition), and respective sensitive index CYP3A4 victim drugs and a com</w:t>
      </w:r>
      <w:r>
        <w:t>prehensive dataset from published clinical DDI studies. All PBPK models represent whole-body PBPK models, which allow dynamic DDI simulations in organs expressing CYP3A4.</w:t>
      </w:r>
    </w:p>
    <w:p w14:paraId="7576BBEC" w14:textId="77777777" w:rsidR="00A57F98" w:rsidRDefault="0095117A">
      <w:pPr>
        <w:pStyle w:val="Textkrper"/>
      </w:pPr>
      <w:r>
        <w:t xml:space="preserve">The respective </w:t>
      </w:r>
      <w:r>
        <w:rPr>
          <w:i/>
        </w:rPr>
        <w:t>qualification plan</w:t>
      </w:r>
      <w:r>
        <w:t xml:space="preserve"> to produce this </w:t>
      </w:r>
      <w:r>
        <w:rPr>
          <w:i/>
        </w:rPr>
        <w:t>qualification report</w:t>
      </w:r>
      <w:r>
        <w:t xml:space="preserve"> is transparent</w:t>
      </w:r>
      <w:r>
        <w:t xml:space="preserve">ly provided </w:t>
      </w:r>
      <w:proofErr w:type="gramStart"/>
      <w:r>
        <w:t>open-source</w:t>
      </w:r>
      <w:proofErr w:type="gramEnd"/>
      <w:r>
        <w:t xml:space="preserve"> (https://github.com/Open-Systems-Pharmacology/Qualification-DDI-CYP3A4). The same applies for all presented PBPK models including </w:t>
      </w:r>
      <w:r>
        <w:rPr>
          <w:i/>
        </w:rPr>
        <w:t>evaluation reports</w:t>
      </w:r>
      <w:r>
        <w:t xml:space="preserve"> on model building and evaluation of each model (https://github.com/Open-Systems-Pha</w:t>
      </w:r>
      <w:r>
        <w:t>rmacology/OSP-PBPK-Model-Library).</w:t>
      </w:r>
    </w:p>
    <w:p w14:paraId="6714303D" w14:textId="77777777" w:rsidR="00A57F98" w:rsidRDefault="0095117A">
      <w:pPr>
        <w:pStyle w:val="Textkrper"/>
      </w:pPr>
      <w:r>
        <w:rPr>
          <w:i/>
        </w:rPr>
        <w:t>Evaluation reports</w:t>
      </w:r>
      <w:r>
        <w:t xml:space="preserve"> including descriptions on model building and detailed evaluations of the included models are documented separately (see </w:t>
      </w:r>
      <w:hyperlink w:anchor="Xe117a34295f958c27eaf7f8ce90389d054c652b">
        <w:r>
          <w:rPr>
            <w:rStyle w:val="Hyperlink"/>
          </w:rPr>
          <w:t>Section 1.2</w:t>
        </w:r>
      </w:hyperlink>
      <w:r>
        <w:t>).</w:t>
      </w:r>
    </w:p>
    <w:p w14:paraId="0C8B7665" w14:textId="77777777" w:rsidR="00A57F98" w:rsidRDefault="0095117A">
      <w:pPr>
        <w:pStyle w:val="Textkrper"/>
      </w:pPr>
      <w:r>
        <w:t>Pleas</w:t>
      </w:r>
      <w:r>
        <w:t xml:space="preserve">e refer to the </w:t>
      </w:r>
      <w:hyperlink w:anchor="Xccb09e9db899353579f36fe335c6828b80529a6">
        <w:r>
          <w:rPr>
            <w:rStyle w:val="Hyperlink"/>
          </w:rPr>
          <w:t>Appendix</w:t>
        </w:r>
      </w:hyperlink>
      <w:r>
        <w:t xml:space="preserve"> to learn more details:</w:t>
      </w:r>
    </w:p>
    <w:p w14:paraId="5D49B930" w14:textId="77777777" w:rsidR="00A57F98" w:rsidRDefault="0095117A">
      <w:pPr>
        <w:numPr>
          <w:ilvl w:val="0"/>
          <w:numId w:val="18"/>
        </w:numPr>
      </w:pPr>
      <w:r>
        <w:t xml:space="preserve">An overview over the Open Systems Pharmacology Suite is given in chapter </w:t>
      </w:r>
      <w:hyperlink w:anchor="X998e48a0e5b5454ddf03bb2406d98287718c549">
        <w:r>
          <w:rPr>
            <w:rStyle w:val="Hyperlink"/>
          </w:rPr>
          <w:t>Section 5.</w:t>
        </w:r>
        <w:r>
          <w:rPr>
            <w:rStyle w:val="Hyperlink"/>
          </w:rPr>
          <w:t>1</w:t>
        </w:r>
      </w:hyperlink>
    </w:p>
    <w:p w14:paraId="70523EA0" w14:textId="77777777" w:rsidR="00A57F98" w:rsidRDefault="0095117A">
      <w:pPr>
        <w:numPr>
          <w:ilvl w:val="0"/>
          <w:numId w:val="18"/>
        </w:numPr>
      </w:pPr>
      <w:hyperlink w:anchor="X322dd047aa21d619afad1a10fcc91b08217dd1b">
        <w:r>
          <w:rPr>
            <w:rStyle w:val="Hyperlink"/>
          </w:rPr>
          <w:t>Section 5.2</w:t>
        </w:r>
      </w:hyperlink>
      <w:r>
        <w:t xml:space="preserve"> shows the implementation of the underlying mathematical equations for drug-drug interactions in the OSP suite.</w:t>
      </w:r>
    </w:p>
    <w:p w14:paraId="1E397850" w14:textId="77777777" w:rsidR="00A57F98" w:rsidRDefault="0095117A">
      <w:pPr>
        <w:numPr>
          <w:ilvl w:val="0"/>
          <w:numId w:val="18"/>
        </w:numPr>
      </w:pPr>
      <w:r>
        <w:t>A detailed general description of the performed qualification workfl</w:t>
      </w:r>
      <w:r>
        <w:t>ow (</w:t>
      </w:r>
      <w:r>
        <w:rPr>
          <w:i/>
        </w:rPr>
        <w:t>qualification plan</w:t>
      </w:r>
      <w:r>
        <w:t xml:space="preserve">, </w:t>
      </w:r>
      <w:r>
        <w:rPr>
          <w:i/>
        </w:rPr>
        <w:t>qualification report</w:t>
      </w:r>
      <w:r>
        <w:t xml:space="preserve">, etc.) can be found in chapter </w:t>
      </w:r>
      <w:hyperlink w:anchor="Xc658eb5a66c0ce0785a2cf84f3ee3af331f0dc5">
        <w:r>
          <w:rPr>
            <w:rStyle w:val="Hyperlink"/>
          </w:rPr>
          <w:t>Section 5.3</w:t>
        </w:r>
      </w:hyperlink>
      <w:r>
        <w:t>.</w:t>
      </w:r>
    </w:p>
    <w:p w14:paraId="1DC95607" w14:textId="77777777" w:rsidR="00A57F98" w:rsidRDefault="00A57F98">
      <w:pPr>
        <w:pStyle w:val="FirstParagraph"/>
      </w:pPr>
    </w:p>
    <w:p w14:paraId="4FF61086" w14:textId="77777777" w:rsidR="00A57F98" w:rsidRDefault="0095117A">
      <w:pPr>
        <w:pStyle w:val="berschrift2"/>
      </w:pPr>
      <w:bookmarkStart w:id="4" w:name="cyp3a4-ddi-network"/>
      <w:bookmarkStart w:id="5" w:name="_Toc107583067"/>
      <w:r>
        <w:t>CYP3A4 DDI Network</w:t>
      </w:r>
      <w:bookmarkEnd w:id="4"/>
      <w:bookmarkEnd w:id="5"/>
    </w:p>
    <w:p w14:paraId="2DE4D78C" w14:textId="77777777" w:rsidR="00A57F98" w:rsidRDefault="0095117A">
      <w:pPr>
        <w:pStyle w:val="FirstParagraph"/>
      </w:pPr>
      <w:r>
        <w:t>To qualify the OSP suite for the prediction of the CYP3A4 DDI potential of new drugs, a set of verified PBPK models of index perpetrators, covering the range from strong CYP3A4 induction to strong inhibition, and respective CYP3A4 DDI victim drugs is speci</w:t>
      </w:r>
      <w:r>
        <w:t>fied to set up a CYP3A4-mediated DDI modeling network.</w:t>
      </w:r>
    </w:p>
    <w:p w14:paraId="3F2DDACB" w14:textId="77777777" w:rsidR="00A57F98" w:rsidRDefault="0095117A">
      <w:pPr>
        <w:pStyle w:val="Textkrper"/>
      </w:pPr>
      <w:r>
        <w:t>The following perpetrator compounds were selected:</w:t>
      </w:r>
    </w:p>
    <w:p w14:paraId="5D2F7BC8" w14:textId="77777777" w:rsidR="00A57F98" w:rsidRDefault="0095117A">
      <w:pPr>
        <w:pStyle w:val="Compact"/>
        <w:numPr>
          <w:ilvl w:val="0"/>
          <w:numId w:val="19"/>
        </w:numPr>
      </w:pPr>
      <w:r>
        <w:rPr>
          <w:b/>
        </w:rPr>
        <w:t>Rifampicin</w:t>
      </w:r>
      <w:r>
        <w:t xml:space="preserve"> (strong CYP3A4 inducer) Model snapshot and evaluation plan (</w:t>
      </w:r>
      <w:r>
        <w:rPr>
          <w:i/>
        </w:rPr>
        <w:t>release</w:t>
      </w:r>
      <w:r>
        <w:t xml:space="preserve"> </w:t>
      </w:r>
      <w:r>
        <w:rPr>
          <w:b/>
        </w:rPr>
        <w:t>v1.2</w:t>
      </w:r>
      <w:r>
        <w:t>): https://github.com/Open-Systems-Pharmacology/Rifampicin-Model/re</w:t>
      </w:r>
      <w:r>
        <w:t>leases/tag/v1.2</w:t>
      </w:r>
    </w:p>
    <w:p w14:paraId="01AC7FED" w14:textId="77777777" w:rsidR="00A57F98" w:rsidRDefault="0095117A">
      <w:pPr>
        <w:pStyle w:val="Compact"/>
        <w:numPr>
          <w:ilvl w:val="0"/>
          <w:numId w:val="19"/>
        </w:numPr>
      </w:pPr>
      <w:r>
        <w:rPr>
          <w:b/>
        </w:rPr>
        <w:t>Efavirenz</w:t>
      </w:r>
      <w:r>
        <w:t xml:space="preserve"> (moderate CYP3A4 inducer) Model snapshot and evaluation plan (</w:t>
      </w:r>
      <w:r>
        <w:rPr>
          <w:i/>
        </w:rPr>
        <w:t>release</w:t>
      </w:r>
      <w:r>
        <w:t xml:space="preserve"> </w:t>
      </w:r>
      <w:r>
        <w:rPr>
          <w:b/>
        </w:rPr>
        <w:t>v1.1</w:t>
      </w:r>
      <w:r>
        <w:t>): https://github.com/Open-Systems-Pharmacology/Efavirenz-Model/releases/tag/v1.1</w:t>
      </w:r>
    </w:p>
    <w:p w14:paraId="51B45986" w14:textId="77777777" w:rsidR="00A57F98" w:rsidRDefault="0095117A">
      <w:pPr>
        <w:pStyle w:val="Compact"/>
        <w:numPr>
          <w:ilvl w:val="0"/>
          <w:numId w:val="19"/>
        </w:numPr>
      </w:pPr>
      <w:r>
        <w:rPr>
          <w:b/>
        </w:rPr>
        <w:t>Cimetidine</w:t>
      </w:r>
      <w:r>
        <w:t xml:space="preserve"> (weak CYP3A4 inhibitor) Model snapshot and evaluation plan (</w:t>
      </w:r>
      <w:r>
        <w:rPr>
          <w:i/>
        </w:rPr>
        <w:t>rel</w:t>
      </w:r>
      <w:r>
        <w:rPr>
          <w:i/>
        </w:rPr>
        <w:t>ease</w:t>
      </w:r>
      <w:r>
        <w:t xml:space="preserve"> </w:t>
      </w:r>
      <w:r>
        <w:rPr>
          <w:b/>
        </w:rPr>
        <w:t>v1.1</w:t>
      </w:r>
      <w:r>
        <w:t>): https://github.com/Open-Systems-Pharmacology/Cimetidine-Model/releases/tag/v1.1</w:t>
      </w:r>
    </w:p>
    <w:p w14:paraId="0EDB4CE4" w14:textId="77777777" w:rsidR="00A57F98" w:rsidRDefault="0095117A">
      <w:pPr>
        <w:pStyle w:val="Compact"/>
        <w:numPr>
          <w:ilvl w:val="0"/>
          <w:numId w:val="19"/>
        </w:numPr>
      </w:pPr>
      <w:r>
        <w:rPr>
          <w:b/>
        </w:rPr>
        <w:lastRenderedPageBreak/>
        <w:t>Fluvoxamine</w:t>
      </w:r>
      <w:r>
        <w:t xml:space="preserve"> (weak/moderate CYP3A4 inhibitor) Model snapshot and evaluation plan (</w:t>
      </w:r>
      <w:r>
        <w:rPr>
          <w:i/>
        </w:rPr>
        <w:t>release</w:t>
      </w:r>
      <w:r>
        <w:t xml:space="preserve"> </w:t>
      </w:r>
      <w:r>
        <w:rPr>
          <w:b/>
        </w:rPr>
        <w:t>v1.1</w:t>
      </w:r>
      <w:r>
        <w:t>): https://github.com/Open-Systems-Pharmacology/Fluvoxamine-Model/relea</w:t>
      </w:r>
      <w:r>
        <w:t>ses/tag/v1.1</w:t>
      </w:r>
    </w:p>
    <w:p w14:paraId="0E217DD4" w14:textId="77777777" w:rsidR="00A57F98" w:rsidRDefault="0095117A">
      <w:pPr>
        <w:pStyle w:val="Compact"/>
        <w:numPr>
          <w:ilvl w:val="0"/>
          <w:numId w:val="19"/>
        </w:numPr>
      </w:pPr>
      <w:r>
        <w:rPr>
          <w:b/>
        </w:rPr>
        <w:t>Verapamil</w:t>
      </w:r>
      <w:r>
        <w:t xml:space="preserve"> (moderate CYP3A4 inhibitor) Model snapshot and evaluation plan (</w:t>
      </w:r>
      <w:r>
        <w:rPr>
          <w:i/>
        </w:rPr>
        <w:t>release</w:t>
      </w:r>
      <w:r>
        <w:t xml:space="preserve"> </w:t>
      </w:r>
      <w:r>
        <w:rPr>
          <w:b/>
        </w:rPr>
        <w:t>v1.2</w:t>
      </w:r>
      <w:r>
        <w:t>): https://github.com/Open-Systems-Pharmacology/Verapamil-Model/releases/tag/v1.2</w:t>
      </w:r>
    </w:p>
    <w:p w14:paraId="35E4EDEE" w14:textId="77777777" w:rsidR="00A57F98" w:rsidRDefault="0095117A">
      <w:pPr>
        <w:pStyle w:val="Compact"/>
        <w:numPr>
          <w:ilvl w:val="0"/>
          <w:numId w:val="19"/>
        </w:numPr>
      </w:pPr>
      <w:r>
        <w:rPr>
          <w:b/>
        </w:rPr>
        <w:t>Fluconazole</w:t>
      </w:r>
      <w:r>
        <w:t xml:space="preserve"> (moderate CYP3A4 inhibitor) Model snapshot and evaluation plan </w:t>
      </w:r>
      <w:r>
        <w:t>(</w:t>
      </w:r>
      <w:r>
        <w:rPr>
          <w:i/>
        </w:rPr>
        <w:t>release</w:t>
      </w:r>
      <w:r>
        <w:t xml:space="preserve"> </w:t>
      </w:r>
      <w:r>
        <w:rPr>
          <w:b/>
        </w:rPr>
        <w:t>v1.0</w:t>
      </w:r>
      <w:r>
        <w:t>): https://github.com/Open-Systems-Pharmacology/Fluconazole-Model/releases/tag/v1.0</w:t>
      </w:r>
    </w:p>
    <w:p w14:paraId="2A889AFB" w14:textId="77777777" w:rsidR="00A57F98" w:rsidRDefault="0095117A">
      <w:pPr>
        <w:pStyle w:val="Compact"/>
        <w:numPr>
          <w:ilvl w:val="0"/>
          <w:numId w:val="19"/>
        </w:numPr>
      </w:pPr>
      <w:r>
        <w:rPr>
          <w:b/>
        </w:rPr>
        <w:t>Erythromycin</w:t>
      </w:r>
      <w:r>
        <w:t xml:space="preserve"> (moderate CYP3A4 inhibitor) Model snapshot and evaluation plan (</w:t>
      </w:r>
      <w:r>
        <w:rPr>
          <w:i/>
        </w:rPr>
        <w:t>release</w:t>
      </w:r>
      <w:r>
        <w:t xml:space="preserve"> </w:t>
      </w:r>
      <w:r>
        <w:rPr>
          <w:b/>
        </w:rPr>
        <w:t>v1.2</w:t>
      </w:r>
      <w:r>
        <w:t>): https://github.com/Open-Systems-Pharmacology/Erythromycin-Model/rel</w:t>
      </w:r>
      <w:r>
        <w:t>eases/tag/v1.2</w:t>
      </w:r>
    </w:p>
    <w:p w14:paraId="55AE48A7" w14:textId="77777777" w:rsidR="00A57F98" w:rsidRDefault="0095117A">
      <w:pPr>
        <w:pStyle w:val="Compact"/>
        <w:numPr>
          <w:ilvl w:val="0"/>
          <w:numId w:val="19"/>
        </w:numPr>
      </w:pPr>
      <w:r>
        <w:rPr>
          <w:b/>
        </w:rPr>
        <w:t>Clarithromycin</w:t>
      </w:r>
      <w:r>
        <w:t xml:space="preserve"> (strong CYP3A4 inhibitor) Model snapshot and evaluation plan (</w:t>
      </w:r>
      <w:r>
        <w:rPr>
          <w:i/>
        </w:rPr>
        <w:t>release</w:t>
      </w:r>
      <w:r>
        <w:t xml:space="preserve"> </w:t>
      </w:r>
      <w:r>
        <w:rPr>
          <w:b/>
        </w:rPr>
        <w:t>v1.2</w:t>
      </w:r>
      <w:r>
        <w:t>): https://github.com/Open-Systems-Pharmacology/Clarithromycin-Model/releases/tag/v1.2</w:t>
      </w:r>
    </w:p>
    <w:p w14:paraId="1A2614B9" w14:textId="77777777" w:rsidR="00A57F98" w:rsidRDefault="0095117A">
      <w:pPr>
        <w:pStyle w:val="Compact"/>
        <w:numPr>
          <w:ilvl w:val="0"/>
          <w:numId w:val="19"/>
        </w:numPr>
      </w:pPr>
      <w:r>
        <w:rPr>
          <w:b/>
        </w:rPr>
        <w:t>Itraconazole</w:t>
      </w:r>
      <w:r>
        <w:t xml:space="preserve"> including metabolites (strong CYP3A4 inhibitor) Mode</w:t>
      </w:r>
      <w:r>
        <w:t>l snapshot and evaluation plan (</w:t>
      </w:r>
      <w:r>
        <w:rPr>
          <w:i/>
        </w:rPr>
        <w:t>release</w:t>
      </w:r>
      <w:r>
        <w:t xml:space="preserve"> </w:t>
      </w:r>
      <w:r>
        <w:rPr>
          <w:b/>
        </w:rPr>
        <w:t>v1.3</w:t>
      </w:r>
      <w:r>
        <w:t>): https://github.com/Open-Systems-Pharmacology/Itraconazole-Model/releases/tag/v1.3</w:t>
      </w:r>
    </w:p>
    <w:p w14:paraId="41F5BFD2" w14:textId="77777777" w:rsidR="00A57F98" w:rsidRDefault="0095117A">
      <w:pPr>
        <w:pStyle w:val="FirstParagraph"/>
      </w:pPr>
      <w:r>
        <w:t>The following sensitive CYP3A4 substrates as victim drugs were selected:</w:t>
      </w:r>
    </w:p>
    <w:p w14:paraId="0BCCA120" w14:textId="77777777" w:rsidR="00A57F98" w:rsidRDefault="0095117A">
      <w:pPr>
        <w:pStyle w:val="Compact"/>
        <w:numPr>
          <w:ilvl w:val="0"/>
          <w:numId w:val="20"/>
        </w:numPr>
      </w:pPr>
      <w:r>
        <w:rPr>
          <w:b/>
        </w:rPr>
        <w:t>Midazolam</w:t>
      </w:r>
      <w:r>
        <w:t xml:space="preserve"> </w:t>
      </w:r>
      <w:r>
        <w:t>Model snapshot and evaluation plan (</w:t>
      </w:r>
      <w:r>
        <w:rPr>
          <w:i/>
        </w:rPr>
        <w:t>release</w:t>
      </w:r>
      <w:r>
        <w:t xml:space="preserve"> </w:t>
      </w:r>
      <w:r>
        <w:rPr>
          <w:b/>
        </w:rPr>
        <w:t>v1.1</w:t>
      </w:r>
      <w:r>
        <w:t>): https://github.com/Open-Systems-Pharmacology/Midazolam-Model/releases/tag/v1.1</w:t>
      </w:r>
    </w:p>
    <w:p w14:paraId="444E0731" w14:textId="77777777" w:rsidR="00A57F98" w:rsidRDefault="0095117A">
      <w:pPr>
        <w:pStyle w:val="Compact"/>
        <w:numPr>
          <w:ilvl w:val="0"/>
          <w:numId w:val="20"/>
        </w:numPr>
      </w:pPr>
      <w:r>
        <w:rPr>
          <w:b/>
        </w:rPr>
        <w:t>Triazolam</w:t>
      </w:r>
      <w:r>
        <w:t xml:space="preserve"> Model snapshot and evaluation plan (</w:t>
      </w:r>
      <w:r>
        <w:rPr>
          <w:i/>
        </w:rPr>
        <w:t>release</w:t>
      </w:r>
      <w:r>
        <w:t xml:space="preserve"> </w:t>
      </w:r>
      <w:r>
        <w:rPr>
          <w:b/>
        </w:rPr>
        <w:t>v1.1</w:t>
      </w:r>
      <w:r>
        <w:t>): https://github.com/Open-Systems-Pharmacology/Triazolam-Model/rele</w:t>
      </w:r>
      <w:r>
        <w:t>ases/tag/v1.1</w:t>
      </w:r>
    </w:p>
    <w:p w14:paraId="0076AFFB" w14:textId="77777777" w:rsidR="00A57F98" w:rsidRDefault="0095117A">
      <w:pPr>
        <w:pStyle w:val="Compact"/>
        <w:numPr>
          <w:ilvl w:val="0"/>
          <w:numId w:val="20"/>
        </w:numPr>
      </w:pPr>
      <w:r>
        <w:rPr>
          <w:b/>
        </w:rPr>
        <w:t>Alprazolam</w:t>
      </w:r>
      <w:r>
        <w:t xml:space="preserve"> Model snapshot and evaluation plan (</w:t>
      </w:r>
      <w:r>
        <w:rPr>
          <w:i/>
        </w:rPr>
        <w:t>release</w:t>
      </w:r>
      <w:r>
        <w:t xml:space="preserve"> </w:t>
      </w:r>
      <w:r>
        <w:rPr>
          <w:b/>
        </w:rPr>
        <w:t>v1.1</w:t>
      </w:r>
      <w:r>
        <w:t>): https://github.com/Open-Systems-Pharmacology/Alprazolam-Model/releases/tag/v1.1</w:t>
      </w:r>
    </w:p>
    <w:p w14:paraId="6449E71B" w14:textId="77777777" w:rsidR="00A57F98" w:rsidRDefault="0095117A">
      <w:pPr>
        <w:pStyle w:val="Compact"/>
        <w:numPr>
          <w:ilvl w:val="0"/>
          <w:numId w:val="20"/>
        </w:numPr>
      </w:pPr>
      <w:r>
        <w:rPr>
          <w:b/>
        </w:rPr>
        <w:t>Alfentanil</w:t>
      </w:r>
      <w:r>
        <w:t xml:space="preserve"> Model snapshot and evaluation plan (</w:t>
      </w:r>
      <w:r>
        <w:rPr>
          <w:i/>
        </w:rPr>
        <w:t>release</w:t>
      </w:r>
      <w:r>
        <w:t xml:space="preserve"> </w:t>
      </w:r>
      <w:r>
        <w:rPr>
          <w:b/>
        </w:rPr>
        <w:t>v2.2</w:t>
      </w:r>
      <w:r>
        <w:t>): https://github.com/Open-Systems-Pharmacology/Alfentanil-Model/releases/tag/v2.2</w:t>
      </w:r>
    </w:p>
    <w:p w14:paraId="0233D61F" w14:textId="77777777" w:rsidR="00A57F98" w:rsidRDefault="0095117A">
      <w:pPr>
        <w:pStyle w:val="FirstParagraph"/>
      </w:pPr>
      <w:r>
        <w:t>Figure 1</w:t>
      </w:r>
      <w:r>
        <w:t xml:space="preserve"> shows the prespecified and developed DDI modeling network of interacting perpetrator and victim drugs for the OSP suite qualification of predicting CYP3A4-mediated </w:t>
      </w:r>
      <w:r>
        <w:t>DDI.</w:t>
      </w:r>
    </w:p>
    <w:p w14:paraId="19AA2401" w14:textId="77777777" w:rsidR="00A57F98" w:rsidRDefault="0095117A">
      <w:pPr>
        <w:pStyle w:val="Textkrper"/>
      </w:pPr>
      <w:r>
        <w:lastRenderedPageBreak/>
        <w:t>Figure</w:t>
      </w:r>
      <w:r>
        <w:t xml:space="preserve"> </w:t>
      </w:r>
      <w:r>
        <w:t>1: CYP3A4 DDI modeling network</w:t>
      </w:r>
      <w:r>
        <w:t xml:space="preserve"> </w:t>
      </w:r>
      <w:r>
        <w:rPr>
          <w:noProof/>
        </w:rPr>
        <w:drawing>
          <wp:inline distT="0" distB="0" distL="0" distR="0" wp14:anchorId="5B91383B" wp14:editId="6D270A8B">
            <wp:extent cx="5969000" cy="2984500"/>
            <wp:effectExtent l="0" t="0" r="0" b="0"/>
            <wp:docPr id="1" name="Picture" descr="DDI CYP3A4 network"/>
            <wp:cNvGraphicFramePr/>
            <a:graphic xmlns:a="http://schemas.openxmlformats.org/drawingml/2006/main">
              <a:graphicData uri="http://schemas.openxmlformats.org/drawingml/2006/picture">
                <pic:pic xmlns:pic="http://schemas.openxmlformats.org/drawingml/2006/picture">
                  <pic:nvPicPr>
                    <pic:cNvPr id="0" name="Picture" descr="images/DDI_CYP3A4_Compound_Network.png"/>
                    <pic:cNvPicPr>
                      <a:picLocks noChangeAspect="1" noChangeArrowheads="1"/>
                    </pic:cNvPicPr>
                  </pic:nvPicPr>
                  <pic:blipFill>
                    <a:blip r:embed="rId7"/>
                    <a:stretch>
                      <a:fillRect/>
                    </a:stretch>
                  </pic:blipFill>
                  <pic:spPr bwMode="auto">
                    <a:xfrm>
                      <a:off x="0" y="0"/>
                      <a:ext cx="5969000" cy="2984500"/>
                    </a:xfrm>
                    <a:prstGeom prst="rect">
                      <a:avLst/>
                    </a:prstGeom>
                    <a:noFill/>
                    <a:ln w="9525">
                      <a:noFill/>
                      <a:headEnd/>
                      <a:tailEnd/>
                    </a:ln>
                  </pic:spPr>
                </pic:pic>
              </a:graphicData>
            </a:graphic>
          </wp:inline>
        </w:drawing>
      </w:r>
    </w:p>
    <w:p w14:paraId="2F33EB72" w14:textId="77777777" w:rsidR="00A57F98" w:rsidRDefault="0095117A">
      <w:pPr>
        <w:pStyle w:val="Textkrper"/>
      </w:pPr>
      <w:r>
        <w:t>The arrows indicate where at least one clinical DDI study between the two connected substances was available and included in the model network. Red indicates inhibition and green indicates induction as the prima</w:t>
      </w:r>
      <w:r>
        <w:t>ry type of interaction. Thin arrows indicate weak, mid-thick arrows moderate and thick arrows strong CYP3A4 modulation by the perpetrator.</w:t>
      </w:r>
    </w:p>
    <w:p w14:paraId="75DC3DEA" w14:textId="77777777" w:rsidR="00A57F98" w:rsidRDefault="0095117A">
      <w:pPr>
        <w:pStyle w:val="Textkrper"/>
      </w:pPr>
      <w:r>
        <w:t>The published DDI studies between the respective perpetrators and victim drugs were simulated and compared to observe</w:t>
      </w:r>
      <w:r>
        <w:t>d data. The following sections give an overview of the clinical studies being part of this qualification report. The respective data identifier (</w:t>
      </w:r>
      <w:proofErr w:type="spellStart"/>
      <w:r>
        <w:t>DataID</w:t>
      </w:r>
      <w:proofErr w:type="spellEnd"/>
      <w:r>
        <w:t xml:space="preserve">) refers to the </w:t>
      </w:r>
      <w:r>
        <w:t>ID</w:t>
      </w:r>
      <w:r>
        <w:t xml:space="preserve"> of the dataset in the </w:t>
      </w:r>
      <w:hyperlink r:id="rId8">
        <w:r>
          <w:rPr>
            <w:rStyle w:val="Hyperlink"/>
          </w:rPr>
          <w:t>OSP PK database</w:t>
        </w:r>
      </w:hyperlink>
      <w:r>
        <w:t>.</w:t>
      </w:r>
    </w:p>
    <w:p w14:paraId="1D40417B" w14:textId="77777777" w:rsidR="00A57F98" w:rsidRDefault="00A57F98">
      <w:pPr>
        <w:pStyle w:val="Textkrper"/>
      </w:pPr>
    </w:p>
    <w:p w14:paraId="451CCEBF" w14:textId="77777777" w:rsidR="00A57F98" w:rsidRDefault="0095117A">
      <w:pPr>
        <w:pStyle w:val="berschrift3"/>
      </w:pPr>
      <w:bookmarkStart w:id="6" w:name="cimetidine---alfentanil-ddi"/>
      <w:bookmarkStart w:id="7" w:name="_Toc107583068"/>
      <w:r>
        <w:t>Cimetidine - Alfentanil DDI</w:t>
      </w:r>
      <w:bookmarkEnd w:id="6"/>
      <w:bookmarkEnd w:id="7"/>
    </w:p>
    <w:p w14:paraId="7D343EAA" w14:textId="77777777" w:rsidR="00A57F98" w:rsidRDefault="0095117A">
      <w:pPr>
        <w:pStyle w:val="FirstParagraph"/>
      </w:pPr>
      <w:r>
        <w:t>The release of the snapshot containing the respective simulations can be found here: https://github.com/Open-Systems-Pharmacology/Cimetidine-Alfentanil-DDI/releases/tag/v1.1.</w:t>
      </w:r>
    </w:p>
    <w:p w14:paraId="5854F252" w14:textId="77777777" w:rsidR="00A57F98" w:rsidRDefault="0095117A">
      <w:pPr>
        <w:pStyle w:val="Textkrper"/>
      </w:pPr>
      <w:r>
        <w:t>The cime</w:t>
      </w:r>
      <w:r>
        <w:t>tidine-alfentanil interaction was evaluated using a single clinical DDI study quantifying the interaction following two different dosing regimens (</w:t>
      </w:r>
      <w:proofErr w:type="spellStart"/>
      <w:r>
        <w:fldChar w:fldCharType="begin"/>
      </w:r>
      <w:r>
        <w:instrText xml:space="preserve"> HYPERLINK \l "X47fcd2a435082ab139852f996095019cfce88d0" \h </w:instrText>
      </w:r>
      <w:r>
        <w:fldChar w:fldCharType="separate"/>
      </w:r>
      <w:r>
        <w:rPr>
          <w:rStyle w:val="Hyperlink"/>
        </w:rPr>
        <w:t>Kienlen</w:t>
      </w:r>
      <w:proofErr w:type="spellEnd"/>
      <w:r>
        <w:rPr>
          <w:rStyle w:val="Hyperlink"/>
        </w:rPr>
        <w:t xml:space="preserve"> 1993</w:t>
      </w:r>
      <w:r>
        <w:rPr>
          <w:rStyle w:val="Hyperlink"/>
        </w:rPr>
        <w:fldChar w:fldCharType="end"/>
      </w:r>
      <w:r>
        <w:t>).</w:t>
      </w:r>
    </w:p>
    <w:tbl>
      <w:tblPr>
        <w:tblStyle w:val="Table"/>
        <w:tblW w:w="5000" w:type="pct"/>
        <w:tblLook w:val="07E0" w:firstRow="1" w:lastRow="1" w:firstColumn="1" w:lastColumn="1" w:noHBand="1" w:noVBand="1"/>
      </w:tblPr>
      <w:tblGrid>
        <w:gridCol w:w="923"/>
        <w:gridCol w:w="1097"/>
        <w:gridCol w:w="1380"/>
        <w:gridCol w:w="2535"/>
        <w:gridCol w:w="2659"/>
        <w:gridCol w:w="1028"/>
      </w:tblGrid>
      <w:tr w:rsidR="00A57F98" w14:paraId="52D5E6BC" w14:textId="77777777">
        <w:tc>
          <w:tcPr>
            <w:tcW w:w="0" w:type="auto"/>
            <w:tcBorders>
              <w:bottom w:val="single" w:sz="0" w:space="0" w:color="auto"/>
            </w:tcBorders>
            <w:vAlign w:val="bottom"/>
          </w:tcPr>
          <w:p w14:paraId="4DE129A7" w14:textId="77777777" w:rsidR="00A57F98" w:rsidRDefault="0095117A">
            <w:pPr>
              <w:pStyle w:val="Compact"/>
            </w:pPr>
            <w:proofErr w:type="spellStart"/>
            <w:r>
              <w:t>DataID</w:t>
            </w:r>
            <w:proofErr w:type="spellEnd"/>
          </w:p>
        </w:tc>
        <w:tc>
          <w:tcPr>
            <w:tcW w:w="0" w:type="auto"/>
            <w:tcBorders>
              <w:bottom w:val="single" w:sz="0" w:space="0" w:color="auto"/>
            </w:tcBorders>
            <w:vAlign w:val="bottom"/>
          </w:tcPr>
          <w:p w14:paraId="5207BACB" w14:textId="77777777" w:rsidR="00A57F98" w:rsidRDefault="0095117A">
            <w:pPr>
              <w:pStyle w:val="Compact"/>
            </w:pPr>
            <w:r>
              <w:t>Enzyme</w:t>
            </w:r>
          </w:p>
        </w:tc>
        <w:tc>
          <w:tcPr>
            <w:tcW w:w="0" w:type="auto"/>
            <w:tcBorders>
              <w:bottom w:val="single" w:sz="0" w:space="0" w:color="auto"/>
            </w:tcBorders>
            <w:vAlign w:val="bottom"/>
          </w:tcPr>
          <w:p w14:paraId="0D95D065" w14:textId="77777777" w:rsidR="00A57F98" w:rsidRDefault="0095117A">
            <w:pPr>
              <w:pStyle w:val="Compact"/>
            </w:pPr>
            <w:r>
              <w:t>Perpetrator / vic</w:t>
            </w:r>
            <w:r>
              <w:t>tim</w:t>
            </w:r>
          </w:p>
        </w:tc>
        <w:tc>
          <w:tcPr>
            <w:tcW w:w="0" w:type="auto"/>
            <w:tcBorders>
              <w:bottom w:val="single" w:sz="0" w:space="0" w:color="auto"/>
            </w:tcBorders>
            <w:vAlign w:val="bottom"/>
          </w:tcPr>
          <w:p w14:paraId="47687394" w14:textId="77777777" w:rsidR="00A57F98" w:rsidRDefault="0095117A">
            <w:pPr>
              <w:pStyle w:val="Compact"/>
            </w:pPr>
            <w:r>
              <w:t>Study design</w:t>
            </w:r>
          </w:p>
        </w:tc>
        <w:tc>
          <w:tcPr>
            <w:tcW w:w="0" w:type="auto"/>
            <w:tcBorders>
              <w:bottom w:val="single" w:sz="0" w:space="0" w:color="auto"/>
            </w:tcBorders>
            <w:vAlign w:val="bottom"/>
          </w:tcPr>
          <w:p w14:paraId="0D26DA26" w14:textId="77777777" w:rsidR="00A57F98" w:rsidRDefault="0095117A">
            <w:pPr>
              <w:pStyle w:val="Compact"/>
            </w:pPr>
            <w:r>
              <w:t>Comment</w:t>
            </w:r>
          </w:p>
        </w:tc>
        <w:tc>
          <w:tcPr>
            <w:tcW w:w="0" w:type="auto"/>
            <w:tcBorders>
              <w:bottom w:val="single" w:sz="0" w:space="0" w:color="auto"/>
            </w:tcBorders>
            <w:vAlign w:val="bottom"/>
          </w:tcPr>
          <w:p w14:paraId="268B8E11" w14:textId="77777777" w:rsidR="00A57F98" w:rsidRDefault="0095117A">
            <w:pPr>
              <w:pStyle w:val="Compact"/>
            </w:pPr>
            <w:r>
              <w:t>Clinical study</w:t>
            </w:r>
          </w:p>
        </w:tc>
      </w:tr>
      <w:tr w:rsidR="00A57F98" w14:paraId="158016F2" w14:textId="77777777">
        <w:tc>
          <w:tcPr>
            <w:tcW w:w="0" w:type="auto"/>
          </w:tcPr>
          <w:p w14:paraId="73019BDA" w14:textId="77777777" w:rsidR="00A57F98" w:rsidRDefault="0095117A">
            <w:pPr>
              <w:pStyle w:val="Compact"/>
            </w:pPr>
            <w:r>
              <w:t>1344</w:t>
            </w:r>
          </w:p>
        </w:tc>
        <w:tc>
          <w:tcPr>
            <w:tcW w:w="0" w:type="auto"/>
          </w:tcPr>
          <w:p w14:paraId="1FC4E712" w14:textId="77777777" w:rsidR="00A57F98" w:rsidRDefault="0095117A">
            <w:pPr>
              <w:pStyle w:val="Compact"/>
            </w:pPr>
            <w:r>
              <w:t>CYP3A4</w:t>
            </w:r>
          </w:p>
        </w:tc>
        <w:tc>
          <w:tcPr>
            <w:tcW w:w="0" w:type="auto"/>
          </w:tcPr>
          <w:p w14:paraId="5FE14E2A" w14:textId="77777777" w:rsidR="00A57F98" w:rsidRDefault="0095117A">
            <w:pPr>
              <w:pStyle w:val="Compact"/>
            </w:pPr>
            <w:r>
              <w:t>Cimetidine / alfentanil</w:t>
            </w:r>
          </w:p>
        </w:tc>
        <w:tc>
          <w:tcPr>
            <w:tcW w:w="0" w:type="auto"/>
          </w:tcPr>
          <w:p w14:paraId="61809D0A" w14:textId="77777777" w:rsidR="00A57F98" w:rsidRDefault="0095117A">
            <w:pPr>
              <w:pStyle w:val="Compact"/>
            </w:pPr>
            <w:r>
              <w:t xml:space="preserve">Cimetidine: 1200 mg iv OD over 3 </w:t>
            </w:r>
            <w:proofErr w:type="spellStart"/>
            <w:r>
              <w:t>days</w:t>
            </w:r>
            <w:r>
              <w:t>Alfentanil</w:t>
            </w:r>
            <w:proofErr w:type="spellEnd"/>
            <w:r>
              <w:t>: 125 µg/kg iv on day 3 concomitantly with the cimetidine dose</w:t>
            </w:r>
          </w:p>
        </w:tc>
        <w:tc>
          <w:tcPr>
            <w:tcW w:w="0" w:type="auto"/>
          </w:tcPr>
          <w:p w14:paraId="1E15652C" w14:textId="77777777" w:rsidR="00A57F98" w:rsidRDefault="0095117A">
            <w:pPr>
              <w:pStyle w:val="Compact"/>
            </w:pPr>
            <w:r>
              <w:t>No cross-over study! Parallel group design -&gt; the two groups may not really be comparable given the low number of subjects and considering alfentanil PK variability</w:t>
            </w:r>
          </w:p>
        </w:tc>
        <w:tc>
          <w:tcPr>
            <w:tcW w:w="0" w:type="auto"/>
          </w:tcPr>
          <w:p w14:paraId="35D708F9" w14:textId="77777777" w:rsidR="00A57F98" w:rsidRDefault="0095117A">
            <w:pPr>
              <w:pStyle w:val="Compact"/>
            </w:pPr>
            <w:hyperlink w:anchor="X47fcd2a435082ab139852f996095019cfce88d0">
              <w:proofErr w:type="spellStart"/>
              <w:r>
                <w:rPr>
                  <w:rStyle w:val="Hyperlink"/>
                </w:rPr>
                <w:t>Kienlen</w:t>
              </w:r>
              <w:proofErr w:type="spellEnd"/>
              <w:r>
                <w:rPr>
                  <w:rStyle w:val="Hyperlink"/>
                </w:rPr>
                <w:t xml:space="preserve"> 1993</w:t>
              </w:r>
            </w:hyperlink>
          </w:p>
        </w:tc>
      </w:tr>
    </w:tbl>
    <w:p w14:paraId="6DFCF743" w14:textId="77777777" w:rsidR="00A57F98" w:rsidRDefault="00A57F98">
      <w:pPr>
        <w:pStyle w:val="Textkrper"/>
      </w:pPr>
    </w:p>
    <w:p w14:paraId="1CA6ABC5" w14:textId="77777777" w:rsidR="00A57F98" w:rsidRDefault="0095117A">
      <w:pPr>
        <w:pStyle w:val="berschrift3"/>
      </w:pPr>
      <w:bookmarkStart w:id="8" w:name="cimetidine---alprazolam-ddi"/>
      <w:bookmarkStart w:id="9" w:name="_Toc107583069"/>
      <w:r>
        <w:lastRenderedPageBreak/>
        <w:t>Cimetidine - Alprazolam DDI</w:t>
      </w:r>
      <w:bookmarkEnd w:id="8"/>
      <w:bookmarkEnd w:id="9"/>
    </w:p>
    <w:p w14:paraId="411863BB" w14:textId="77777777" w:rsidR="00A57F98" w:rsidRDefault="0095117A">
      <w:pPr>
        <w:pStyle w:val="FirstParagraph"/>
      </w:pPr>
      <w:r>
        <w:t>The release of the snapshot containing the respective simulations can be found here: https://github.com/Open-Systems-Pharmacology/Cimetidine-Alprazolam-DDI/releases/tag</w:t>
      </w:r>
      <w:r>
        <w:t>/v1.1.</w:t>
      </w:r>
    </w:p>
    <w:p w14:paraId="5FB6DB7E" w14:textId="77777777" w:rsidR="00A57F98" w:rsidRDefault="0095117A">
      <w:pPr>
        <w:pStyle w:val="Textkrper"/>
      </w:pPr>
      <w:r>
        <w:t>The cimetidine-alprazolam interaction was evaluated using two clinical DDI studies quantifying the interaction following two different dosing regimens (</w:t>
      </w:r>
      <w:proofErr w:type="spellStart"/>
      <w:r>
        <w:fldChar w:fldCharType="begin"/>
      </w:r>
      <w:r>
        <w:instrText xml:space="preserve"> HYPERLINK \l "X47fcd2a435082ab139852f996095019cfce88d0" \h </w:instrText>
      </w:r>
      <w:r>
        <w:fldChar w:fldCharType="separate"/>
      </w:r>
      <w:r>
        <w:rPr>
          <w:rStyle w:val="Hyperlink"/>
        </w:rPr>
        <w:t>Pourbaix</w:t>
      </w:r>
      <w:proofErr w:type="spellEnd"/>
      <w:r>
        <w:rPr>
          <w:rStyle w:val="Hyperlink"/>
        </w:rPr>
        <w:t xml:space="preserve"> 1985</w:t>
      </w:r>
      <w:r>
        <w:rPr>
          <w:rStyle w:val="Hyperlink"/>
        </w:rPr>
        <w:fldChar w:fldCharType="end"/>
      </w:r>
      <w:r>
        <w:t xml:space="preserve">, </w:t>
      </w:r>
      <w:hyperlink w:anchor="X47fcd2a435082ab139852f996095019cfce88d0">
        <w:r>
          <w:rPr>
            <w:rStyle w:val="Hyperlink"/>
          </w:rPr>
          <w:t>Abernethy 1983</w:t>
        </w:r>
      </w:hyperlink>
      <w:r>
        <w:t>).</w:t>
      </w:r>
    </w:p>
    <w:tbl>
      <w:tblPr>
        <w:tblStyle w:val="Table"/>
        <w:tblW w:w="5000" w:type="pct"/>
        <w:tblLook w:val="07E0" w:firstRow="1" w:lastRow="1" w:firstColumn="1" w:lastColumn="1" w:noHBand="1" w:noVBand="1"/>
      </w:tblPr>
      <w:tblGrid>
        <w:gridCol w:w="923"/>
        <w:gridCol w:w="1097"/>
        <w:gridCol w:w="1450"/>
        <w:gridCol w:w="3688"/>
        <w:gridCol w:w="1163"/>
        <w:gridCol w:w="1301"/>
      </w:tblGrid>
      <w:tr w:rsidR="00A57F98" w14:paraId="321273CE" w14:textId="77777777">
        <w:tc>
          <w:tcPr>
            <w:tcW w:w="0" w:type="auto"/>
            <w:tcBorders>
              <w:bottom w:val="single" w:sz="0" w:space="0" w:color="auto"/>
            </w:tcBorders>
            <w:vAlign w:val="bottom"/>
          </w:tcPr>
          <w:p w14:paraId="050F5375" w14:textId="77777777" w:rsidR="00A57F98" w:rsidRDefault="0095117A">
            <w:pPr>
              <w:pStyle w:val="Compact"/>
            </w:pPr>
            <w:proofErr w:type="spellStart"/>
            <w:r>
              <w:t>DataID</w:t>
            </w:r>
            <w:proofErr w:type="spellEnd"/>
          </w:p>
        </w:tc>
        <w:tc>
          <w:tcPr>
            <w:tcW w:w="0" w:type="auto"/>
            <w:tcBorders>
              <w:bottom w:val="single" w:sz="0" w:space="0" w:color="auto"/>
            </w:tcBorders>
            <w:vAlign w:val="bottom"/>
          </w:tcPr>
          <w:p w14:paraId="38016B73" w14:textId="77777777" w:rsidR="00A57F98" w:rsidRDefault="0095117A">
            <w:pPr>
              <w:pStyle w:val="Compact"/>
            </w:pPr>
            <w:r>
              <w:t>Enzyme</w:t>
            </w:r>
          </w:p>
        </w:tc>
        <w:tc>
          <w:tcPr>
            <w:tcW w:w="0" w:type="auto"/>
            <w:tcBorders>
              <w:bottom w:val="single" w:sz="0" w:space="0" w:color="auto"/>
            </w:tcBorders>
            <w:vAlign w:val="bottom"/>
          </w:tcPr>
          <w:p w14:paraId="2983DA3E" w14:textId="77777777" w:rsidR="00A57F98" w:rsidRDefault="0095117A">
            <w:pPr>
              <w:pStyle w:val="Compact"/>
            </w:pPr>
            <w:r>
              <w:t>Perpetrator / victim</w:t>
            </w:r>
          </w:p>
        </w:tc>
        <w:tc>
          <w:tcPr>
            <w:tcW w:w="0" w:type="auto"/>
            <w:tcBorders>
              <w:bottom w:val="single" w:sz="0" w:space="0" w:color="auto"/>
            </w:tcBorders>
            <w:vAlign w:val="bottom"/>
          </w:tcPr>
          <w:p w14:paraId="42585098" w14:textId="77777777" w:rsidR="00A57F98" w:rsidRDefault="0095117A">
            <w:pPr>
              <w:pStyle w:val="Compact"/>
            </w:pPr>
            <w:r>
              <w:t>Study design</w:t>
            </w:r>
          </w:p>
        </w:tc>
        <w:tc>
          <w:tcPr>
            <w:tcW w:w="0" w:type="auto"/>
            <w:tcBorders>
              <w:bottom w:val="single" w:sz="0" w:space="0" w:color="auto"/>
            </w:tcBorders>
            <w:vAlign w:val="bottom"/>
          </w:tcPr>
          <w:p w14:paraId="5118A96A" w14:textId="77777777" w:rsidR="00A57F98" w:rsidRDefault="0095117A">
            <w:pPr>
              <w:pStyle w:val="Compact"/>
            </w:pPr>
            <w:r>
              <w:t>Comment</w:t>
            </w:r>
          </w:p>
        </w:tc>
        <w:tc>
          <w:tcPr>
            <w:tcW w:w="0" w:type="auto"/>
            <w:tcBorders>
              <w:bottom w:val="single" w:sz="0" w:space="0" w:color="auto"/>
            </w:tcBorders>
            <w:vAlign w:val="bottom"/>
          </w:tcPr>
          <w:p w14:paraId="3A282B50" w14:textId="77777777" w:rsidR="00A57F98" w:rsidRDefault="0095117A">
            <w:pPr>
              <w:pStyle w:val="Compact"/>
            </w:pPr>
            <w:r>
              <w:t>Clinical study</w:t>
            </w:r>
          </w:p>
        </w:tc>
      </w:tr>
      <w:tr w:rsidR="00A57F98" w14:paraId="649F3882" w14:textId="77777777">
        <w:tc>
          <w:tcPr>
            <w:tcW w:w="0" w:type="auto"/>
          </w:tcPr>
          <w:p w14:paraId="08F17437" w14:textId="77777777" w:rsidR="00A57F98" w:rsidRDefault="0095117A">
            <w:pPr>
              <w:pStyle w:val="Compact"/>
            </w:pPr>
            <w:r>
              <w:t>1340</w:t>
            </w:r>
          </w:p>
        </w:tc>
        <w:tc>
          <w:tcPr>
            <w:tcW w:w="0" w:type="auto"/>
          </w:tcPr>
          <w:p w14:paraId="3204154F" w14:textId="77777777" w:rsidR="00A57F98" w:rsidRDefault="0095117A">
            <w:pPr>
              <w:pStyle w:val="Compact"/>
            </w:pPr>
            <w:r>
              <w:t>CYP3A4</w:t>
            </w:r>
          </w:p>
        </w:tc>
        <w:tc>
          <w:tcPr>
            <w:tcW w:w="0" w:type="auto"/>
          </w:tcPr>
          <w:p w14:paraId="61B23B6F" w14:textId="77777777" w:rsidR="00A57F98" w:rsidRDefault="0095117A">
            <w:pPr>
              <w:pStyle w:val="Compact"/>
            </w:pPr>
            <w:r>
              <w:t>Cimetidine / alprazolam</w:t>
            </w:r>
          </w:p>
        </w:tc>
        <w:tc>
          <w:tcPr>
            <w:tcW w:w="0" w:type="auto"/>
          </w:tcPr>
          <w:p w14:paraId="0D9EF2F6" w14:textId="77777777" w:rsidR="00A57F98" w:rsidRDefault="0095117A">
            <w:pPr>
              <w:pStyle w:val="Compact"/>
            </w:pPr>
            <w:r>
              <w:t xml:space="preserve">Cimetidine: 200 mg po TID and 400 mg at bedtime over two </w:t>
            </w:r>
            <w:proofErr w:type="spellStart"/>
            <w:r>
              <w:t>weeksAlprazolam</w:t>
            </w:r>
            <w:proofErr w:type="spellEnd"/>
            <w:r>
              <w:t>: 0.5 mg po OD in the second week concomitantly with morning dose</w:t>
            </w:r>
          </w:p>
        </w:tc>
        <w:tc>
          <w:tcPr>
            <w:tcW w:w="0" w:type="auto"/>
          </w:tcPr>
          <w:p w14:paraId="25DB6E7B" w14:textId="77777777" w:rsidR="00A57F98" w:rsidRDefault="00A57F98"/>
        </w:tc>
        <w:tc>
          <w:tcPr>
            <w:tcW w:w="0" w:type="auto"/>
          </w:tcPr>
          <w:p w14:paraId="6E2A377A" w14:textId="77777777" w:rsidR="00A57F98" w:rsidRDefault="0095117A">
            <w:pPr>
              <w:pStyle w:val="Compact"/>
            </w:pPr>
            <w:hyperlink w:anchor="X47fcd2a435082ab139852f996095019cfce88d0">
              <w:proofErr w:type="spellStart"/>
              <w:r>
                <w:rPr>
                  <w:rStyle w:val="Hyperlink"/>
                </w:rPr>
                <w:t>Pourbaix</w:t>
              </w:r>
              <w:proofErr w:type="spellEnd"/>
              <w:r>
                <w:rPr>
                  <w:rStyle w:val="Hyperlink"/>
                </w:rPr>
                <w:t xml:space="preserve"> 1985</w:t>
              </w:r>
            </w:hyperlink>
          </w:p>
        </w:tc>
      </w:tr>
      <w:tr w:rsidR="00A57F98" w14:paraId="5FD6C5B3" w14:textId="77777777">
        <w:tc>
          <w:tcPr>
            <w:tcW w:w="0" w:type="auto"/>
          </w:tcPr>
          <w:p w14:paraId="4B47B05D" w14:textId="77777777" w:rsidR="00A57F98" w:rsidRDefault="0095117A">
            <w:pPr>
              <w:pStyle w:val="Compact"/>
            </w:pPr>
            <w:r>
              <w:t>1332</w:t>
            </w:r>
          </w:p>
        </w:tc>
        <w:tc>
          <w:tcPr>
            <w:tcW w:w="0" w:type="auto"/>
          </w:tcPr>
          <w:p w14:paraId="1845B129" w14:textId="77777777" w:rsidR="00A57F98" w:rsidRDefault="0095117A">
            <w:pPr>
              <w:pStyle w:val="Compact"/>
            </w:pPr>
            <w:r>
              <w:t>CYP3A4</w:t>
            </w:r>
          </w:p>
        </w:tc>
        <w:tc>
          <w:tcPr>
            <w:tcW w:w="0" w:type="auto"/>
          </w:tcPr>
          <w:p w14:paraId="44AA2F69" w14:textId="77777777" w:rsidR="00A57F98" w:rsidRDefault="0095117A">
            <w:pPr>
              <w:pStyle w:val="Compact"/>
            </w:pPr>
            <w:r>
              <w:t>Cimetidine / alprazolam</w:t>
            </w:r>
          </w:p>
        </w:tc>
        <w:tc>
          <w:tcPr>
            <w:tcW w:w="0" w:type="auto"/>
          </w:tcPr>
          <w:p w14:paraId="4FE9ADDA" w14:textId="77777777" w:rsidR="00A57F98" w:rsidRDefault="0095117A">
            <w:pPr>
              <w:pStyle w:val="Compact"/>
            </w:pPr>
            <w:r>
              <w:t>Cim</w:t>
            </w:r>
            <w:r>
              <w:t>etidine: 300 mg po QID (4 times)Alprazolam: 1 mg po single dose concomitantly with cimetidine dose at 12 h</w:t>
            </w:r>
          </w:p>
        </w:tc>
        <w:tc>
          <w:tcPr>
            <w:tcW w:w="0" w:type="auto"/>
          </w:tcPr>
          <w:p w14:paraId="52BF74D0" w14:textId="77777777" w:rsidR="00A57F98" w:rsidRDefault="00A57F98"/>
        </w:tc>
        <w:tc>
          <w:tcPr>
            <w:tcW w:w="0" w:type="auto"/>
          </w:tcPr>
          <w:p w14:paraId="15F129A1" w14:textId="77777777" w:rsidR="00A57F98" w:rsidRDefault="0095117A">
            <w:pPr>
              <w:pStyle w:val="Compact"/>
            </w:pPr>
            <w:hyperlink w:anchor="X47fcd2a435082ab139852f996095019cfce88d0">
              <w:r>
                <w:rPr>
                  <w:rStyle w:val="Hyperlink"/>
                </w:rPr>
                <w:t>Abernethy 1983</w:t>
              </w:r>
            </w:hyperlink>
          </w:p>
        </w:tc>
      </w:tr>
    </w:tbl>
    <w:p w14:paraId="4D6B576B" w14:textId="77777777" w:rsidR="00A57F98" w:rsidRDefault="00A57F98">
      <w:pPr>
        <w:pStyle w:val="Textkrper"/>
      </w:pPr>
    </w:p>
    <w:p w14:paraId="2A057339" w14:textId="77777777" w:rsidR="00A57F98" w:rsidRDefault="0095117A">
      <w:pPr>
        <w:pStyle w:val="berschrift3"/>
      </w:pPr>
      <w:bookmarkStart w:id="10" w:name="cimetidine---midazolam-ddi"/>
      <w:bookmarkStart w:id="11" w:name="_Toc107583070"/>
      <w:r>
        <w:t>Cimetidine - Midazolam DDI</w:t>
      </w:r>
      <w:bookmarkEnd w:id="10"/>
      <w:bookmarkEnd w:id="11"/>
    </w:p>
    <w:p w14:paraId="2E2212E5" w14:textId="77777777" w:rsidR="00A57F98" w:rsidRDefault="0095117A">
      <w:pPr>
        <w:pStyle w:val="FirstParagraph"/>
      </w:pPr>
      <w:r>
        <w:t>The release of the snapshot containing the respective simulations can be found here: https://github.com/Open-Systems-Pharmacology/Cimetidine-Midazolam-DDI/releases/tag/v1.1.</w:t>
      </w:r>
    </w:p>
    <w:p w14:paraId="6C3BB614" w14:textId="77777777" w:rsidR="00A57F98" w:rsidRDefault="0095117A">
      <w:pPr>
        <w:pStyle w:val="Textkrper"/>
      </w:pPr>
      <w:r>
        <w:t>The cimetidine-midazolam interaction was evaluated using five clinical DDI studies</w:t>
      </w:r>
      <w:r>
        <w:t xml:space="preserve"> quantifying the interaction following six different dosing regimens (</w:t>
      </w:r>
      <w:hyperlink w:anchor="X47fcd2a435082ab139852f996095019cfce88d0">
        <w:r>
          <w:rPr>
            <w:rStyle w:val="Hyperlink"/>
          </w:rPr>
          <w:t>Elliott 1984</w:t>
        </w:r>
      </w:hyperlink>
      <w:r>
        <w:t xml:space="preserve">, </w:t>
      </w:r>
      <w:hyperlink w:anchor="X47fcd2a435082ab139852f996095019cfce88d0">
        <w:r>
          <w:rPr>
            <w:rStyle w:val="Hyperlink"/>
          </w:rPr>
          <w:t>Fee 1987</w:t>
        </w:r>
      </w:hyperlink>
      <w:r>
        <w:t xml:space="preserve">, </w:t>
      </w:r>
      <w:hyperlink w:anchor="X47fcd2a435082ab139852f996095019cfce88d0">
        <w:r>
          <w:rPr>
            <w:rStyle w:val="Hyperlink"/>
          </w:rPr>
          <w:t>Greenblatt 1986</w:t>
        </w:r>
      </w:hyperlink>
      <w:r>
        <w:t xml:space="preserve">, </w:t>
      </w:r>
      <w:hyperlink w:anchor="X47fcd2a435082ab139852f996095019cfce88d0">
        <w:r>
          <w:rPr>
            <w:rStyle w:val="Hyperlink"/>
          </w:rPr>
          <w:t>Martinez 1999</w:t>
        </w:r>
      </w:hyperlink>
      <w:r>
        <w:t xml:space="preserve">, </w:t>
      </w:r>
      <w:hyperlink w:anchor="X47fcd2a435082ab139852f996095019cfce88d0">
        <w:r>
          <w:rPr>
            <w:rStyle w:val="Hyperlink"/>
          </w:rPr>
          <w:t>Salonen 1986</w:t>
        </w:r>
      </w:hyperlink>
      <w:r>
        <w:t>).</w:t>
      </w:r>
    </w:p>
    <w:tbl>
      <w:tblPr>
        <w:tblStyle w:val="Table"/>
        <w:tblW w:w="5000" w:type="pct"/>
        <w:tblLook w:val="07E0" w:firstRow="1" w:lastRow="1" w:firstColumn="1" w:lastColumn="1" w:noHBand="1" w:noVBand="1"/>
      </w:tblPr>
      <w:tblGrid>
        <w:gridCol w:w="923"/>
        <w:gridCol w:w="1097"/>
        <w:gridCol w:w="1438"/>
        <w:gridCol w:w="3705"/>
        <w:gridCol w:w="1163"/>
        <w:gridCol w:w="1296"/>
      </w:tblGrid>
      <w:tr w:rsidR="00A57F98" w14:paraId="0E8EF410" w14:textId="77777777">
        <w:tc>
          <w:tcPr>
            <w:tcW w:w="0" w:type="auto"/>
            <w:tcBorders>
              <w:bottom w:val="single" w:sz="0" w:space="0" w:color="auto"/>
            </w:tcBorders>
            <w:vAlign w:val="bottom"/>
          </w:tcPr>
          <w:p w14:paraId="49C503C4" w14:textId="77777777" w:rsidR="00A57F98" w:rsidRDefault="0095117A">
            <w:pPr>
              <w:pStyle w:val="Compact"/>
            </w:pPr>
            <w:proofErr w:type="spellStart"/>
            <w:r>
              <w:t>DataID</w:t>
            </w:r>
            <w:proofErr w:type="spellEnd"/>
          </w:p>
        </w:tc>
        <w:tc>
          <w:tcPr>
            <w:tcW w:w="0" w:type="auto"/>
            <w:tcBorders>
              <w:bottom w:val="single" w:sz="0" w:space="0" w:color="auto"/>
            </w:tcBorders>
            <w:vAlign w:val="bottom"/>
          </w:tcPr>
          <w:p w14:paraId="262E62A0" w14:textId="77777777" w:rsidR="00A57F98" w:rsidRDefault="0095117A">
            <w:pPr>
              <w:pStyle w:val="Compact"/>
            </w:pPr>
            <w:r>
              <w:t>Enzyme</w:t>
            </w:r>
          </w:p>
        </w:tc>
        <w:tc>
          <w:tcPr>
            <w:tcW w:w="0" w:type="auto"/>
            <w:tcBorders>
              <w:bottom w:val="single" w:sz="0" w:space="0" w:color="auto"/>
            </w:tcBorders>
            <w:vAlign w:val="bottom"/>
          </w:tcPr>
          <w:p w14:paraId="5C8A6798" w14:textId="77777777" w:rsidR="00A57F98" w:rsidRDefault="0095117A">
            <w:pPr>
              <w:pStyle w:val="Compact"/>
            </w:pPr>
            <w:r>
              <w:t>Perpetrator / victim</w:t>
            </w:r>
          </w:p>
        </w:tc>
        <w:tc>
          <w:tcPr>
            <w:tcW w:w="0" w:type="auto"/>
            <w:tcBorders>
              <w:bottom w:val="single" w:sz="0" w:space="0" w:color="auto"/>
            </w:tcBorders>
            <w:vAlign w:val="bottom"/>
          </w:tcPr>
          <w:p w14:paraId="44B51965" w14:textId="77777777" w:rsidR="00A57F98" w:rsidRDefault="0095117A">
            <w:pPr>
              <w:pStyle w:val="Compact"/>
            </w:pPr>
            <w:r>
              <w:t>Study design</w:t>
            </w:r>
          </w:p>
        </w:tc>
        <w:tc>
          <w:tcPr>
            <w:tcW w:w="0" w:type="auto"/>
            <w:tcBorders>
              <w:bottom w:val="single" w:sz="0" w:space="0" w:color="auto"/>
            </w:tcBorders>
            <w:vAlign w:val="bottom"/>
          </w:tcPr>
          <w:p w14:paraId="729C1619" w14:textId="77777777" w:rsidR="00A57F98" w:rsidRDefault="0095117A">
            <w:pPr>
              <w:pStyle w:val="Compact"/>
            </w:pPr>
            <w:r>
              <w:t>Comment</w:t>
            </w:r>
          </w:p>
        </w:tc>
        <w:tc>
          <w:tcPr>
            <w:tcW w:w="0" w:type="auto"/>
            <w:tcBorders>
              <w:bottom w:val="single" w:sz="0" w:space="0" w:color="auto"/>
            </w:tcBorders>
            <w:vAlign w:val="bottom"/>
          </w:tcPr>
          <w:p w14:paraId="6908B830" w14:textId="77777777" w:rsidR="00A57F98" w:rsidRDefault="0095117A">
            <w:pPr>
              <w:pStyle w:val="Compact"/>
            </w:pPr>
            <w:r>
              <w:t>Clinical study</w:t>
            </w:r>
          </w:p>
        </w:tc>
      </w:tr>
      <w:tr w:rsidR="00A57F98" w14:paraId="54031581" w14:textId="77777777">
        <w:tc>
          <w:tcPr>
            <w:tcW w:w="0" w:type="auto"/>
          </w:tcPr>
          <w:p w14:paraId="1D35CF80" w14:textId="77777777" w:rsidR="00A57F98" w:rsidRDefault="0095117A">
            <w:pPr>
              <w:pStyle w:val="Compact"/>
            </w:pPr>
            <w:r>
              <w:t>1346</w:t>
            </w:r>
          </w:p>
        </w:tc>
        <w:tc>
          <w:tcPr>
            <w:tcW w:w="0" w:type="auto"/>
          </w:tcPr>
          <w:p w14:paraId="34661221" w14:textId="77777777" w:rsidR="00A57F98" w:rsidRDefault="0095117A">
            <w:pPr>
              <w:pStyle w:val="Compact"/>
            </w:pPr>
            <w:r>
              <w:t>CYP3A4</w:t>
            </w:r>
          </w:p>
        </w:tc>
        <w:tc>
          <w:tcPr>
            <w:tcW w:w="0" w:type="auto"/>
          </w:tcPr>
          <w:p w14:paraId="4AD25168" w14:textId="77777777" w:rsidR="00A57F98" w:rsidRDefault="0095117A">
            <w:pPr>
              <w:pStyle w:val="Compact"/>
            </w:pPr>
            <w:r>
              <w:t>Cimetidine / midazolam</w:t>
            </w:r>
          </w:p>
        </w:tc>
        <w:tc>
          <w:tcPr>
            <w:tcW w:w="0" w:type="auto"/>
          </w:tcPr>
          <w:p w14:paraId="0189DF52" w14:textId="77777777" w:rsidR="00A57F98" w:rsidRDefault="0095117A">
            <w:pPr>
              <w:pStyle w:val="Compact"/>
            </w:pPr>
            <w:r>
              <w:t>Cimetidine: 200 mg po TID and 400 mg nocte on day before study and 200 mg on study day Midazolam: 7.5 mg po single dose, 2.5 hours after last cimetidine dose</w:t>
            </w:r>
          </w:p>
        </w:tc>
        <w:tc>
          <w:tcPr>
            <w:tcW w:w="0" w:type="auto"/>
          </w:tcPr>
          <w:p w14:paraId="21490CC8" w14:textId="77777777" w:rsidR="00A57F98" w:rsidRDefault="00A57F98"/>
        </w:tc>
        <w:tc>
          <w:tcPr>
            <w:tcW w:w="0" w:type="auto"/>
          </w:tcPr>
          <w:p w14:paraId="0A7C0CC8" w14:textId="77777777" w:rsidR="00A57F98" w:rsidRDefault="0095117A">
            <w:pPr>
              <w:pStyle w:val="Compact"/>
            </w:pPr>
            <w:hyperlink w:anchor="X47fcd2a435082ab139852f996095019cfce88d0">
              <w:r>
                <w:rPr>
                  <w:rStyle w:val="Hyperlink"/>
                </w:rPr>
                <w:t>Elliott 1984</w:t>
              </w:r>
            </w:hyperlink>
          </w:p>
        </w:tc>
      </w:tr>
      <w:tr w:rsidR="00A57F98" w14:paraId="6B538A6B" w14:textId="77777777">
        <w:tc>
          <w:tcPr>
            <w:tcW w:w="0" w:type="auto"/>
          </w:tcPr>
          <w:p w14:paraId="155CEAF1" w14:textId="77777777" w:rsidR="00A57F98" w:rsidRDefault="0095117A">
            <w:pPr>
              <w:pStyle w:val="Compact"/>
            </w:pPr>
            <w:r>
              <w:t>1324</w:t>
            </w:r>
          </w:p>
        </w:tc>
        <w:tc>
          <w:tcPr>
            <w:tcW w:w="0" w:type="auto"/>
          </w:tcPr>
          <w:p w14:paraId="28ADDF17" w14:textId="77777777" w:rsidR="00A57F98" w:rsidRDefault="0095117A">
            <w:pPr>
              <w:pStyle w:val="Compact"/>
            </w:pPr>
            <w:r>
              <w:t>CYP3A4</w:t>
            </w:r>
          </w:p>
        </w:tc>
        <w:tc>
          <w:tcPr>
            <w:tcW w:w="0" w:type="auto"/>
          </w:tcPr>
          <w:p w14:paraId="31545065" w14:textId="77777777" w:rsidR="00A57F98" w:rsidRDefault="0095117A">
            <w:pPr>
              <w:pStyle w:val="Compact"/>
            </w:pPr>
            <w:r>
              <w:t>Cimetidine / midazolam</w:t>
            </w:r>
          </w:p>
        </w:tc>
        <w:tc>
          <w:tcPr>
            <w:tcW w:w="0" w:type="auto"/>
          </w:tcPr>
          <w:p w14:paraId="0A9D00C5" w14:textId="77777777" w:rsidR="00A57F98" w:rsidRDefault="0095117A">
            <w:pPr>
              <w:pStyle w:val="Compact"/>
            </w:pPr>
            <w:r>
              <w:t>Cimetidine: 400 mg po BID (3 times)Midazolam: 15 mg po single dose, 1 hour after the last cimetidine dose</w:t>
            </w:r>
          </w:p>
        </w:tc>
        <w:tc>
          <w:tcPr>
            <w:tcW w:w="0" w:type="auto"/>
          </w:tcPr>
          <w:p w14:paraId="44334362" w14:textId="77777777" w:rsidR="00A57F98" w:rsidRDefault="00A57F98"/>
        </w:tc>
        <w:tc>
          <w:tcPr>
            <w:tcW w:w="0" w:type="auto"/>
          </w:tcPr>
          <w:p w14:paraId="7DACDAD1" w14:textId="77777777" w:rsidR="00A57F98" w:rsidRDefault="0095117A">
            <w:pPr>
              <w:pStyle w:val="Compact"/>
            </w:pPr>
            <w:hyperlink w:anchor="X47fcd2a435082ab139852f996095019cfce88d0">
              <w:r>
                <w:rPr>
                  <w:rStyle w:val="Hyperlink"/>
                </w:rPr>
                <w:t>Fee 1987</w:t>
              </w:r>
            </w:hyperlink>
          </w:p>
        </w:tc>
      </w:tr>
      <w:tr w:rsidR="00A57F98" w14:paraId="3250CB16" w14:textId="77777777">
        <w:tc>
          <w:tcPr>
            <w:tcW w:w="0" w:type="auto"/>
          </w:tcPr>
          <w:p w14:paraId="7EF22CDE" w14:textId="77777777" w:rsidR="00A57F98" w:rsidRDefault="0095117A">
            <w:pPr>
              <w:pStyle w:val="Compact"/>
            </w:pPr>
            <w:r>
              <w:t>1319</w:t>
            </w:r>
          </w:p>
        </w:tc>
        <w:tc>
          <w:tcPr>
            <w:tcW w:w="0" w:type="auto"/>
          </w:tcPr>
          <w:p w14:paraId="2BB0468C" w14:textId="77777777" w:rsidR="00A57F98" w:rsidRDefault="0095117A">
            <w:pPr>
              <w:pStyle w:val="Compact"/>
            </w:pPr>
            <w:r>
              <w:t>CYP3A4</w:t>
            </w:r>
          </w:p>
        </w:tc>
        <w:tc>
          <w:tcPr>
            <w:tcW w:w="0" w:type="auto"/>
          </w:tcPr>
          <w:p w14:paraId="248F331E" w14:textId="77777777" w:rsidR="00A57F98" w:rsidRDefault="0095117A">
            <w:pPr>
              <w:pStyle w:val="Compact"/>
            </w:pPr>
            <w:r>
              <w:t>Cimetidine / midazolam</w:t>
            </w:r>
          </w:p>
        </w:tc>
        <w:tc>
          <w:tcPr>
            <w:tcW w:w="0" w:type="auto"/>
          </w:tcPr>
          <w:p w14:paraId="24A8B99A" w14:textId="77777777" w:rsidR="00A57F98" w:rsidRDefault="0095117A">
            <w:pPr>
              <w:pStyle w:val="Compact"/>
            </w:pPr>
            <w:r>
              <w:t>Cimetidine: 300 mg po QID (8 times)Midazolam: 5 mg iv single dose, concomitantly with the 5th cimetidine dose</w:t>
            </w:r>
          </w:p>
        </w:tc>
        <w:tc>
          <w:tcPr>
            <w:tcW w:w="0" w:type="auto"/>
          </w:tcPr>
          <w:p w14:paraId="77E50928" w14:textId="77777777" w:rsidR="00A57F98" w:rsidRDefault="00A57F98"/>
        </w:tc>
        <w:tc>
          <w:tcPr>
            <w:tcW w:w="0" w:type="auto"/>
          </w:tcPr>
          <w:p w14:paraId="289D36EC" w14:textId="77777777" w:rsidR="00A57F98" w:rsidRDefault="0095117A">
            <w:pPr>
              <w:pStyle w:val="Compact"/>
            </w:pPr>
            <w:hyperlink w:anchor="X47fcd2a435082ab139852f996095019cfce88d0">
              <w:r>
                <w:rPr>
                  <w:rStyle w:val="Hyperlink"/>
                </w:rPr>
                <w:t>Greenblatt 1986</w:t>
              </w:r>
            </w:hyperlink>
          </w:p>
        </w:tc>
      </w:tr>
      <w:tr w:rsidR="00A57F98" w14:paraId="34677E3B" w14:textId="77777777">
        <w:tc>
          <w:tcPr>
            <w:tcW w:w="0" w:type="auto"/>
          </w:tcPr>
          <w:p w14:paraId="608BCC2E" w14:textId="77777777" w:rsidR="00A57F98" w:rsidRDefault="0095117A">
            <w:pPr>
              <w:pStyle w:val="Compact"/>
            </w:pPr>
            <w:r>
              <w:t>1321</w:t>
            </w:r>
          </w:p>
        </w:tc>
        <w:tc>
          <w:tcPr>
            <w:tcW w:w="0" w:type="auto"/>
          </w:tcPr>
          <w:p w14:paraId="6E24DB99" w14:textId="77777777" w:rsidR="00A57F98" w:rsidRDefault="0095117A">
            <w:pPr>
              <w:pStyle w:val="Compact"/>
            </w:pPr>
            <w:r>
              <w:t>CYP3A4</w:t>
            </w:r>
          </w:p>
        </w:tc>
        <w:tc>
          <w:tcPr>
            <w:tcW w:w="0" w:type="auto"/>
          </w:tcPr>
          <w:p w14:paraId="17096316" w14:textId="77777777" w:rsidR="00A57F98" w:rsidRDefault="0095117A">
            <w:pPr>
              <w:pStyle w:val="Compact"/>
            </w:pPr>
            <w:r>
              <w:t>Cimetidine / midazolam</w:t>
            </w:r>
          </w:p>
        </w:tc>
        <w:tc>
          <w:tcPr>
            <w:tcW w:w="0" w:type="auto"/>
          </w:tcPr>
          <w:p w14:paraId="5E2B090C" w14:textId="77777777" w:rsidR="00A57F98" w:rsidRDefault="0095117A">
            <w:pPr>
              <w:pStyle w:val="Compact"/>
            </w:pPr>
            <w:r>
              <w:t xml:space="preserve">Cimetidine: 300 mg po QID (8 times)Midazolam: 15 mg po single dose concomitantly with the 5th </w:t>
            </w:r>
            <w:r>
              <w:lastRenderedPageBreak/>
              <w:t>cimetidine dose</w:t>
            </w:r>
          </w:p>
        </w:tc>
        <w:tc>
          <w:tcPr>
            <w:tcW w:w="0" w:type="auto"/>
          </w:tcPr>
          <w:p w14:paraId="34070B32" w14:textId="77777777" w:rsidR="00A57F98" w:rsidRDefault="00A57F98"/>
        </w:tc>
        <w:tc>
          <w:tcPr>
            <w:tcW w:w="0" w:type="auto"/>
          </w:tcPr>
          <w:p w14:paraId="0D453DFB" w14:textId="77777777" w:rsidR="00A57F98" w:rsidRDefault="0095117A">
            <w:pPr>
              <w:pStyle w:val="Compact"/>
            </w:pPr>
            <w:hyperlink w:anchor="X47fcd2a435082ab139852f996095019cfce88d0">
              <w:r>
                <w:rPr>
                  <w:rStyle w:val="Hyperlink"/>
                </w:rPr>
                <w:t>Greenb</w:t>
              </w:r>
              <w:r>
                <w:rPr>
                  <w:rStyle w:val="Hyperlink"/>
                </w:rPr>
                <w:t>latt 1986</w:t>
              </w:r>
            </w:hyperlink>
          </w:p>
        </w:tc>
      </w:tr>
      <w:tr w:rsidR="00A57F98" w14:paraId="55D07E11" w14:textId="77777777">
        <w:tc>
          <w:tcPr>
            <w:tcW w:w="0" w:type="auto"/>
          </w:tcPr>
          <w:p w14:paraId="0162722E" w14:textId="77777777" w:rsidR="00A57F98" w:rsidRDefault="0095117A">
            <w:pPr>
              <w:pStyle w:val="Compact"/>
            </w:pPr>
            <w:r>
              <w:t>1322</w:t>
            </w:r>
          </w:p>
        </w:tc>
        <w:tc>
          <w:tcPr>
            <w:tcW w:w="0" w:type="auto"/>
          </w:tcPr>
          <w:p w14:paraId="38C312E5" w14:textId="77777777" w:rsidR="00A57F98" w:rsidRDefault="0095117A">
            <w:pPr>
              <w:pStyle w:val="Compact"/>
            </w:pPr>
            <w:r>
              <w:t>CYP3A4</w:t>
            </w:r>
          </w:p>
        </w:tc>
        <w:tc>
          <w:tcPr>
            <w:tcW w:w="0" w:type="auto"/>
          </w:tcPr>
          <w:p w14:paraId="2EB8C046" w14:textId="77777777" w:rsidR="00A57F98" w:rsidRDefault="0095117A">
            <w:pPr>
              <w:pStyle w:val="Compact"/>
            </w:pPr>
            <w:r>
              <w:t>Cimetidine / midazolam</w:t>
            </w:r>
          </w:p>
        </w:tc>
        <w:tc>
          <w:tcPr>
            <w:tcW w:w="0" w:type="auto"/>
          </w:tcPr>
          <w:p w14:paraId="00B4FDA6" w14:textId="77777777" w:rsidR="00A57F98" w:rsidRDefault="0095117A">
            <w:pPr>
              <w:pStyle w:val="Compact"/>
            </w:pPr>
            <w:r>
              <w:t>Cimetidine: 800 mg po single dose Midazolam: 7.5 mg po single dose concomitantly with cimetidine dose</w:t>
            </w:r>
          </w:p>
        </w:tc>
        <w:tc>
          <w:tcPr>
            <w:tcW w:w="0" w:type="auto"/>
          </w:tcPr>
          <w:p w14:paraId="3A736FF8" w14:textId="77777777" w:rsidR="00A57F98" w:rsidRDefault="00A57F98"/>
        </w:tc>
        <w:tc>
          <w:tcPr>
            <w:tcW w:w="0" w:type="auto"/>
          </w:tcPr>
          <w:p w14:paraId="799B4C71" w14:textId="77777777" w:rsidR="00A57F98" w:rsidRDefault="0095117A">
            <w:pPr>
              <w:pStyle w:val="Compact"/>
            </w:pPr>
            <w:hyperlink w:anchor="X47fcd2a435082ab139852f996095019cfce88d0">
              <w:r>
                <w:rPr>
                  <w:rStyle w:val="Hyperlink"/>
                </w:rPr>
                <w:t>Martinez 1999</w:t>
              </w:r>
            </w:hyperlink>
          </w:p>
        </w:tc>
      </w:tr>
      <w:tr w:rsidR="00A57F98" w14:paraId="28D2866E" w14:textId="77777777">
        <w:tc>
          <w:tcPr>
            <w:tcW w:w="0" w:type="auto"/>
          </w:tcPr>
          <w:p w14:paraId="3A81251F" w14:textId="77777777" w:rsidR="00A57F98" w:rsidRDefault="0095117A">
            <w:pPr>
              <w:pStyle w:val="Compact"/>
            </w:pPr>
            <w:r>
              <w:t>1326</w:t>
            </w:r>
          </w:p>
        </w:tc>
        <w:tc>
          <w:tcPr>
            <w:tcW w:w="0" w:type="auto"/>
          </w:tcPr>
          <w:p w14:paraId="0779F307" w14:textId="77777777" w:rsidR="00A57F98" w:rsidRDefault="0095117A">
            <w:pPr>
              <w:pStyle w:val="Compact"/>
            </w:pPr>
            <w:r>
              <w:t>CYP3A4</w:t>
            </w:r>
          </w:p>
        </w:tc>
        <w:tc>
          <w:tcPr>
            <w:tcW w:w="0" w:type="auto"/>
          </w:tcPr>
          <w:p w14:paraId="6C6D0212" w14:textId="77777777" w:rsidR="00A57F98" w:rsidRDefault="0095117A">
            <w:pPr>
              <w:pStyle w:val="Compact"/>
            </w:pPr>
            <w:r>
              <w:t>Cimetidine / midazolam</w:t>
            </w:r>
          </w:p>
        </w:tc>
        <w:tc>
          <w:tcPr>
            <w:tcW w:w="0" w:type="auto"/>
          </w:tcPr>
          <w:p w14:paraId="2CF56506" w14:textId="77777777" w:rsidR="00A57F98" w:rsidRDefault="0095117A">
            <w:pPr>
              <w:pStyle w:val="Compact"/>
            </w:pPr>
            <w:r>
              <w:t xml:space="preserve">Cimetidine: 400 mg po single </w:t>
            </w:r>
            <w:proofErr w:type="spellStart"/>
            <w:r>
              <w:t>doseMidazolam</w:t>
            </w:r>
            <w:proofErr w:type="spellEnd"/>
            <w:r>
              <w:t>: 15 mg po single dose 2 hours after cimetidine dose</w:t>
            </w:r>
          </w:p>
        </w:tc>
        <w:tc>
          <w:tcPr>
            <w:tcW w:w="0" w:type="auto"/>
          </w:tcPr>
          <w:p w14:paraId="5D317404" w14:textId="77777777" w:rsidR="00A57F98" w:rsidRDefault="00A57F98"/>
        </w:tc>
        <w:tc>
          <w:tcPr>
            <w:tcW w:w="0" w:type="auto"/>
          </w:tcPr>
          <w:p w14:paraId="4D3C9951" w14:textId="77777777" w:rsidR="00A57F98" w:rsidRDefault="0095117A">
            <w:pPr>
              <w:pStyle w:val="Compact"/>
            </w:pPr>
            <w:hyperlink w:anchor="X47fcd2a435082ab139852f996095019cfce88d0">
              <w:r>
                <w:rPr>
                  <w:rStyle w:val="Hyperlink"/>
                </w:rPr>
                <w:t>Salonen 1986</w:t>
              </w:r>
            </w:hyperlink>
          </w:p>
        </w:tc>
      </w:tr>
    </w:tbl>
    <w:p w14:paraId="2F7BE0CF" w14:textId="77777777" w:rsidR="00A57F98" w:rsidRDefault="00A57F98">
      <w:pPr>
        <w:pStyle w:val="Textkrper"/>
      </w:pPr>
    </w:p>
    <w:p w14:paraId="3E6C3D8A" w14:textId="77777777" w:rsidR="00A57F98" w:rsidRDefault="0095117A">
      <w:pPr>
        <w:pStyle w:val="berschrift3"/>
      </w:pPr>
      <w:bookmarkStart w:id="12" w:name="cimetidine---triazolam-ddi"/>
      <w:bookmarkStart w:id="13" w:name="_Toc107583071"/>
      <w:r>
        <w:t>Cimetidine - Triazolam DDI</w:t>
      </w:r>
      <w:bookmarkEnd w:id="12"/>
      <w:bookmarkEnd w:id="13"/>
    </w:p>
    <w:p w14:paraId="5981B6E4" w14:textId="77777777" w:rsidR="00A57F98" w:rsidRDefault="0095117A">
      <w:pPr>
        <w:pStyle w:val="FirstParagraph"/>
      </w:pPr>
      <w:r>
        <w:t>The release of the snapshot containing the respective simulations can be found here: https://github.com/Open-Systems-Pharmacology/Cimetidine-Triazolam-DDI/releases/tag/v1.1.</w:t>
      </w:r>
    </w:p>
    <w:p w14:paraId="605227E9" w14:textId="77777777" w:rsidR="00A57F98" w:rsidRDefault="0095117A">
      <w:pPr>
        <w:pStyle w:val="Textkrper"/>
      </w:pPr>
      <w:r>
        <w:t>The cimetidine-triazolam i</w:t>
      </w:r>
      <w:r>
        <w:t>nteraction was evaluated using four clinical DDI studies quantifying the interaction following four different dosing regimens (</w:t>
      </w:r>
      <w:proofErr w:type="spellStart"/>
      <w:r>
        <w:fldChar w:fldCharType="begin"/>
      </w:r>
      <w:r>
        <w:instrText xml:space="preserve"> HYPERLINK \l "X47fcd2a435082ab139852f996095019cfce88d0" \h </w:instrText>
      </w:r>
      <w:r>
        <w:fldChar w:fldCharType="separate"/>
      </w:r>
      <w:r>
        <w:rPr>
          <w:rStyle w:val="Hyperlink"/>
        </w:rPr>
        <w:t>Pourbaix</w:t>
      </w:r>
      <w:proofErr w:type="spellEnd"/>
      <w:r>
        <w:rPr>
          <w:rStyle w:val="Hyperlink"/>
        </w:rPr>
        <w:t xml:space="preserve"> 1985</w:t>
      </w:r>
      <w:r>
        <w:rPr>
          <w:rStyle w:val="Hyperlink"/>
        </w:rPr>
        <w:fldChar w:fldCharType="end"/>
      </w:r>
      <w:r>
        <w:t xml:space="preserve">, </w:t>
      </w:r>
      <w:hyperlink w:anchor="X47fcd2a435082ab139852f996095019cfce88d0">
        <w:r>
          <w:rPr>
            <w:rStyle w:val="Hyperlink"/>
          </w:rPr>
          <w:t>Abernethy 1983</w:t>
        </w:r>
      </w:hyperlink>
      <w:r>
        <w:t xml:space="preserve">, </w:t>
      </w:r>
      <w:hyperlink w:anchor="X47fcd2a435082ab139852f996095019cfce88d0">
        <w:r>
          <w:rPr>
            <w:rStyle w:val="Hyperlink"/>
          </w:rPr>
          <w:t>Cox 1986</w:t>
        </w:r>
      </w:hyperlink>
      <w:r>
        <w:t xml:space="preserve">, </w:t>
      </w:r>
      <w:hyperlink w:anchor="X47fcd2a435082ab139852f996095019cfce88d0">
        <w:r>
          <w:rPr>
            <w:rStyle w:val="Hyperlink"/>
          </w:rPr>
          <w:t>Friedman 1988</w:t>
        </w:r>
      </w:hyperlink>
      <w:r>
        <w:t>).</w:t>
      </w:r>
    </w:p>
    <w:tbl>
      <w:tblPr>
        <w:tblStyle w:val="Table"/>
        <w:tblW w:w="5000" w:type="pct"/>
        <w:tblLook w:val="07E0" w:firstRow="1" w:lastRow="1" w:firstColumn="1" w:lastColumn="1" w:noHBand="1" w:noVBand="1"/>
      </w:tblPr>
      <w:tblGrid>
        <w:gridCol w:w="923"/>
        <w:gridCol w:w="1097"/>
        <w:gridCol w:w="1442"/>
        <w:gridCol w:w="3689"/>
        <w:gridCol w:w="1163"/>
        <w:gridCol w:w="1308"/>
      </w:tblGrid>
      <w:tr w:rsidR="00A57F98" w14:paraId="5EC1B374" w14:textId="77777777">
        <w:tc>
          <w:tcPr>
            <w:tcW w:w="0" w:type="auto"/>
            <w:tcBorders>
              <w:bottom w:val="single" w:sz="0" w:space="0" w:color="auto"/>
            </w:tcBorders>
            <w:vAlign w:val="bottom"/>
          </w:tcPr>
          <w:p w14:paraId="4AD202BD" w14:textId="77777777" w:rsidR="00A57F98" w:rsidRDefault="0095117A">
            <w:pPr>
              <w:pStyle w:val="Compact"/>
            </w:pPr>
            <w:proofErr w:type="spellStart"/>
            <w:r>
              <w:t>DataID</w:t>
            </w:r>
            <w:proofErr w:type="spellEnd"/>
          </w:p>
        </w:tc>
        <w:tc>
          <w:tcPr>
            <w:tcW w:w="0" w:type="auto"/>
            <w:tcBorders>
              <w:bottom w:val="single" w:sz="0" w:space="0" w:color="auto"/>
            </w:tcBorders>
            <w:vAlign w:val="bottom"/>
          </w:tcPr>
          <w:p w14:paraId="75BFF87B" w14:textId="77777777" w:rsidR="00A57F98" w:rsidRDefault="0095117A">
            <w:pPr>
              <w:pStyle w:val="Compact"/>
            </w:pPr>
            <w:r>
              <w:t>Enzyme</w:t>
            </w:r>
          </w:p>
        </w:tc>
        <w:tc>
          <w:tcPr>
            <w:tcW w:w="0" w:type="auto"/>
            <w:tcBorders>
              <w:bottom w:val="single" w:sz="0" w:space="0" w:color="auto"/>
            </w:tcBorders>
            <w:vAlign w:val="bottom"/>
          </w:tcPr>
          <w:p w14:paraId="60AC6F22" w14:textId="77777777" w:rsidR="00A57F98" w:rsidRDefault="0095117A">
            <w:pPr>
              <w:pStyle w:val="Compact"/>
            </w:pPr>
            <w:r>
              <w:t>Perpetrator / victim</w:t>
            </w:r>
          </w:p>
        </w:tc>
        <w:tc>
          <w:tcPr>
            <w:tcW w:w="0" w:type="auto"/>
            <w:tcBorders>
              <w:bottom w:val="single" w:sz="0" w:space="0" w:color="auto"/>
            </w:tcBorders>
            <w:vAlign w:val="bottom"/>
          </w:tcPr>
          <w:p w14:paraId="52304D48" w14:textId="77777777" w:rsidR="00A57F98" w:rsidRDefault="0095117A">
            <w:pPr>
              <w:pStyle w:val="Compact"/>
            </w:pPr>
            <w:r>
              <w:t>Study design</w:t>
            </w:r>
          </w:p>
        </w:tc>
        <w:tc>
          <w:tcPr>
            <w:tcW w:w="0" w:type="auto"/>
            <w:tcBorders>
              <w:bottom w:val="single" w:sz="0" w:space="0" w:color="auto"/>
            </w:tcBorders>
            <w:vAlign w:val="bottom"/>
          </w:tcPr>
          <w:p w14:paraId="2211AC82" w14:textId="77777777" w:rsidR="00A57F98" w:rsidRDefault="0095117A">
            <w:pPr>
              <w:pStyle w:val="Compact"/>
            </w:pPr>
            <w:r>
              <w:t>Comment</w:t>
            </w:r>
          </w:p>
        </w:tc>
        <w:tc>
          <w:tcPr>
            <w:tcW w:w="0" w:type="auto"/>
            <w:tcBorders>
              <w:bottom w:val="single" w:sz="0" w:space="0" w:color="auto"/>
            </w:tcBorders>
            <w:vAlign w:val="bottom"/>
          </w:tcPr>
          <w:p w14:paraId="1B13B98A" w14:textId="77777777" w:rsidR="00A57F98" w:rsidRDefault="0095117A">
            <w:pPr>
              <w:pStyle w:val="Compact"/>
            </w:pPr>
            <w:r>
              <w:t>Clinical study</w:t>
            </w:r>
          </w:p>
        </w:tc>
      </w:tr>
      <w:tr w:rsidR="00A57F98" w14:paraId="09DEBB9A" w14:textId="77777777">
        <w:tc>
          <w:tcPr>
            <w:tcW w:w="0" w:type="auto"/>
          </w:tcPr>
          <w:p w14:paraId="480E5E8E" w14:textId="77777777" w:rsidR="00A57F98" w:rsidRDefault="0095117A">
            <w:pPr>
              <w:pStyle w:val="Compact"/>
            </w:pPr>
            <w:r>
              <w:t>1342</w:t>
            </w:r>
          </w:p>
        </w:tc>
        <w:tc>
          <w:tcPr>
            <w:tcW w:w="0" w:type="auto"/>
          </w:tcPr>
          <w:p w14:paraId="6A4E3943" w14:textId="77777777" w:rsidR="00A57F98" w:rsidRDefault="0095117A">
            <w:pPr>
              <w:pStyle w:val="Compact"/>
            </w:pPr>
            <w:r>
              <w:t>CYP3A4</w:t>
            </w:r>
          </w:p>
        </w:tc>
        <w:tc>
          <w:tcPr>
            <w:tcW w:w="0" w:type="auto"/>
          </w:tcPr>
          <w:p w14:paraId="55F7AAB6" w14:textId="77777777" w:rsidR="00A57F98" w:rsidRDefault="0095117A">
            <w:pPr>
              <w:pStyle w:val="Compact"/>
            </w:pPr>
            <w:r>
              <w:t>Cimetidine / triazolam</w:t>
            </w:r>
          </w:p>
        </w:tc>
        <w:tc>
          <w:tcPr>
            <w:tcW w:w="0" w:type="auto"/>
          </w:tcPr>
          <w:p w14:paraId="195CED20" w14:textId="77777777" w:rsidR="00A57F98" w:rsidRDefault="0095117A">
            <w:pPr>
              <w:pStyle w:val="Compact"/>
            </w:pPr>
            <w:r>
              <w:t xml:space="preserve">Cimetidine: 200 mg po TID and 400 mg at bedtime over two </w:t>
            </w:r>
            <w:proofErr w:type="spellStart"/>
            <w:r>
              <w:t>weeksTriazolam</w:t>
            </w:r>
            <w:proofErr w:type="spellEnd"/>
            <w:r>
              <w:t>: 0.5 mg po OD in the second week concomitantly with bedtime dose</w:t>
            </w:r>
          </w:p>
        </w:tc>
        <w:tc>
          <w:tcPr>
            <w:tcW w:w="0" w:type="auto"/>
          </w:tcPr>
          <w:p w14:paraId="1D019269" w14:textId="77777777" w:rsidR="00A57F98" w:rsidRDefault="00A57F98"/>
        </w:tc>
        <w:tc>
          <w:tcPr>
            <w:tcW w:w="0" w:type="auto"/>
          </w:tcPr>
          <w:p w14:paraId="605A78F2" w14:textId="77777777" w:rsidR="00A57F98" w:rsidRDefault="0095117A">
            <w:pPr>
              <w:pStyle w:val="Compact"/>
            </w:pPr>
            <w:hyperlink w:anchor="X47fcd2a435082ab139852f996095019cfce88d0">
              <w:proofErr w:type="spellStart"/>
              <w:r>
                <w:rPr>
                  <w:rStyle w:val="Hyperlink"/>
                </w:rPr>
                <w:t>Pour</w:t>
              </w:r>
              <w:r>
                <w:rPr>
                  <w:rStyle w:val="Hyperlink"/>
                </w:rPr>
                <w:t>baix</w:t>
              </w:r>
              <w:proofErr w:type="spellEnd"/>
              <w:r>
                <w:rPr>
                  <w:rStyle w:val="Hyperlink"/>
                </w:rPr>
                <w:t xml:space="preserve"> 1985</w:t>
              </w:r>
            </w:hyperlink>
          </w:p>
        </w:tc>
      </w:tr>
      <w:tr w:rsidR="00A57F98" w14:paraId="1230B564" w14:textId="77777777">
        <w:tc>
          <w:tcPr>
            <w:tcW w:w="0" w:type="auto"/>
          </w:tcPr>
          <w:p w14:paraId="40CFB4B3" w14:textId="77777777" w:rsidR="00A57F98" w:rsidRDefault="0095117A">
            <w:pPr>
              <w:pStyle w:val="Compact"/>
            </w:pPr>
            <w:r>
              <w:t>1334</w:t>
            </w:r>
          </w:p>
        </w:tc>
        <w:tc>
          <w:tcPr>
            <w:tcW w:w="0" w:type="auto"/>
          </w:tcPr>
          <w:p w14:paraId="7B5401E1" w14:textId="77777777" w:rsidR="00A57F98" w:rsidRDefault="0095117A">
            <w:pPr>
              <w:pStyle w:val="Compact"/>
            </w:pPr>
            <w:r>
              <w:t>CYP3A4</w:t>
            </w:r>
          </w:p>
        </w:tc>
        <w:tc>
          <w:tcPr>
            <w:tcW w:w="0" w:type="auto"/>
          </w:tcPr>
          <w:p w14:paraId="60D9002F" w14:textId="77777777" w:rsidR="00A57F98" w:rsidRDefault="0095117A">
            <w:pPr>
              <w:pStyle w:val="Compact"/>
            </w:pPr>
            <w:r>
              <w:t>Cimetidine / triazolam</w:t>
            </w:r>
          </w:p>
        </w:tc>
        <w:tc>
          <w:tcPr>
            <w:tcW w:w="0" w:type="auto"/>
          </w:tcPr>
          <w:p w14:paraId="7FE8F731" w14:textId="77777777" w:rsidR="00A57F98" w:rsidRDefault="0095117A">
            <w:pPr>
              <w:pStyle w:val="Compact"/>
            </w:pPr>
            <w:r>
              <w:t>Cimetidine: 300 mg po QID (4 times)Triazolam: 0.5 mg po single dose concomitantly with cimetidine dose at 12 h</w:t>
            </w:r>
          </w:p>
        </w:tc>
        <w:tc>
          <w:tcPr>
            <w:tcW w:w="0" w:type="auto"/>
          </w:tcPr>
          <w:p w14:paraId="27601720" w14:textId="77777777" w:rsidR="00A57F98" w:rsidRDefault="00A57F98"/>
        </w:tc>
        <w:tc>
          <w:tcPr>
            <w:tcW w:w="0" w:type="auto"/>
          </w:tcPr>
          <w:p w14:paraId="2C63F813" w14:textId="77777777" w:rsidR="00A57F98" w:rsidRDefault="0095117A">
            <w:pPr>
              <w:pStyle w:val="Compact"/>
            </w:pPr>
            <w:hyperlink w:anchor="X47fcd2a435082ab139852f996095019cfce88d0">
              <w:r>
                <w:rPr>
                  <w:rStyle w:val="Hyperlink"/>
                </w:rPr>
                <w:t>Abernethy 1983</w:t>
              </w:r>
            </w:hyperlink>
          </w:p>
        </w:tc>
      </w:tr>
      <w:tr w:rsidR="00A57F98" w14:paraId="230DEDE9" w14:textId="77777777">
        <w:tc>
          <w:tcPr>
            <w:tcW w:w="0" w:type="auto"/>
          </w:tcPr>
          <w:p w14:paraId="71AB718D" w14:textId="77777777" w:rsidR="00A57F98" w:rsidRDefault="0095117A">
            <w:pPr>
              <w:pStyle w:val="Compact"/>
            </w:pPr>
            <w:r>
              <w:t>1338</w:t>
            </w:r>
          </w:p>
        </w:tc>
        <w:tc>
          <w:tcPr>
            <w:tcW w:w="0" w:type="auto"/>
          </w:tcPr>
          <w:p w14:paraId="59301F37" w14:textId="77777777" w:rsidR="00A57F98" w:rsidRDefault="0095117A">
            <w:pPr>
              <w:pStyle w:val="Compact"/>
            </w:pPr>
            <w:r>
              <w:t>CYP3A4</w:t>
            </w:r>
          </w:p>
        </w:tc>
        <w:tc>
          <w:tcPr>
            <w:tcW w:w="0" w:type="auto"/>
          </w:tcPr>
          <w:p w14:paraId="262A5786" w14:textId="77777777" w:rsidR="00A57F98" w:rsidRDefault="0095117A">
            <w:pPr>
              <w:pStyle w:val="Compact"/>
            </w:pPr>
            <w:r>
              <w:t>Cimetidine / triazolam</w:t>
            </w:r>
          </w:p>
        </w:tc>
        <w:tc>
          <w:tcPr>
            <w:tcW w:w="0" w:type="auto"/>
          </w:tcPr>
          <w:p w14:paraId="416C81A7" w14:textId="77777777" w:rsidR="00A57F98" w:rsidRDefault="0095117A">
            <w:pPr>
              <w:pStyle w:val="Compact"/>
            </w:pPr>
            <w:r>
              <w:t>Cimetidine: 300 mg po QID (4 times)Triazolam: 0.5 mg intraduodenal single dose, 13 hours after study start</w:t>
            </w:r>
          </w:p>
        </w:tc>
        <w:tc>
          <w:tcPr>
            <w:tcW w:w="0" w:type="auto"/>
          </w:tcPr>
          <w:p w14:paraId="7AB6B290" w14:textId="77777777" w:rsidR="00A57F98" w:rsidRDefault="00A57F98"/>
        </w:tc>
        <w:tc>
          <w:tcPr>
            <w:tcW w:w="0" w:type="auto"/>
          </w:tcPr>
          <w:p w14:paraId="4DED48C8" w14:textId="77777777" w:rsidR="00A57F98" w:rsidRDefault="0095117A">
            <w:pPr>
              <w:pStyle w:val="Compact"/>
            </w:pPr>
            <w:hyperlink w:anchor="X47fcd2a435082ab139852f996095019cfce88d0">
              <w:r>
                <w:rPr>
                  <w:rStyle w:val="Hyperlink"/>
                </w:rPr>
                <w:t>Cox 1986</w:t>
              </w:r>
            </w:hyperlink>
          </w:p>
        </w:tc>
      </w:tr>
      <w:tr w:rsidR="00A57F98" w14:paraId="5E9F2F7B" w14:textId="77777777">
        <w:tc>
          <w:tcPr>
            <w:tcW w:w="0" w:type="auto"/>
          </w:tcPr>
          <w:p w14:paraId="686CC188" w14:textId="77777777" w:rsidR="00A57F98" w:rsidRDefault="0095117A">
            <w:pPr>
              <w:pStyle w:val="Compact"/>
            </w:pPr>
            <w:r>
              <w:t>1336</w:t>
            </w:r>
          </w:p>
        </w:tc>
        <w:tc>
          <w:tcPr>
            <w:tcW w:w="0" w:type="auto"/>
          </w:tcPr>
          <w:p w14:paraId="2F497FF5" w14:textId="77777777" w:rsidR="00A57F98" w:rsidRDefault="0095117A">
            <w:pPr>
              <w:pStyle w:val="Compact"/>
            </w:pPr>
            <w:r>
              <w:t>CYP3A4</w:t>
            </w:r>
          </w:p>
        </w:tc>
        <w:tc>
          <w:tcPr>
            <w:tcW w:w="0" w:type="auto"/>
          </w:tcPr>
          <w:p w14:paraId="31BEB604" w14:textId="77777777" w:rsidR="00A57F98" w:rsidRDefault="0095117A">
            <w:pPr>
              <w:pStyle w:val="Compact"/>
            </w:pPr>
            <w:r>
              <w:t>Cimetidine / triazolam</w:t>
            </w:r>
          </w:p>
        </w:tc>
        <w:tc>
          <w:tcPr>
            <w:tcW w:w="0" w:type="auto"/>
          </w:tcPr>
          <w:p w14:paraId="7C599363" w14:textId="77777777" w:rsidR="00A57F98" w:rsidRDefault="0095117A">
            <w:pPr>
              <w:pStyle w:val="Compact"/>
            </w:pPr>
            <w:r>
              <w:t>Cimetidine: 300 mg po QID (8 times)Triazolam: 0.5 mg po single dose concomitantly with the 5th cimetidine dose</w:t>
            </w:r>
          </w:p>
        </w:tc>
        <w:tc>
          <w:tcPr>
            <w:tcW w:w="0" w:type="auto"/>
          </w:tcPr>
          <w:p w14:paraId="1378384D" w14:textId="77777777" w:rsidR="00A57F98" w:rsidRDefault="00A57F98"/>
        </w:tc>
        <w:tc>
          <w:tcPr>
            <w:tcW w:w="0" w:type="auto"/>
          </w:tcPr>
          <w:p w14:paraId="061494DA" w14:textId="77777777" w:rsidR="00A57F98" w:rsidRDefault="0095117A">
            <w:pPr>
              <w:pStyle w:val="Compact"/>
            </w:pPr>
            <w:hyperlink w:anchor="X47fcd2a435082ab139852f996095019cfce88d0">
              <w:r>
                <w:rPr>
                  <w:rStyle w:val="Hyperlink"/>
                </w:rPr>
                <w:t xml:space="preserve">Friedman </w:t>
              </w:r>
              <w:r>
                <w:rPr>
                  <w:rStyle w:val="Hyperlink"/>
                </w:rPr>
                <w:t>1988</w:t>
              </w:r>
            </w:hyperlink>
          </w:p>
        </w:tc>
      </w:tr>
    </w:tbl>
    <w:p w14:paraId="1BED7C0B" w14:textId="77777777" w:rsidR="00A57F98" w:rsidRDefault="00A57F98">
      <w:pPr>
        <w:pStyle w:val="Textkrper"/>
      </w:pPr>
    </w:p>
    <w:p w14:paraId="00BC7D3A" w14:textId="77777777" w:rsidR="00A57F98" w:rsidRDefault="0095117A">
      <w:pPr>
        <w:pStyle w:val="berschrift3"/>
      </w:pPr>
      <w:bookmarkStart w:id="14" w:name="cimetidine---verapamil-ddi"/>
      <w:bookmarkStart w:id="15" w:name="_Toc107583072"/>
      <w:r>
        <w:t>Cimetidine - Verapamil DDI</w:t>
      </w:r>
      <w:bookmarkEnd w:id="14"/>
      <w:bookmarkEnd w:id="15"/>
    </w:p>
    <w:p w14:paraId="5A1CDBA2" w14:textId="77777777" w:rsidR="00A57F98" w:rsidRDefault="0095117A">
      <w:pPr>
        <w:pStyle w:val="FirstParagraph"/>
      </w:pPr>
      <w:r>
        <w:t>The release of the snapshot containing the respective simulations can be found here: https://github.com/Open-Systems-Pharmacology/Cimetidine-Verapamil-DDI/releases/tag/v1.1.</w:t>
      </w:r>
    </w:p>
    <w:p w14:paraId="2022AD39" w14:textId="77777777" w:rsidR="00A57F98" w:rsidRDefault="0095117A">
      <w:pPr>
        <w:pStyle w:val="Textkrper"/>
      </w:pPr>
      <w:r>
        <w:t>The cimetidine-verapamil interaction was evaluated using a single clinical DDI study quantifying the interaction following two different dosing regimens (</w:t>
      </w:r>
      <w:hyperlink w:anchor="X47fcd2a435082ab139852f996095019cfce88d0">
        <w:r>
          <w:rPr>
            <w:rStyle w:val="Hyperlink"/>
          </w:rPr>
          <w:t>Smith 1984</w:t>
        </w:r>
      </w:hyperlink>
      <w:r>
        <w:t>).</w:t>
      </w:r>
    </w:p>
    <w:tbl>
      <w:tblPr>
        <w:tblStyle w:val="Table"/>
        <w:tblW w:w="5000" w:type="pct"/>
        <w:tblLook w:val="07E0" w:firstRow="1" w:lastRow="1" w:firstColumn="1" w:lastColumn="1" w:noHBand="1" w:noVBand="1"/>
      </w:tblPr>
      <w:tblGrid>
        <w:gridCol w:w="924"/>
        <w:gridCol w:w="1097"/>
        <w:gridCol w:w="1534"/>
        <w:gridCol w:w="3801"/>
        <w:gridCol w:w="1163"/>
        <w:gridCol w:w="1103"/>
      </w:tblGrid>
      <w:tr w:rsidR="00A57F98" w14:paraId="6ABC889D" w14:textId="77777777">
        <w:tc>
          <w:tcPr>
            <w:tcW w:w="0" w:type="auto"/>
            <w:tcBorders>
              <w:bottom w:val="single" w:sz="0" w:space="0" w:color="auto"/>
            </w:tcBorders>
            <w:vAlign w:val="bottom"/>
          </w:tcPr>
          <w:p w14:paraId="6D5C1AB4" w14:textId="77777777" w:rsidR="00A57F98" w:rsidRDefault="0095117A">
            <w:pPr>
              <w:pStyle w:val="Compact"/>
            </w:pPr>
            <w:proofErr w:type="spellStart"/>
            <w:r>
              <w:t>DataID</w:t>
            </w:r>
            <w:proofErr w:type="spellEnd"/>
          </w:p>
        </w:tc>
        <w:tc>
          <w:tcPr>
            <w:tcW w:w="0" w:type="auto"/>
            <w:tcBorders>
              <w:bottom w:val="single" w:sz="0" w:space="0" w:color="auto"/>
            </w:tcBorders>
            <w:vAlign w:val="bottom"/>
          </w:tcPr>
          <w:p w14:paraId="017951AC" w14:textId="77777777" w:rsidR="00A57F98" w:rsidRDefault="0095117A">
            <w:pPr>
              <w:pStyle w:val="Compact"/>
            </w:pPr>
            <w:r>
              <w:t>Enzyme</w:t>
            </w:r>
          </w:p>
        </w:tc>
        <w:tc>
          <w:tcPr>
            <w:tcW w:w="0" w:type="auto"/>
            <w:tcBorders>
              <w:bottom w:val="single" w:sz="0" w:space="0" w:color="auto"/>
            </w:tcBorders>
            <w:vAlign w:val="bottom"/>
          </w:tcPr>
          <w:p w14:paraId="263EE4B7" w14:textId="77777777" w:rsidR="00A57F98" w:rsidRDefault="0095117A">
            <w:pPr>
              <w:pStyle w:val="Compact"/>
            </w:pPr>
            <w:r>
              <w:t xml:space="preserve">Perpetrator </w:t>
            </w:r>
            <w:r>
              <w:t xml:space="preserve">/ </w:t>
            </w:r>
            <w:r>
              <w:lastRenderedPageBreak/>
              <w:t>victim</w:t>
            </w:r>
          </w:p>
        </w:tc>
        <w:tc>
          <w:tcPr>
            <w:tcW w:w="0" w:type="auto"/>
            <w:tcBorders>
              <w:bottom w:val="single" w:sz="0" w:space="0" w:color="auto"/>
            </w:tcBorders>
            <w:vAlign w:val="bottom"/>
          </w:tcPr>
          <w:p w14:paraId="55D900EB" w14:textId="77777777" w:rsidR="00A57F98" w:rsidRDefault="0095117A">
            <w:pPr>
              <w:pStyle w:val="Compact"/>
            </w:pPr>
            <w:r>
              <w:lastRenderedPageBreak/>
              <w:t>Study design</w:t>
            </w:r>
          </w:p>
        </w:tc>
        <w:tc>
          <w:tcPr>
            <w:tcW w:w="0" w:type="auto"/>
            <w:tcBorders>
              <w:bottom w:val="single" w:sz="0" w:space="0" w:color="auto"/>
            </w:tcBorders>
            <w:vAlign w:val="bottom"/>
          </w:tcPr>
          <w:p w14:paraId="010524CF" w14:textId="77777777" w:rsidR="00A57F98" w:rsidRDefault="0095117A">
            <w:pPr>
              <w:pStyle w:val="Compact"/>
            </w:pPr>
            <w:r>
              <w:t>Comment</w:t>
            </w:r>
          </w:p>
        </w:tc>
        <w:tc>
          <w:tcPr>
            <w:tcW w:w="0" w:type="auto"/>
            <w:tcBorders>
              <w:bottom w:val="single" w:sz="0" w:space="0" w:color="auto"/>
            </w:tcBorders>
            <w:vAlign w:val="bottom"/>
          </w:tcPr>
          <w:p w14:paraId="3D61C482" w14:textId="77777777" w:rsidR="00A57F98" w:rsidRDefault="0095117A">
            <w:pPr>
              <w:pStyle w:val="Compact"/>
            </w:pPr>
            <w:r>
              <w:t xml:space="preserve">Clinical </w:t>
            </w:r>
            <w:r>
              <w:lastRenderedPageBreak/>
              <w:t>study</w:t>
            </w:r>
          </w:p>
        </w:tc>
      </w:tr>
      <w:tr w:rsidR="00A57F98" w14:paraId="583C74E4" w14:textId="77777777">
        <w:tc>
          <w:tcPr>
            <w:tcW w:w="0" w:type="auto"/>
          </w:tcPr>
          <w:p w14:paraId="5DD1EF16" w14:textId="77777777" w:rsidR="00A57F98" w:rsidRDefault="0095117A">
            <w:pPr>
              <w:pStyle w:val="Compact"/>
            </w:pPr>
            <w:r>
              <w:lastRenderedPageBreak/>
              <w:t>1328</w:t>
            </w:r>
          </w:p>
        </w:tc>
        <w:tc>
          <w:tcPr>
            <w:tcW w:w="0" w:type="auto"/>
          </w:tcPr>
          <w:p w14:paraId="59CE0917" w14:textId="77777777" w:rsidR="00A57F98" w:rsidRDefault="0095117A">
            <w:pPr>
              <w:pStyle w:val="Compact"/>
            </w:pPr>
            <w:r>
              <w:t>CYP3A4</w:t>
            </w:r>
          </w:p>
        </w:tc>
        <w:tc>
          <w:tcPr>
            <w:tcW w:w="0" w:type="auto"/>
          </w:tcPr>
          <w:p w14:paraId="503F98FD" w14:textId="77777777" w:rsidR="00A57F98" w:rsidRDefault="0095117A">
            <w:pPr>
              <w:pStyle w:val="Compact"/>
            </w:pPr>
            <w:r>
              <w:t>Cimetidine / verapamil</w:t>
            </w:r>
          </w:p>
        </w:tc>
        <w:tc>
          <w:tcPr>
            <w:tcW w:w="0" w:type="auto"/>
          </w:tcPr>
          <w:p w14:paraId="32DCEF63" w14:textId="77777777" w:rsidR="00A57F98" w:rsidRDefault="0095117A">
            <w:pPr>
              <w:pStyle w:val="Compact"/>
            </w:pPr>
            <w:r>
              <w:t xml:space="preserve">Cimetidine: 300 mg po QID over eight </w:t>
            </w:r>
            <w:proofErr w:type="spellStart"/>
            <w:r>
              <w:t>daysVerapamil</w:t>
            </w:r>
            <w:proofErr w:type="spellEnd"/>
            <w:r>
              <w:t>: 10 mg iv on day 8 concomitantly with the morning dose</w:t>
            </w:r>
          </w:p>
        </w:tc>
        <w:tc>
          <w:tcPr>
            <w:tcW w:w="0" w:type="auto"/>
          </w:tcPr>
          <w:p w14:paraId="60D87BC2" w14:textId="77777777" w:rsidR="00A57F98" w:rsidRDefault="00A57F98"/>
        </w:tc>
        <w:tc>
          <w:tcPr>
            <w:tcW w:w="0" w:type="auto"/>
          </w:tcPr>
          <w:p w14:paraId="6C10B6A9" w14:textId="77777777" w:rsidR="00A57F98" w:rsidRDefault="0095117A">
            <w:pPr>
              <w:pStyle w:val="Compact"/>
            </w:pPr>
            <w:hyperlink w:anchor="X47fcd2a435082ab139852f996095019cfce88d0">
              <w:r>
                <w:rPr>
                  <w:rStyle w:val="Hyperlink"/>
                </w:rPr>
                <w:t>Smith</w:t>
              </w:r>
              <w:r>
                <w:rPr>
                  <w:rStyle w:val="Hyperlink"/>
                </w:rPr>
                <w:t xml:space="preserve"> 1984</w:t>
              </w:r>
            </w:hyperlink>
          </w:p>
        </w:tc>
      </w:tr>
      <w:tr w:rsidR="00A57F98" w14:paraId="70867F01" w14:textId="77777777">
        <w:tc>
          <w:tcPr>
            <w:tcW w:w="0" w:type="auto"/>
          </w:tcPr>
          <w:p w14:paraId="225D46A4" w14:textId="77777777" w:rsidR="00A57F98" w:rsidRDefault="0095117A">
            <w:pPr>
              <w:pStyle w:val="Compact"/>
            </w:pPr>
            <w:r>
              <w:t>1330</w:t>
            </w:r>
          </w:p>
        </w:tc>
        <w:tc>
          <w:tcPr>
            <w:tcW w:w="0" w:type="auto"/>
          </w:tcPr>
          <w:p w14:paraId="6F6BC60F" w14:textId="77777777" w:rsidR="00A57F98" w:rsidRDefault="0095117A">
            <w:pPr>
              <w:pStyle w:val="Compact"/>
            </w:pPr>
            <w:r>
              <w:t>CYP3A4</w:t>
            </w:r>
          </w:p>
        </w:tc>
        <w:tc>
          <w:tcPr>
            <w:tcW w:w="0" w:type="auto"/>
          </w:tcPr>
          <w:p w14:paraId="149A2E67" w14:textId="77777777" w:rsidR="00A57F98" w:rsidRDefault="0095117A">
            <w:pPr>
              <w:pStyle w:val="Compact"/>
            </w:pPr>
            <w:r>
              <w:t>Cimetidine / verapamil</w:t>
            </w:r>
          </w:p>
        </w:tc>
        <w:tc>
          <w:tcPr>
            <w:tcW w:w="0" w:type="auto"/>
          </w:tcPr>
          <w:p w14:paraId="79F2F01E" w14:textId="77777777" w:rsidR="00A57F98" w:rsidRDefault="0095117A">
            <w:pPr>
              <w:pStyle w:val="Compact"/>
            </w:pPr>
            <w:r>
              <w:t xml:space="preserve">Cimetidine: 300 mg po QID over eight </w:t>
            </w:r>
            <w:proofErr w:type="spellStart"/>
            <w:r>
              <w:t>daysVerapamil</w:t>
            </w:r>
            <w:proofErr w:type="spellEnd"/>
            <w:r>
              <w:t>: 120 mg po on day 8 concomitantly with the morning dose</w:t>
            </w:r>
          </w:p>
        </w:tc>
        <w:tc>
          <w:tcPr>
            <w:tcW w:w="0" w:type="auto"/>
          </w:tcPr>
          <w:p w14:paraId="77F2B2C5" w14:textId="77777777" w:rsidR="00A57F98" w:rsidRDefault="00A57F98"/>
        </w:tc>
        <w:tc>
          <w:tcPr>
            <w:tcW w:w="0" w:type="auto"/>
          </w:tcPr>
          <w:p w14:paraId="34C123C8" w14:textId="77777777" w:rsidR="00A57F98" w:rsidRDefault="0095117A">
            <w:pPr>
              <w:pStyle w:val="Compact"/>
            </w:pPr>
            <w:hyperlink w:anchor="X47fcd2a435082ab139852f996095019cfce88d0">
              <w:r>
                <w:rPr>
                  <w:rStyle w:val="Hyperlink"/>
                </w:rPr>
                <w:t>Smith 1984</w:t>
              </w:r>
            </w:hyperlink>
          </w:p>
        </w:tc>
      </w:tr>
    </w:tbl>
    <w:p w14:paraId="72C330E9" w14:textId="77777777" w:rsidR="00A57F98" w:rsidRDefault="00A57F98">
      <w:pPr>
        <w:pStyle w:val="Textkrper"/>
      </w:pPr>
    </w:p>
    <w:p w14:paraId="45385C0C" w14:textId="77777777" w:rsidR="00A57F98" w:rsidRDefault="0095117A">
      <w:pPr>
        <w:pStyle w:val="berschrift3"/>
      </w:pPr>
      <w:bookmarkStart w:id="16" w:name="clarithromycin---midazolam-ddi"/>
      <w:bookmarkStart w:id="17" w:name="_Toc107583073"/>
      <w:r>
        <w:t>Clarithromycin - Midazolam DDI</w:t>
      </w:r>
      <w:bookmarkEnd w:id="16"/>
      <w:bookmarkEnd w:id="17"/>
    </w:p>
    <w:p w14:paraId="1E300683" w14:textId="77777777" w:rsidR="00A57F98" w:rsidRDefault="0095117A">
      <w:pPr>
        <w:pStyle w:val="FirstParagraph"/>
      </w:pPr>
      <w:r>
        <w:t>The release of the snapshot containing the respective simulations can be found here: https://github.com/Open-Systems-Pharmacology/Clarithromycin-Midazo</w:t>
      </w:r>
      <w:r>
        <w:t>lam-DDI/releases/tag/v1.2</w:t>
      </w:r>
    </w:p>
    <w:p w14:paraId="33769460" w14:textId="77777777" w:rsidR="00A57F98" w:rsidRDefault="0095117A">
      <w:pPr>
        <w:pStyle w:val="Textkrper"/>
      </w:pPr>
      <w:r>
        <w:t>The clarithromycin-midazolam interaction was evaluated using eight clinical DDI studies quantifying the interaction following ten different dosing regimens (</w:t>
      </w:r>
      <w:hyperlink w:anchor="X47fcd2a435082ab139852f996095019cfce88d0">
        <w:r>
          <w:rPr>
            <w:rStyle w:val="Hyperlink"/>
          </w:rPr>
          <w:t>Gorski 199</w:t>
        </w:r>
        <w:r>
          <w:rPr>
            <w:rStyle w:val="Hyperlink"/>
          </w:rPr>
          <w:t>8</w:t>
        </w:r>
      </w:hyperlink>
      <w:r>
        <w:t xml:space="preserve">, </w:t>
      </w:r>
      <w:hyperlink w:anchor="X47fcd2a435082ab139852f996095019cfce88d0">
        <w:r>
          <w:rPr>
            <w:rStyle w:val="Hyperlink"/>
          </w:rPr>
          <w:t>Gurley 2006</w:t>
        </w:r>
      </w:hyperlink>
      <w:r>
        <w:t xml:space="preserve">, </w:t>
      </w:r>
      <w:hyperlink w:anchor="X47fcd2a435082ab139852f996095019cfce88d0">
        <w:r>
          <w:rPr>
            <w:rStyle w:val="Hyperlink"/>
          </w:rPr>
          <w:t>Gurley 2008a</w:t>
        </w:r>
      </w:hyperlink>
      <w:r>
        <w:t xml:space="preserve">, </w:t>
      </w:r>
      <w:hyperlink w:anchor="X47fcd2a435082ab139852f996095019cfce88d0">
        <w:proofErr w:type="spellStart"/>
        <w:r>
          <w:rPr>
            <w:rStyle w:val="Hyperlink"/>
          </w:rPr>
          <w:t>Markert</w:t>
        </w:r>
        <w:proofErr w:type="spellEnd"/>
        <w:r>
          <w:rPr>
            <w:rStyle w:val="Hyperlink"/>
          </w:rPr>
          <w:t xml:space="preserve"> 2013</w:t>
        </w:r>
      </w:hyperlink>
      <w:r>
        <w:t xml:space="preserve">, </w:t>
      </w:r>
      <w:hyperlink w:anchor="X47fcd2a435082ab139852f996095019cfce88d0">
        <w:proofErr w:type="spellStart"/>
        <w:r>
          <w:rPr>
            <w:rStyle w:val="Hyperlink"/>
          </w:rPr>
          <w:t>Prueksaritanont</w:t>
        </w:r>
        <w:proofErr w:type="spellEnd"/>
        <w:r>
          <w:rPr>
            <w:rStyle w:val="Hyperlink"/>
          </w:rPr>
          <w:t xml:space="preserve"> 2017</w:t>
        </w:r>
      </w:hyperlink>
      <w:r>
        <w:t xml:space="preserve">, </w:t>
      </w:r>
      <w:hyperlink w:anchor="X47fcd2a435082ab139852f996095019cfce88d0">
        <w:r>
          <w:rPr>
            <w:rStyle w:val="Hyperlink"/>
          </w:rPr>
          <w:t>Quinney 2008</w:t>
        </w:r>
      </w:hyperlink>
      <w:r>
        <w:t xml:space="preserve">, </w:t>
      </w:r>
      <w:hyperlink w:anchor="X47fcd2a435082ab139852f996095019cfce88d0">
        <w:r>
          <w:rPr>
            <w:rStyle w:val="Hyperlink"/>
          </w:rPr>
          <w:t>van Dyk 2018</w:t>
        </w:r>
      </w:hyperlink>
      <w:r>
        <w:t xml:space="preserve">, </w:t>
      </w:r>
      <w:hyperlink w:anchor="X47fcd2a435082ab139852f996095019cfce88d0">
        <w:proofErr w:type="spellStart"/>
        <w:r>
          <w:rPr>
            <w:rStyle w:val="Hyperlink"/>
          </w:rPr>
          <w:t>Yeates</w:t>
        </w:r>
        <w:proofErr w:type="spellEnd"/>
        <w:r>
          <w:rPr>
            <w:rStyle w:val="Hyperlink"/>
          </w:rPr>
          <w:t xml:space="preserve"> 1997</w:t>
        </w:r>
      </w:hyperlink>
      <w:r>
        <w:t>).</w:t>
      </w:r>
    </w:p>
    <w:tbl>
      <w:tblPr>
        <w:tblStyle w:val="Table"/>
        <w:tblW w:w="5000" w:type="pct"/>
        <w:tblLook w:val="07E0" w:firstRow="1" w:lastRow="1" w:firstColumn="1" w:lastColumn="1" w:noHBand="1" w:noVBand="1"/>
      </w:tblPr>
      <w:tblGrid>
        <w:gridCol w:w="923"/>
        <w:gridCol w:w="1097"/>
        <w:gridCol w:w="1686"/>
        <w:gridCol w:w="2250"/>
        <w:gridCol w:w="1941"/>
        <w:gridCol w:w="1725"/>
      </w:tblGrid>
      <w:tr w:rsidR="00A57F98" w14:paraId="21C0360A" w14:textId="77777777">
        <w:tc>
          <w:tcPr>
            <w:tcW w:w="0" w:type="auto"/>
            <w:tcBorders>
              <w:bottom w:val="single" w:sz="0" w:space="0" w:color="auto"/>
            </w:tcBorders>
            <w:vAlign w:val="bottom"/>
          </w:tcPr>
          <w:p w14:paraId="6726F6F9" w14:textId="77777777" w:rsidR="00A57F98" w:rsidRDefault="0095117A">
            <w:pPr>
              <w:pStyle w:val="Compact"/>
            </w:pPr>
            <w:proofErr w:type="spellStart"/>
            <w:r>
              <w:t>DataID</w:t>
            </w:r>
            <w:proofErr w:type="spellEnd"/>
          </w:p>
        </w:tc>
        <w:tc>
          <w:tcPr>
            <w:tcW w:w="0" w:type="auto"/>
            <w:tcBorders>
              <w:bottom w:val="single" w:sz="0" w:space="0" w:color="auto"/>
            </w:tcBorders>
            <w:vAlign w:val="bottom"/>
          </w:tcPr>
          <w:p w14:paraId="5CDD8EF7" w14:textId="77777777" w:rsidR="00A57F98" w:rsidRDefault="0095117A">
            <w:pPr>
              <w:pStyle w:val="Compact"/>
            </w:pPr>
            <w:r>
              <w:t>Enzyme</w:t>
            </w:r>
          </w:p>
        </w:tc>
        <w:tc>
          <w:tcPr>
            <w:tcW w:w="0" w:type="auto"/>
            <w:tcBorders>
              <w:bottom w:val="single" w:sz="0" w:space="0" w:color="auto"/>
            </w:tcBorders>
            <w:vAlign w:val="bottom"/>
          </w:tcPr>
          <w:p w14:paraId="3AC271C6" w14:textId="77777777" w:rsidR="00A57F98" w:rsidRDefault="0095117A">
            <w:pPr>
              <w:pStyle w:val="Compact"/>
            </w:pPr>
            <w:r>
              <w:t>Perpetrator / victim</w:t>
            </w:r>
          </w:p>
        </w:tc>
        <w:tc>
          <w:tcPr>
            <w:tcW w:w="0" w:type="auto"/>
            <w:tcBorders>
              <w:bottom w:val="single" w:sz="0" w:space="0" w:color="auto"/>
            </w:tcBorders>
            <w:vAlign w:val="bottom"/>
          </w:tcPr>
          <w:p w14:paraId="50937CD0" w14:textId="77777777" w:rsidR="00A57F98" w:rsidRDefault="0095117A">
            <w:pPr>
              <w:pStyle w:val="Compact"/>
            </w:pPr>
            <w:r>
              <w:t>Study design</w:t>
            </w:r>
          </w:p>
        </w:tc>
        <w:tc>
          <w:tcPr>
            <w:tcW w:w="0" w:type="auto"/>
            <w:tcBorders>
              <w:bottom w:val="single" w:sz="0" w:space="0" w:color="auto"/>
            </w:tcBorders>
            <w:vAlign w:val="bottom"/>
          </w:tcPr>
          <w:p w14:paraId="45282721" w14:textId="77777777" w:rsidR="00A57F98" w:rsidRDefault="0095117A">
            <w:pPr>
              <w:pStyle w:val="Compact"/>
            </w:pPr>
            <w:r>
              <w:t>Comment</w:t>
            </w:r>
          </w:p>
        </w:tc>
        <w:tc>
          <w:tcPr>
            <w:tcW w:w="0" w:type="auto"/>
            <w:tcBorders>
              <w:bottom w:val="single" w:sz="0" w:space="0" w:color="auto"/>
            </w:tcBorders>
            <w:vAlign w:val="bottom"/>
          </w:tcPr>
          <w:p w14:paraId="30720896" w14:textId="77777777" w:rsidR="00A57F98" w:rsidRDefault="0095117A">
            <w:pPr>
              <w:pStyle w:val="Compact"/>
            </w:pPr>
            <w:r>
              <w:t>Clinical study</w:t>
            </w:r>
          </w:p>
        </w:tc>
      </w:tr>
      <w:tr w:rsidR="00A57F98" w14:paraId="17AE9DD7" w14:textId="77777777">
        <w:tc>
          <w:tcPr>
            <w:tcW w:w="0" w:type="auto"/>
          </w:tcPr>
          <w:p w14:paraId="65E5E56A" w14:textId="77777777" w:rsidR="00A57F98" w:rsidRDefault="0095117A">
            <w:pPr>
              <w:pStyle w:val="Compact"/>
            </w:pPr>
            <w:r>
              <w:t>175</w:t>
            </w:r>
          </w:p>
        </w:tc>
        <w:tc>
          <w:tcPr>
            <w:tcW w:w="0" w:type="auto"/>
          </w:tcPr>
          <w:p w14:paraId="3F9EEDCC" w14:textId="77777777" w:rsidR="00A57F98" w:rsidRDefault="0095117A">
            <w:pPr>
              <w:pStyle w:val="Compact"/>
            </w:pPr>
            <w:r>
              <w:t>CYP3A4</w:t>
            </w:r>
          </w:p>
        </w:tc>
        <w:tc>
          <w:tcPr>
            <w:tcW w:w="0" w:type="auto"/>
          </w:tcPr>
          <w:p w14:paraId="4F15803A" w14:textId="77777777" w:rsidR="00A57F98" w:rsidRDefault="0095117A">
            <w:pPr>
              <w:pStyle w:val="Compact"/>
            </w:pPr>
            <w:r>
              <w:t>Clarithromycin / midazolam</w:t>
            </w:r>
          </w:p>
        </w:tc>
        <w:tc>
          <w:tcPr>
            <w:tcW w:w="0" w:type="auto"/>
          </w:tcPr>
          <w:p w14:paraId="06E5181A" w14:textId="77777777" w:rsidR="00A57F98" w:rsidRDefault="0095117A">
            <w:pPr>
              <w:pStyle w:val="Compact"/>
            </w:pPr>
            <w:r>
              <w:t xml:space="preserve">Clarithromycin: 500 mg po BID for 7 </w:t>
            </w:r>
            <w:proofErr w:type="spellStart"/>
            <w:r>
              <w:t>days</w:t>
            </w:r>
            <w:r>
              <w:t>Midazolam</w:t>
            </w:r>
            <w:proofErr w:type="spellEnd"/>
            <w:r>
              <w:t>: 0.05 mg/kg iv single dose, 2 hours after the 13th clarithromycin dose</w:t>
            </w:r>
          </w:p>
        </w:tc>
        <w:tc>
          <w:tcPr>
            <w:tcW w:w="0" w:type="auto"/>
          </w:tcPr>
          <w:p w14:paraId="1DDA478F" w14:textId="77777777" w:rsidR="00A57F98" w:rsidRDefault="00A57F98"/>
        </w:tc>
        <w:tc>
          <w:tcPr>
            <w:tcW w:w="0" w:type="auto"/>
          </w:tcPr>
          <w:p w14:paraId="59F7EF92" w14:textId="77777777" w:rsidR="00A57F98" w:rsidRDefault="0095117A">
            <w:pPr>
              <w:pStyle w:val="Compact"/>
            </w:pPr>
            <w:hyperlink w:anchor="X47fcd2a435082ab139852f996095019cfce88d0">
              <w:r>
                <w:rPr>
                  <w:rStyle w:val="Hyperlink"/>
                </w:rPr>
                <w:t>Gorski 1998</w:t>
              </w:r>
            </w:hyperlink>
          </w:p>
        </w:tc>
      </w:tr>
      <w:tr w:rsidR="00A57F98" w14:paraId="1698005B" w14:textId="77777777">
        <w:tc>
          <w:tcPr>
            <w:tcW w:w="0" w:type="auto"/>
          </w:tcPr>
          <w:p w14:paraId="20EA06DE" w14:textId="77777777" w:rsidR="00A57F98" w:rsidRDefault="0095117A">
            <w:pPr>
              <w:pStyle w:val="Compact"/>
            </w:pPr>
            <w:r>
              <w:t>173</w:t>
            </w:r>
          </w:p>
        </w:tc>
        <w:tc>
          <w:tcPr>
            <w:tcW w:w="0" w:type="auto"/>
          </w:tcPr>
          <w:p w14:paraId="4D162A3F" w14:textId="77777777" w:rsidR="00A57F98" w:rsidRDefault="0095117A">
            <w:pPr>
              <w:pStyle w:val="Compact"/>
            </w:pPr>
            <w:r>
              <w:t>CYP3A4</w:t>
            </w:r>
          </w:p>
        </w:tc>
        <w:tc>
          <w:tcPr>
            <w:tcW w:w="0" w:type="auto"/>
          </w:tcPr>
          <w:p w14:paraId="665F842F" w14:textId="77777777" w:rsidR="00A57F98" w:rsidRDefault="0095117A">
            <w:pPr>
              <w:pStyle w:val="Compact"/>
            </w:pPr>
            <w:r>
              <w:t>Clarithromycin / midazolam</w:t>
            </w:r>
          </w:p>
        </w:tc>
        <w:tc>
          <w:tcPr>
            <w:tcW w:w="0" w:type="auto"/>
          </w:tcPr>
          <w:p w14:paraId="795EDBFB" w14:textId="77777777" w:rsidR="00A57F98" w:rsidRDefault="0095117A">
            <w:pPr>
              <w:pStyle w:val="Compact"/>
            </w:pPr>
            <w:r>
              <w:t xml:space="preserve">Clarithromycin: 500 mg po BID for 7 </w:t>
            </w:r>
            <w:proofErr w:type="spellStart"/>
            <w:r>
              <w:t>daysMidazolam</w:t>
            </w:r>
            <w:proofErr w:type="spellEnd"/>
            <w:r>
              <w:t>: 4 mg po s</w:t>
            </w:r>
            <w:r>
              <w:t>ingle dose, 2 hours after the 13th clarithromycin dose</w:t>
            </w:r>
          </w:p>
        </w:tc>
        <w:tc>
          <w:tcPr>
            <w:tcW w:w="0" w:type="auto"/>
          </w:tcPr>
          <w:p w14:paraId="472A3561" w14:textId="77777777" w:rsidR="00A57F98" w:rsidRDefault="00A57F98"/>
        </w:tc>
        <w:tc>
          <w:tcPr>
            <w:tcW w:w="0" w:type="auto"/>
          </w:tcPr>
          <w:p w14:paraId="394E9431" w14:textId="77777777" w:rsidR="00A57F98" w:rsidRDefault="0095117A">
            <w:pPr>
              <w:pStyle w:val="Compact"/>
            </w:pPr>
            <w:hyperlink w:anchor="X47fcd2a435082ab139852f996095019cfce88d0">
              <w:r>
                <w:rPr>
                  <w:rStyle w:val="Hyperlink"/>
                </w:rPr>
                <w:t>Gorski 1998</w:t>
              </w:r>
            </w:hyperlink>
          </w:p>
        </w:tc>
      </w:tr>
      <w:tr w:rsidR="00A57F98" w14:paraId="79835BCA" w14:textId="77777777">
        <w:tc>
          <w:tcPr>
            <w:tcW w:w="0" w:type="auto"/>
          </w:tcPr>
          <w:p w14:paraId="605273C1" w14:textId="77777777" w:rsidR="00A57F98" w:rsidRDefault="0095117A">
            <w:pPr>
              <w:pStyle w:val="Compact"/>
            </w:pPr>
            <w:r>
              <w:t>217</w:t>
            </w:r>
          </w:p>
        </w:tc>
        <w:tc>
          <w:tcPr>
            <w:tcW w:w="0" w:type="auto"/>
          </w:tcPr>
          <w:p w14:paraId="562FA501" w14:textId="77777777" w:rsidR="00A57F98" w:rsidRDefault="0095117A">
            <w:pPr>
              <w:pStyle w:val="Compact"/>
            </w:pPr>
            <w:r>
              <w:t>CYP3A4</w:t>
            </w:r>
          </w:p>
        </w:tc>
        <w:tc>
          <w:tcPr>
            <w:tcW w:w="0" w:type="auto"/>
          </w:tcPr>
          <w:p w14:paraId="7CD9F4CC" w14:textId="77777777" w:rsidR="00A57F98" w:rsidRDefault="0095117A">
            <w:pPr>
              <w:pStyle w:val="Compact"/>
            </w:pPr>
            <w:r>
              <w:t>Clarithromycin / midazolam</w:t>
            </w:r>
          </w:p>
        </w:tc>
        <w:tc>
          <w:tcPr>
            <w:tcW w:w="0" w:type="auto"/>
          </w:tcPr>
          <w:p w14:paraId="5091235B" w14:textId="77777777" w:rsidR="00A57F98" w:rsidRDefault="0095117A">
            <w:pPr>
              <w:pStyle w:val="Compact"/>
            </w:pPr>
            <w:r>
              <w:t xml:space="preserve">Clarithromycin: 500 mg po BID for 7 </w:t>
            </w:r>
            <w:proofErr w:type="spellStart"/>
            <w:r>
              <w:t>days</w:t>
            </w:r>
            <w:r>
              <w:t>Midazolam</w:t>
            </w:r>
            <w:proofErr w:type="spellEnd"/>
            <w:r>
              <w:t>: 8 mg po single dose, 2 hours after the 13th clarithromycin dose</w:t>
            </w:r>
          </w:p>
        </w:tc>
        <w:tc>
          <w:tcPr>
            <w:tcW w:w="0" w:type="auto"/>
          </w:tcPr>
          <w:p w14:paraId="6B062D9A" w14:textId="77777777" w:rsidR="00A57F98" w:rsidRDefault="00A57F98"/>
        </w:tc>
        <w:tc>
          <w:tcPr>
            <w:tcW w:w="0" w:type="auto"/>
          </w:tcPr>
          <w:p w14:paraId="67105B16" w14:textId="77777777" w:rsidR="00A57F98" w:rsidRDefault="0095117A">
            <w:pPr>
              <w:pStyle w:val="Compact"/>
            </w:pPr>
            <w:hyperlink w:anchor="X47fcd2a435082ab139852f996095019cfce88d0">
              <w:r>
                <w:rPr>
                  <w:rStyle w:val="Hyperlink"/>
                </w:rPr>
                <w:t>Gurley 2006</w:t>
              </w:r>
            </w:hyperlink>
          </w:p>
        </w:tc>
      </w:tr>
      <w:tr w:rsidR="00A57F98" w14:paraId="4D6E4D77" w14:textId="77777777">
        <w:tc>
          <w:tcPr>
            <w:tcW w:w="0" w:type="auto"/>
          </w:tcPr>
          <w:p w14:paraId="3F655DCD" w14:textId="77777777" w:rsidR="00A57F98" w:rsidRDefault="0095117A">
            <w:pPr>
              <w:pStyle w:val="Compact"/>
            </w:pPr>
            <w:r>
              <w:t>223</w:t>
            </w:r>
          </w:p>
        </w:tc>
        <w:tc>
          <w:tcPr>
            <w:tcW w:w="0" w:type="auto"/>
          </w:tcPr>
          <w:p w14:paraId="2ECC6068" w14:textId="77777777" w:rsidR="00A57F98" w:rsidRDefault="0095117A">
            <w:pPr>
              <w:pStyle w:val="Compact"/>
            </w:pPr>
            <w:r>
              <w:t>CYP3A4</w:t>
            </w:r>
          </w:p>
        </w:tc>
        <w:tc>
          <w:tcPr>
            <w:tcW w:w="0" w:type="auto"/>
          </w:tcPr>
          <w:p w14:paraId="719B54F0" w14:textId="77777777" w:rsidR="00A57F98" w:rsidRDefault="0095117A">
            <w:pPr>
              <w:pStyle w:val="Compact"/>
            </w:pPr>
            <w:r>
              <w:t>Clarithromycin / midazolam</w:t>
            </w:r>
          </w:p>
        </w:tc>
        <w:tc>
          <w:tcPr>
            <w:tcW w:w="0" w:type="auto"/>
          </w:tcPr>
          <w:p w14:paraId="6F166F40" w14:textId="77777777" w:rsidR="00A57F98" w:rsidRDefault="0095117A">
            <w:pPr>
              <w:pStyle w:val="Compact"/>
            </w:pPr>
            <w:r>
              <w:t xml:space="preserve">Clarithromycin: 500 mg po BID for 7 </w:t>
            </w:r>
            <w:proofErr w:type="spellStart"/>
            <w:r>
              <w:t>daysMidazolam</w:t>
            </w:r>
            <w:proofErr w:type="spellEnd"/>
            <w:r>
              <w:t xml:space="preserve">: 8 mg po single </w:t>
            </w:r>
            <w:r>
              <w:t>dose, 2 hours after the 13th clarithromycin dose</w:t>
            </w:r>
          </w:p>
        </w:tc>
        <w:tc>
          <w:tcPr>
            <w:tcW w:w="0" w:type="auto"/>
          </w:tcPr>
          <w:p w14:paraId="4AB6D206" w14:textId="77777777" w:rsidR="00A57F98" w:rsidRDefault="00A57F98"/>
        </w:tc>
        <w:tc>
          <w:tcPr>
            <w:tcW w:w="0" w:type="auto"/>
          </w:tcPr>
          <w:p w14:paraId="62A4200C" w14:textId="77777777" w:rsidR="00A57F98" w:rsidRDefault="0095117A">
            <w:pPr>
              <w:pStyle w:val="Compact"/>
            </w:pPr>
            <w:hyperlink w:anchor="X47fcd2a435082ab139852f996095019cfce88d0">
              <w:r>
                <w:rPr>
                  <w:rStyle w:val="Hyperlink"/>
                </w:rPr>
                <w:t>Gurley 2008a</w:t>
              </w:r>
            </w:hyperlink>
          </w:p>
        </w:tc>
      </w:tr>
      <w:tr w:rsidR="00A57F98" w14:paraId="733E194C" w14:textId="77777777">
        <w:tc>
          <w:tcPr>
            <w:tcW w:w="0" w:type="auto"/>
          </w:tcPr>
          <w:p w14:paraId="1B9EB7A8" w14:textId="77777777" w:rsidR="00A57F98" w:rsidRDefault="0095117A">
            <w:pPr>
              <w:pStyle w:val="Compact"/>
            </w:pPr>
            <w:r>
              <w:lastRenderedPageBreak/>
              <w:t>354</w:t>
            </w:r>
          </w:p>
        </w:tc>
        <w:tc>
          <w:tcPr>
            <w:tcW w:w="0" w:type="auto"/>
          </w:tcPr>
          <w:p w14:paraId="32F87150" w14:textId="77777777" w:rsidR="00A57F98" w:rsidRDefault="0095117A">
            <w:pPr>
              <w:pStyle w:val="Compact"/>
            </w:pPr>
            <w:r>
              <w:t>CYP3A4</w:t>
            </w:r>
          </w:p>
        </w:tc>
        <w:tc>
          <w:tcPr>
            <w:tcW w:w="0" w:type="auto"/>
          </w:tcPr>
          <w:p w14:paraId="001FD645" w14:textId="77777777" w:rsidR="00A57F98" w:rsidRDefault="0095117A">
            <w:pPr>
              <w:pStyle w:val="Compact"/>
            </w:pPr>
            <w:r>
              <w:t>Clarithromycin / midazolam</w:t>
            </w:r>
          </w:p>
        </w:tc>
        <w:tc>
          <w:tcPr>
            <w:tcW w:w="0" w:type="auto"/>
          </w:tcPr>
          <w:p w14:paraId="606BBE20" w14:textId="77777777" w:rsidR="00A57F98" w:rsidRDefault="0095117A">
            <w:pPr>
              <w:pStyle w:val="Compact"/>
            </w:pPr>
            <w:r>
              <w:t xml:space="preserve">Clarithromycin: 500 mg po BID for 4 </w:t>
            </w:r>
            <w:proofErr w:type="spellStart"/>
            <w:r>
              <w:t>daysMidazolam</w:t>
            </w:r>
            <w:proofErr w:type="spellEnd"/>
            <w:r>
              <w:t>: 3 mg po single dose, 0.25 hours after th</w:t>
            </w:r>
            <w:r>
              <w:t>e 7th clarithromycin dose</w:t>
            </w:r>
          </w:p>
        </w:tc>
        <w:tc>
          <w:tcPr>
            <w:tcW w:w="0" w:type="auto"/>
          </w:tcPr>
          <w:p w14:paraId="2069C026" w14:textId="77777777" w:rsidR="00A57F98" w:rsidRDefault="00A57F98"/>
        </w:tc>
        <w:tc>
          <w:tcPr>
            <w:tcW w:w="0" w:type="auto"/>
          </w:tcPr>
          <w:p w14:paraId="13FD3099" w14:textId="77777777" w:rsidR="00A57F98" w:rsidRDefault="0095117A">
            <w:pPr>
              <w:pStyle w:val="Compact"/>
            </w:pPr>
            <w:hyperlink w:anchor="X47fcd2a435082ab139852f996095019cfce88d0">
              <w:proofErr w:type="spellStart"/>
              <w:r>
                <w:rPr>
                  <w:rStyle w:val="Hyperlink"/>
                </w:rPr>
                <w:t>Markert</w:t>
              </w:r>
              <w:proofErr w:type="spellEnd"/>
              <w:r>
                <w:rPr>
                  <w:rStyle w:val="Hyperlink"/>
                </w:rPr>
                <w:t xml:space="preserve"> 2013</w:t>
              </w:r>
            </w:hyperlink>
          </w:p>
        </w:tc>
      </w:tr>
      <w:tr w:rsidR="00A57F98" w14:paraId="2487822E" w14:textId="77777777">
        <w:tc>
          <w:tcPr>
            <w:tcW w:w="0" w:type="auto"/>
          </w:tcPr>
          <w:p w14:paraId="305D6FE6" w14:textId="77777777" w:rsidR="00A57F98" w:rsidRDefault="0095117A">
            <w:pPr>
              <w:pStyle w:val="Compact"/>
            </w:pPr>
            <w:r>
              <w:t>1099</w:t>
            </w:r>
          </w:p>
        </w:tc>
        <w:tc>
          <w:tcPr>
            <w:tcW w:w="0" w:type="auto"/>
          </w:tcPr>
          <w:p w14:paraId="0B9A84A1" w14:textId="77777777" w:rsidR="00A57F98" w:rsidRDefault="0095117A">
            <w:pPr>
              <w:pStyle w:val="Compact"/>
            </w:pPr>
            <w:r>
              <w:t>CYP3A4</w:t>
            </w:r>
          </w:p>
        </w:tc>
        <w:tc>
          <w:tcPr>
            <w:tcW w:w="0" w:type="auto"/>
          </w:tcPr>
          <w:p w14:paraId="41DEBF33" w14:textId="77777777" w:rsidR="00A57F98" w:rsidRDefault="0095117A">
            <w:pPr>
              <w:pStyle w:val="Compact"/>
            </w:pPr>
            <w:r>
              <w:t>Clarithromycin / midazolam</w:t>
            </w:r>
          </w:p>
        </w:tc>
        <w:tc>
          <w:tcPr>
            <w:tcW w:w="0" w:type="auto"/>
          </w:tcPr>
          <w:p w14:paraId="1959CF89" w14:textId="77777777" w:rsidR="00A57F98" w:rsidRDefault="0095117A">
            <w:pPr>
              <w:pStyle w:val="Compact"/>
            </w:pPr>
            <w:r>
              <w:t xml:space="preserve">Clarithromycin: 500 mg po BID for 5 </w:t>
            </w:r>
            <w:proofErr w:type="spellStart"/>
            <w:r>
              <w:t>days</w:t>
            </w:r>
            <w:r>
              <w:t>Midazolam</w:t>
            </w:r>
            <w:proofErr w:type="spellEnd"/>
            <w:r>
              <w:t>: 0.01 mg po single dose, administered simultaneously with the 7th clarithromycin dose</w:t>
            </w:r>
          </w:p>
        </w:tc>
        <w:tc>
          <w:tcPr>
            <w:tcW w:w="0" w:type="auto"/>
          </w:tcPr>
          <w:p w14:paraId="257B839A" w14:textId="77777777" w:rsidR="00A57F98" w:rsidRDefault="00A57F98"/>
        </w:tc>
        <w:tc>
          <w:tcPr>
            <w:tcW w:w="0" w:type="auto"/>
          </w:tcPr>
          <w:p w14:paraId="0E7473B4" w14:textId="77777777" w:rsidR="00A57F98" w:rsidRDefault="0095117A">
            <w:pPr>
              <w:pStyle w:val="Compact"/>
            </w:pPr>
            <w:hyperlink w:anchor="X47fcd2a435082ab139852f996095019cfce88d0">
              <w:proofErr w:type="spellStart"/>
              <w:r>
                <w:rPr>
                  <w:rStyle w:val="Hyperlink"/>
                </w:rPr>
                <w:t>Prueksaritanont</w:t>
              </w:r>
              <w:proofErr w:type="spellEnd"/>
              <w:r>
                <w:rPr>
                  <w:rStyle w:val="Hyperlink"/>
                </w:rPr>
                <w:t xml:space="preserve"> 2017</w:t>
              </w:r>
            </w:hyperlink>
          </w:p>
        </w:tc>
      </w:tr>
      <w:tr w:rsidR="00A57F98" w14:paraId="238034EE" w14:textId="77777777">
        <w:tc>
          <w:tcPr>
            <w:tcW w:w="0" w:type="auto"/>
          </w:tcPr>
          <w:p w14:paraId="7D99E49E" w14:textId="77777777" w:rsidR="00A57F98" w:rsidRDefault="0095117A">
            <w:pPr>
              <w:pStyle w:val="Compact"/>
            </w:pPr>
            <w:r>
              <w:t>2027</w:t>
            </w:r>
          </w:p>
        </w:tc>
        <w:tc>
          <w:tcPr>
            <w:tcW w:w="0" w:type="auto"/>
          </w:tcPr>
          <w:p w14:paraId="13E46D4C" w14:textId="77777777" w:rsidR="00A57F98" w:rsidRDefault="0095117A">
            <w:pPr>
              <w:pStyle w:val="Compact"/>
            </w:pPr>
            <w:r>
              <w:t>CYP3A4</w:t>
            </w:r>
          </w:p>
        </w:tc>
        <w:tc>
          <w:tcPr>
            <w:tcW w:w="0" w:type="auto"/>
          </w:tcPr>
          <w:p w14:paraId="3D41C5AA" w14:textId="77777777" w:rsidR="00A57F98" w:rsidRDefault="0095117A">
            <w:pPr>
              <w:pStyle w:val="Compact"/>
            </w:pPr>
            <w:r>
              <w:t>Clarithromycin / midazolam</w:t>
            </w:r>
          </w:p>
        </w:tc>
        <w:tc>
          <w:tcPr>
            <w:tcW w:w="0" w:type="auto"/>
          </w:tcPr>
          <w:p w14:paraId="1F48E86C" w14:textId="77777777" w:rsidR="00A57F98" w:rsidRDefault="0095117A">
            <w:pPr>
              <w:pStyle w:val="Compact"/>
            </w:pPr>
            <w:r>
              <w:t>Clarithromycin: 500 mg po BID for 7</w:t>
            </w:r>
            <w:r>
              <w:t xml:space="preserve"> </w:t>
            </w:r>
            <w:proofErr w:type="spellStart"/>
            <w:r>
              <w:t>daysMidazolam</w:t>
            </w:r>
            <w:proofErr w:type="spellEnd"/>
            <w:r>
              <w:t>: 0.05 mg/kg iv single dose, 2 hours after the 13th clarithromycin dose</w:t>
            </w:r>
          </w:p>
        </w:tc>
        <w:tc>
          <w:tcPr>
            <w:tcW w:w="0" w:type="auto"/>
          </w:tcPr>
          <w:p w14:paraId="4B092CA8" w14:textId="77777777" w:rsidR="00A57F98" w:rsidRDefault="00A57F98"/>
        </w:tc>
        <w:tc>
          <w:tcPr>
            <w:tcW w:w="0" w:type="auto"/>
          </w:tcPr>
          <w:p w14:paraId="3A03166D" w14:textId="77777777" w:rsidR="00A57F98" w:rsidRDefault="0095117A">
            <w:pPr>
              <w:pStyle w:val="Compact"/>
            </w:pPr>
            <w:hyperlink w:anchor="X47fcd2a435082ab139852f996095019cfce88d0">
              <w:r>
                <w:rPr>
                  <w:rStyle w:val="Hyperlink"/>
                </w:rPr>
                <w:t>Quinney 2008</w:t>
              </w:r>
            </w:hyperlink>
          </w:p>
        </w:tc>
      </w:tr>
      <w:tr w:rsidR="00A57F98" w14:paraId="6AD1823B" w14:textId="77777777">
        <w:tc>
          <w:tcPr>
            <w:tcW w:w="0" w:type="auto"/>
          </w:tcPr>
          <w:p w14:paraId="087B666E" w14:textId="77777777" w:rsidR="00A57F98" w:rsidRDefault="0095117A">
            <w:pPr>
              <w:pStyle w:val="Compact"/>
            </w:pPr>
            <w:r>
              <w:t>2030</w:t>
            </w:r>
          </w:p>
        </w:tc>
        <w:tc>
          <w:tcPr>
            <w:tcW w:w="0" w:type="auto"/>
          </w:tcPr>
          <w:p w14:paraId="011546E2" w14:textId="77777777" w:rsidR="00A57F98" w:rsidRDefault="0095117A">
            <w:pPr>
              <w:pStyle w:val="Compact"/>
            </w:pPr>
            <w:r>
              <w:t>CYP3A4</w:t>
            </w:r>
          </w:p>
        </w:tc>
        <w:tc>
          <w:tcPr>
            <w:tcW w:w="0" w:type="auto"/>
          </w:tcPr>
          <w:p w14:paraId="284CF311" w14:textId="77777777" w:rsidR="00A57F98" w:rsidRDefault="0095117A">
            <w:pPr>
              <w:pStyle w:val="Compact"/>
            </w:pPr>
            <w:r>
              <w:t>Clarithromycin / midazolam</w:t>
            </w:r>
          </w:p>
        </w:tc>
        <w:tc>
          <w:tcPr>
            <w:tcW w:w="0" w:type="auto"/>
          </w:tcPr>
          <w:p w14:paraId="2B15980A" w14:textId="77777777" w:rsidR="00A57F98" w:rsidRDefault="0095117A">
            <w:pPr>
              <w:pStyle w:val="Compact"/>
            </w:pPr>
            <w:r>
              <w:t xml:space="preserve">Clarithromycin: 500 mg po BID for 7 </w:t>
            </w:r>
            <w:proofErr w:type="spellStart"/>
            <w:r>
              <w:t>daysMidazolam</w:t>
            </w:r>
            <w:proofErr w:type="spellEnd"/>
            <w:r>
              <w:t>: 3.</w:t>
            </w:r>
            <w:r>
              <w:t>5 mg po single dose, 2 hours after the 13th clarithromycin dose</w:t>
            </w:r>
          </w:p>
        </w:tc>
        <w:tc>
          <w:tcPr>
            <w:tcW w:w="0" w:type="auto"/>
          </w:tcPr>
          <w:p w14:paraId="767673D6" w14:textId="77777777" w:rsidR="00A57F98" w:rsidRDefault="00A57F98"/>
        </w:tc>
        <w:tc>
          <w:tcPr>
            <w:tcW w:w="0" w:type="auto"/>
          </w:tcPr>
          <w:p w14:paraId="3946C3C7" w14:textId="77777777" w:rsidR="00A57F98" w:rsidRDefault="0095117A">
            <w:pPr>
              <w:pStyle w:val="Compact"/>
            </w:pPr>
            <w:hyperlink w:anchor="X47fcd2a435082ab139852f996095019cfce88d0">
              <w:r>
                <w:rPr>
                  <w:rStyle w:val="Hyperlink"/>
                </w:rPr>
                <w:t>Quinney 2008</w:t>
              </w:r>
            </w:hyperlink>
          </w:p>
        </w:tc>
      </w:tr>
      <w:tr w:rsidR="00A57F98" w14:paraId="482C062E" w14:textId="77777777">
        <w:tc>
          <w:tcPr>
            <w:tcW w:w="0" w:type="auto"/>
          </w:tcPr>
          <w:p w14:paraId="027E0294" w14:textId="77777777" w:rsidR="00A57F98" w:rsidRDefault="0095117A">
            <w:pPr>
              <w:pStyle w:val="Compact"/>
            </w:pPr>
            <w:r>
              <w:t>2004</w:t>
            </w:r>
          </w:p>
        </w:tc>
        <w:tc>
          <w:tcPr>
            <w:tcW w:w="0" w:type="auto"/>
          </w:tcPr>
          <w:p w14:paraId="3735A608" w14:textId="77777777" w:rsidR="00A57F98" w:rsidRDefault="0095117A">
            <w:pPr>
              <w:pStyle w:val="Compact"/>
            </w:pPr>
            <w:r>
              <w:t>CYP3A4</w:t>
            </w:r>
          </w:p>
        </w:tc>
        <w:tc>
          <w:tcPr>
            <w:tcW w:w="0" w:type="auto"/>
          </w:tcPr>
          <w:p w14:paraId="202F5894" w14:textId="77777777" w:rsidR="00A57F98" w:rsidRDefault="0095117A">
            <w:pPr>
              <w:pStyle w:val="Compact"/>
            </w:pPr>
            <w:r>
              <w:t>Clarithromycin / midazolam</w:t>
            </w:r>
          </w:p>
        </w:tc>
        <w:tc>
          <w:tcPr>
            <w:tcW w:w="0" w:type="auto"/>
          </w:tcPr>
          <w:p w14:paraId="5365DDD0" w14:textId="77777777" w:rsidR="00A57F98" w:rsidRDefault="0095117A">
            <w:pPr>
              <w:pStyle w:val="Compact"/>
            </w:pPr>
            <w:r>
              <w:t xml:space="preserve">Rifampicin: 300 mg po QD for 7 </w:t>
            </w:r>
            <w:proofErr w:type="spellStart"/>
            <w:r>
              <w:t>days</w:t>
            </w:r>
            <w:r>
              <w:t>Wash</w:t>
            </w:r>
            <w:proofErr w:type="spellEnd"/>
            <w:r>
              <w:t xml:space="preserve">-out </w:t>
            </w:r>
            <w:proofErr w:type="gramStart"/>
            <w:r>
              <w:t>phase</w:t>
            </w:r>
            <w:proofErr w:type="gramEnd"/>
            <w:r>
              <w:t xml:space="preserve"> for 3 </w:t>
            </w:r>
            <w:proofErr w:type="spellStart"/>
            <w:r>
              <w:t>daysClarithromycin</w:t>
            </w:r>
            <w:proofErr w:type="spellEnd"/>
            <w:r>
              <w:t xml:space="preserve">: 250 mg po BID for 3 </w:t>
            </w:r>
            <w:proofErr w:type="spellStart"/>
            <w:r>
              <w:t>daysMidazolam</w:t>
            </w:r>
            <w:proofErr w:type="spellEnd"/>
            <w:r>
              <w:t>: 1 mg po single dose, 12 hours after the last rifampicin dose and again 12 hours after the last clarithromycin dose</w:t>
            </w:r>
          </w:p>
        </w:tc>
        <w:tc>
          <w:tcPr>
            <w:tcW w:w="0" w:type="auto"/>
          </w:tcPr>
          <w:p w14:paraId="05FB494F" w14:textId="77777777" w:rsidR="00A57F98" w:rsidRDefault="0095117A">
            <w:pPr>
              <w:pStyle w:val="Compact"/>
            </w:pPr>
            <w:r>
              <w:t>Only assessment in Caucasian subjects simulated.AUC0-6h ratio rep</w:t>
            </w:r>
            <w:r>
              <w:t>orted and simulated for comparison.</w:t>
            </w:r>
          </w:p>
        </w:tc>
        <w:tc>
          <w:tcPr>
            <w:tcW w:w="0" w:type="auto"/>
          </w:tcPr>
          <w:p w14:paraId="14381FE3" w14:textId="77777777" w:rsidR="00A57F98" w:rsidRDefault="0095117A">
            <w:pPr>
              <w:pStyle w:val="Compact"/>
            </w:pPr>
            <w:hyperlink w:anchor="X47fcd2a435082ab139852f996095019cfce88d0">
              <w:r>
                <w:rPr>
                  <w:rStyle w:val="Hyperlink"/>
                </w:rPr>
                <w:t>van Dyk 2018</w:t>
              </w:r>
            </w:hyperlink>
          </w:p>
        </w:tc>
      </w:tr>
      <w:tr w:rsidR="00A57F98" w14:paraId="64AB74A4" w14:textId="77777777">
        <w:tc>
          <w:tcPr>
            <w:tcW w:w="0" w:type="auto"/>
          </w:tcPr>
          <w:p w14:paraId="5BF5EDD3" w14:textId="77777777" w:rsidR="00A57F98" w:rsidRDefault="0095117A">
            <w:pPr>
              <w:pStyle w:val="Compact"/>
            </w:pPr>
            <w:r>
              <w:t>469</w:t>
            </w:r>
          </w:p>
        </w:tc>
        <w:tc>
          <w:tcPr>
            <w:tcW w:w="0" w:type="auto"/>
          </w:tcPr>
          <w:p w14:paraId="04B18CB3" w14:textId="77777777" w:rsidR="00A57F98" w:rsidRDefault="0095117A">
            <w:pPr>
              <w:pStyle w:val="Compact"/>
            </w:pPr>
            <w:r>
              <w:t>CYP3A4</w:t>
            </w:r>
          </w:p>
        </w:tc>
        <w:tc>
          <w:tcPr>
            <w:tcW w:w="0" w:type="auto"/>
          </w:tcPr>
          <w:p w14:paraId="2A6F68B9" w14:textId="77777777" w:rsidR="00A57F98" w:rsidRDefault="0095117A">
            <w:pPr>
              <w:pStyle w:val="Compact"/>
            </w:pPr>
            <w:r>
              <w:t>Clarithromycin / midazolam</w:t>
            </w:r>
          </w:p>
        </w:tc>
        <w:tc>
          <w:tcPr>
            <w:tcW w:w="0" w:type="auto"/>
          </w:tcPr>
          <w:p w14:paraId="0F1155CE" w14:textId="77777777" w:rsidR="00A57F98" w:rsidRDefault="0095117A">
            <w:pPr>
              <w:pStyle w:val="Compact"/>
            </w:pPr>
            <w:r>
              <w:t xml:space="preserve">Clarithromycin: 250 mg po BID for 5 </w:t>
            </w:r>
            <w:proofErr w:type="spellStart"/>
            <w:r>
              <w:t>daysMidazolam</w:t>
            </w:r>
            <w:proofErr w:type="spellEnd"/>
            <w:r>
              <w:t xml:space="preserve">: 15 mg po single dose, 1.5 hours after the </w:t>
            </w:r>
            <w:r>
              <w:lastRenderedPageBreak/>
              <w:t>9th clarithr</w:t>
            </w:r>
            <w:r>
              <w:t>omycin dose</w:t>
            </w:r>
          </w:p>
        </w:tc>
        <w:tc>
          <w:tcPr>
            <w:tcW w:w="0" w:type="auto"/>
          </w:tcPr>
          <w:p w14:paraId="27157616" w14:textId="77777777" w:rsidR="00A57F98" w:rsidRDefault="00A57F98"/>
        </w:tc>
        <w:tc>
          <w:tcPr>
            <w:tcW w:w="0" w:type="auto"/>
          </w:tcPr>
          <w:p w14:paraId="7D5FF0F2" w14:textId="77777777" w:rsidR="00A57F98" w:rsidRDefault="0095117A">
            <w:pPr>
              <w:pStyle w:val="Compact"/>
            </w:pPr>
            <w:hyperlink w:anchor="X47fcd2a435082ab139852f996095019cfce88d0">
              <w:proofErr w:type="spellStart"/>
              <w:r>
                <w:rPr>
                  <w:rStyle w:val="Hyperlink"/>
                </w:rPr>
                <w:t>Yeates</w:t>
              </w:r>
              <w:proofErr w:type="spellEnd"/>
              <w:r>
                <w:rPr>
                  <w:rStyle w:val="Hyperlink"/>
                </w:rPr>
                <w:t xml:space="preserve"> 1997</w:t>
              </w:r>
            </w:hyperlink>
          </w:p>
        </w:tc>
      </w:tr>
    </w:tbl>
    <w:p w14:paraId="20A693D1" w14:textId="77777777" w:rsidR="00A57F98" w:rsidRDefault="00A57F98">
      <w:pPr>
        <w:pStyle w:val="Textkrper"/>
      </w:pPr>
    </w:p>
    <w:p w14:paraId="31818368" w14:textId="77777777" w:rsidR="00A57F98" w:rsidRDefault="0095117A">
      <w:pPr>
        <w:pStyle w:val="berschrift3"/>
      </w:pPr>
      <w:bookmarkStart w:id="18" w:name="clarithromycin---triazolam-ddi"/>
      <w:bookmarkStart w:id="19" w:name="_Toc107583074"/>
      <w:r>
        <w:t>Clarithromycin - Triazolam DDI</w:t>
      </w:r>
      <w:bookmarkEnd w:id="18"/>
      <w:bookmarkEnd w:id="19"/>
    </w:p>
    <w:p w14:paraId="509AF563" w14:textId="77777777" w:rsidR="00A57F98" w:rsidRDefault="0095117A">
      <w:pPr>
        <w:pStyle w:val="FirstParagraph"/>
      </w:pPr>
      <w:r>
        <w:t>The release of the snapshot containing the respective simulations can be found here: https://github.com/Open-Systems-Pharmacology/Clarithromycin-Triazolam-DDI/releases/tag/v1.2</w:t>
      </w:r>
    </w:p>
    <w:p w14:paraId="63C4B12D" w14:textId="77777777" w:rsidR="00A57F98" w:rsidRDefault="0095117A">
      <w:pPr>
        <w:pStyle w:val="Textkrper"/>
      </w:pPr>
      <w:r>
        <w:t>The clarithromycin-triazolam interaction was evaluated using one clinical DDI s</w:t>
      </w:r>
      <w:r>
        <w:t>tudy (</w:t>
      </w:r>
      <w:hyperlink w:anchor="X47fcd2a435082ab139852f996095019cfce88d0">
        <w:r>
          <w:rPr>
            <w:rStyle w:val="Hyperlink"/>
          </w:rPr>
          <w:t>Greenblatt 1998a</w:t>
        </w:r>
      </w:hyperlink>
      <w:r>
        <w:t>).</w:t>
      </w:r>
    </w:p>
    <w:tbl>
      <w:tblPr>
        <w:tblStyle w:val="Table"/>
        <w:tblW w:w="4999" w:type="pct"/>
        <w:tblLook w:val="07E0" w:firstRow="1" w:lastRow="1" w:firstColumn="1" w:lastColumn="1" w:noHBand="1" w:noVBand="1"/>
      </w:tblPr>
      <w:tblGrid>
        <w:gridCol w:w="923"/>
        <w:gridCol w:w="1097"/>
        <w:gridCol w:w="1899"/>
        <w:gridCol w:w="4344"/>
        <w:gridCol w:w="1357"/>
      </w:tblGrid>
      <w:tr w:rsidR="00A57F98" w14:paraId="1263D707" w14:textId="77777777">
        <w:tc>
          <w:tcPr>
            <w:tcW w:w="0" w:type="auto"/>
            <w:tcBorders>
              <w:bottom w:val="single" w:sz="0" w:space="0" w:color="auto"/>
            </w:tcBorders>
            <w:vAlign w:val="bottom"/>
          </w:tcPr>
          <w:p w14:paraId="0BCDFFDD" w14:textId="77777777" w:rsidR="00A57F98" w:rsidRDefault="0095117A">
            <w:pPr>
              <w:pStyle w:val="Compact"/>
            </w:pPr>
            <w:proofErr w:type="spellStart"/>
            <w:r>
              <w:t>DataID</w:t>
            </w:r>
            <w:proofErr w:type="spellEnd"/>
          </w:p>
        </w:tc>
        <w:tc>
          <w:tcPr>
            <w:tcW w:w="0" w:type="auto"/>
            <w:tcBorders>
              <w:bottom w:val="single" w:sz="0" w:space="0" w:color="auto"/>
            </w:tcBorders>
            <w:vAlign w:val="bottom"/>
          </w:tcPr>
          <w:p w14:paraId="78DD8611" w14:textId="77777777" w:rsidR="00A57F98" w:rsidRDefault="0095117A">
            <w:pPr>
              <w:pStyle w:val="Compact"/>
            </w:pPr>
            <w:r>
              <w:t>Enzyme</w:t>
            </w:r>
          </w:p>
        </w:tc>
        <w:tc>
          <w:tcPr>
            <w:tcW w:w="0" w:type="auto"/>
            <w:tcBorders>
              <w:bottom w:val="single" w:sz="0" w:space="0" w:color="auto"/>
            </w:tcBorders>
            <w:vAlign w:val="bottom"/>
          </w:tcPr>
          <w:p w14:paraId="656D30A3" w14:textId="77777777" w:rsidR="00A57F98" w:rsidRDefault="0095117A">
            <w:pPr>
              <w:pStyle w:val="Compact"/>
            </w:pPr>
            <w:r>
              <w:t>Perpetrator / victim</w:t>
            </w:r>
          </w:p>
        </w:tc>
        <w:tc>
          <w:tcPr>
            <w:tcW w:w="0" w:type="auto"/>
            <w:tcBorders>
              <w:bottom w:val="single" w:sz="0" w:space="0" w:color="auto"/>
            </w:tcBorders>
            <w:vAlign w:val="bottom"/>
          </w:tcPr>
          <w:p w14:paraId="28EFBDCD" w14:textId="77777777" w:rsidR="00A57F98" w:rsidRDefault="0095117A">
            <w:pPr>
              <w:pStyle w:val="Compact"/>
            </w:pPr>
            <w:r>
              <w:t>Study design</w:t>
            </w:r>
          </w:p>
        </w:tc>
        <w:tc>
          <w:tcPr>
            <w:tcW w:w="0" w:type="auto"/>
            <w:tcBorders>
              <w:bottom w:val="single" w:sz="0" w:space="0" w:color="auto"/>
            </w:tcBorders>
            <w:vAlign w:val="bottom"/>
          </w:tcPr>
          <w:p w14:paraId="10511A1F" w14:textId="77777777" w:rsidR="00A57F98" w:rsidRDefault="0095117A">
            <w:pPr>
              <w:pStyle w:val="Compact"/>
            </w:pPr>
            <w:r>
              <w:t>Clinical study</w:t>
            </w:r>
          </w:p>
        </w:tc>
      </w:tr>
      <w:tr w:rsidR="00A57F98" w14:paraId="55C77E2F" w14:textId="77777777">
        <w:tc>
          <w:tcPr>
            <w:tcW w:w="0" w:type="auto"/>
          </w:tcPr>
          <w:p w14:paraId="1B3CF120" w14:textId="77777777" w:rsidR="00A57F98" w:rsidRDefault="0095117A">
            <w:pPr>
              <w:pStyle w:val="Compact"/>
            </w:pPr>
            <w:r>
              <w:t>1102</w:t>
            </w:r>
          </w:p>
        </w:tc>
        <w:tc>
          <w:tcPr>
            <w:tcW w:w="0" w:type="auto"/>
          </w:tcPr>
          <w:p w14:paraId="0BFB1A57" w14:textId="77777777" w:rsidR="00A57F98" w:rsidRDefault="0095117A">
            <w:pPr>
              <w:pStyle w:val="Compact"/>
            </w:pPr>
            <w:r>
              <w:t>CYP3A4</w:t>
            </w:r>
          </w:p>
        </w:tc>
        <w:tc>
          <w:tcPr>
            <w:tcW w:w="0" w:type="auto"/>
          </w:tcPr>
          <w:p w14:paraId="3B2E3A8C" w14:textId="77777777" w:rsidR="00A57F98" w:rsidRDefault="0095117A">
            <w:pPr>
              <w:pStyle w:val="Compact"/>
            </w:pPr>
            <w:r>
              <w:t>Clarithromycin / triazolam</w:t>
            </w:r>
          </w:p>
        </w:tc>
        <w:tc>
          <w:tcPr>
            <w:tcW w:w="0" w:type="auto"/>
          </w:tcPr>
          <w:p w14:paraId="7788D683" w14:textId="77777777" w:rsidR="00A57F98" w:rsidRDefault="0095117A">
            <w:pPr>
              <w:pStyle w:val="Compact"/>
            </w:pPr>
            <w:r>
              <w:t xml:space="preserve">Clarithromycin: 500 mg po twice daily at irregular time intervals for 2 </w:t>
            </w:r>
            <w:proofErr w:type="spellStart"/>
            <w:r>
              <w:t>daysTriazolam</w:t>
            </w:r>
            <w:proofErr w:type="spellEnd"/>
            <w:r>
              <w:t>: 0.125 mg po single dose, 1 hour after the 3rd clarithromycin dose</w:t>
            </w:r>
          </w:p>
        </w:tc>
        <w:tc>
          <w:tcPr>
            <w:tcW w:w="0" w:type="auto"/>
          </w:tcPr>
          <w:p w14:paraId="579A4EA2" w14:textId="77777777" w:rsidR="00A57F98" w:rsidRDefault="0095117A">
            <w:pPr>
              <w:pStyle w:val="Compact"/>
            </w:pPr>
            <w:hyperlink w:anchor="X47fcd2a435082ab139852f996095019cfce88d0">
              <w:r>
                <w:rPr>
                  <w:rStyle w:val="Hyperlink"/>
                </w:rPr>
                <w:t>Greenblatt 1998a</w:t>
              </w:r>
            </w:hyperlink>
          </w:p>
        </w:tc>
      </w:tr>
    </w:tbl>
    <w:p w14:paraId="6140A90A" w14:textId="77777777" w:rsidR="00A57F98" w:rsidRDefault="00A57F98">
      <w:pPr>
        <w:pStyle w:val="Textkrper"/>
      </w:pPr>
    </w:p>
    <w:p w14:paraId="08A1C7EB" w14:textId="77777777" w:rsidR="00A57F98" w:rsidRDefault="0095117A">
      <w:pPr>
        <w:pStyle w:val="berschrift3"/>
      </w:pPr>
      <w:bookmarkStart w:id="20" w:name="erythromycin---alfentanil-ddi"/>
      <w:bookmarkStart w:id="21" w:name="_Toc107583075"/>
      <w:r>
        <w:t>Erythromycin - Alfent</w:t>
      </w:r>
      <w:r>
        <w:t>anil DDI</w:t>
      </w:r>
      <w:bookmarkEnd w:id="20"/>
      <w:bookmarkEnd w:id="21"/>
    </w:p>
    <w:p w14:paraId="417F2956" w14:textId="77777777" w:rsidR="00A57F98" w:rsidRDefault="0095117A">
      <w:pPr>
        <w:pStyle w:val="FirstParagraph"/>
      </w:pPr>
      <w:r>
        <w:t>The release of the snapshot containing the respective simulations can be found here: https://github.com/Open-Systems-Pharmacology/Erythromycin-Alfentanil-DDI/releases/tag/v1.2</w:t>
      </w:r>
    </w:p>
    <w:p w14:paraId="46618D1A" w14:textId="77777777" w:rsidR="00A57F98" w:rsidRDefault="0095117A">
      <w:pPr>
        <w:pStyle w:val="Textkrper"/>
      </w:pPr>
      <w:r>
        <w:t>The erythromycin-alfentanil interaction was evaluated using one clinica</w:t>
      </w:r>
      <w:r>
        <w:t>l DDI study (</w:t>
      </w:r>
      <w:proofErr w:type="spellStart"/>
      <w:r>
        <w:fldChar w:fldCharType="begin"/>
      </w:r>
      <w:r>
        <w:instrText xml:space="preserve"> HYPERLINK \l "X47fcd2a435082ab139852f996095019cfce88d0" \h </w:instrText>
      </w:r>
      <w:r>
        <w:fldChar w:fldCharType="separate"/>
      </w:r>
      <w:r>
        <w:rPr>
          <w:rStyle w:val="Hyperlink"/>
        </w:rPr>
        <w:t>Bartkowski</w:t>
      </w:r>
      <w:proofErr w:type="spellEnd"/>
      <w:r>
        <w:rPr>
          <w:rStyle w:val="Hyperlink"/>
        </w:rPr>
        <w:t xml:space="preserve"> 1989</w:t>
      </w:r>
      <w:r>
        <w:rPr>
          <w:rStyle w:val="Hyperlink"/>
        </w:rPr>
        <w:fldChar w:fldCharType="end"/>
      </w:r>
      <w:r>
        <w:t>) quantifying the interaction following two different dosing regimens. Additionally, the plasma concentration-time profile of an individual investigated in this stud</w:t>
      </w:r>
      <w:r>
        <w:t>y was subsequently reported in a later study (</w:t>
      </w:r>
      <w:proofErr w:type="spellStart"/>
      <w:r>
        <w:fldChar w:fldCharType="begin"/>
      </w:r>
      <w:r>
        <w:instrText xml:space="preserve"> HYPERLINK \l "X47fcd2a435082ab139852f996095019cfce88d0" \h </w:instrText>
      </w:r>
      <w:r>
        <w:fldChar w:fldCharType="separate"/>
      </w:r>
      <w:r>
        <w:rPr>
          <w:rStyle w:val="Hyperlink"/>
        </w:rPr>
        <w:t>Bartkowski</w:t>
      </w:r>
      <w:proofErr w:type="spellEnd"/>
      <w:r>
        <w:rPr>
          <w:rStyle w:val="Hyperlink"/>
        </w:rPr>
        <w:t xml:space="preserve"> 1993</w:t>
      </w:r>
      <w:r>
        <w:rPr>
          <w:rStyle w:val="Hyperlink"/>
        </w:rPr>
        <w:fldChar w:fldCharType="end"/>
      </w:r>
      <w:r>
        <w:t>).</w:t>
      </w:r>
    </w:p>
    <w:tbl>
      <w:tblPr>
        <w:tblStyle w:val="Table"/>
        <w:tblW w:w="5000" w:type="pct"/>
        <w:tblLook w:val="07E0" w:firstRow="1" w:lastRow="1" w:firstColumn="1" w:lastColumn="1" w:noHBand="1" w:noVBand="1"/>
      </w:tblPr>
      <w:tblGrid>
        <w:gridCol w:w="923"/>
        <w:gridCol w:w="1097"/>
        <w:gridCol w:w="1734"/>
        <w:gridCol w:w="4454"/>
        <w:gridCol w:w="1414"/>
      </w:tblGrid>
      <w:tr w:rsidR="00A57F98" w14:paraId="3146A0EC" w14:textId="77777777">
        <w:tc>
          <w:tcPr>
            <w:tcW w:w="0" w:type="auto"/>
            <w:tcBorders>
              <w:bottom w:val="single" w:sz="0" w:space="0" w:color="auto"/>
            </w:tcBorders>
            <w:vAlign w:val="bottom"/>
          </w:tcPr>
          <w:p w14:paraId="276EF584" w14:textId="77777777" w:rsidR="00A57F98" w:rsidRDefault="0095117A">
            <w:pPr>
              <w:pStyle w:val="Compact"/>
            </w:pPr>
            <w:proofErr w:type="spellStart"/>
            <w:r>
              <w:t>DataID</w:t>
            </w:r>
            <w:proofErr w:type="spellEnd"/>
          </w:p>
        </w:tc>
        <w:tc>
          <w:tcPr>
            <w:tcW w:w="0" w:type="auto"/>
            <w:tcBorders>
              <w:bottom w:val="single" w:sz="0" w:space="0" w:color="auto"/>
            </w:tcBorders>
            <w:vAlign w:val="bottom"/>
          </w:tcPr>
          <w:p w14:paraId="66CD7EF9" w14:textId="77777777" w:rsidR="00A57F98" w:rsidRDefault="0095117A">
            <w:pPr>
              <w:pStyle w:val="Compact"/>
            </w:pPr>
            <w:r>
              <w:t>Enzyme</w:t>
            </w:r>
          </w:p>
        </w:tc>
        <w:tc>
          <w:tcPr>
            <w:tcW w:w="0" w:type="auto"/>
            <w:tcBorders>
              <w:bottom w:val="single" w:sz="0" w:space="0" w:color="auto"/>
            </w:tcBorders>
            <w:vAlign w:val="bottom"/>
          </w:tcPr>
          <w:p w14:paraId="748D153C" w14:textId="77777777" w:rsidR="00A57F98" w:rsidRDefault="0095117A">
            <w:pPr>
              <w:pStyle w:val="Compact"/>
            </w:pPr>
            <w:r>
              <w:t>Perpetrator / victim</w:t>
            </w:r>
          </w:p>
        </w:tc>
        <w:tc>
          <w:tcPr>
            <w:tcW w:w="0" w:type="auto"/>
            <w:tcBorders>
              <w:bottom w:val="single" w:sz="0" w:space="0" w:color="auto"/>
            </w:tcBorders>
            <w:vAlign w:val="bottom"/>
          </w:tcPr>
          <w:p w14:paraId="63748586" w14:textId="77777777" w:rsidR="00A57F98" w:rsidRDefault="0095117A">
            <w:pPr>
              <w:pStyle w:val="Compact"/>
            </w:pPr>
            <w:r>
              <w:t>Study design</w:t>
            </w:r>
          </w:p>
        </w:tc>
        <w:tc>
          <w:tcPr>
            <w:tcW w:w="0" w:type="auto"/>
            <w:tcBorders>
              <w:bottom w:val="single" w:sz="0" w:space="0" w:color="auto"/>
            </w:tcBorders>
            <w:vAlign w:val="bottom"/>
          </w:tcPr>
          <w:p w14:paraId="083340B9" w14:textId="77777777" w:rsidR="00A57F98" w:rsidRDefault="0095117A">
            <w:pPr>
              <w:pStyle w:val="Compact"/>
            </w:pPr>
            <w:r>
              <w:t>Clinical study</w:t>
            </w:r>
          </w:p>
        </w:tc>
      </w:tr>
      <w:tr w:rsidR="00A57F98" w14:paraId="17393D17" w14:textId="77777777">
        <w:tc>
          <w:tcPr>
            <w:tcW w:w="0" w:type="auto"/>
          </w:tcPr>
          <w:p w14:paraId="7D983B8C" w14:textId="77777777" w:rsidR="00A57F98" w:rsidRDefault="0095117A">
            <w:pPr>
              <w:pStyle w:val="Compact"/>
            </w:pPr>
            <w:r>
              <w:t>779</w:t>
            </w:r>
          </w:p>
        </w:tc>
        <w:tc>
          <w:tcPr>
            <w:tcW w:w="0" w:type="auto"/>
          </w:tcPr>
          <w:p w14:paraId="54316471" w14:textId="77777777" w:rsidR="00A57F98" w:rsidRDefault="0095117A">
            <w:pPr>
              <w:pStyle w:val="Compact"/>
            </w:pPr>
            <w:r>
              <w:t>CYP3A4</w:t>
            </w:r>
          </w:p>
        </w:tc>
        <w:tc>
          <w:tcPr>
            <w:tcW w:w="0" w:type="auto"/>
          </w:tcPr>
          <w:p w14:paraId="05E72330" w14:textId="77777777" w:rsidR="00A57F98" w:rsidRDefault="0095117A">
            <w:pPr>
              <w:pStyle w:val="Compact"/>
            </w:pPr>
            <w:r>
              <w:t>Erythromycin / alfentanil</w:t>
            </w:r>
          </w:p>
        </w:tc>
        <w:tc>
          <w:tcPr>
            <w:tcW w:w="0" w:type="auto"/>
          </w:tcPr>
          <w:p w14:paraId="0F3D9DA4" w14:textId="77777777" w:rsidR="00A57F98" w:rsidRDefault="0095117A">
            <w:pPr>
              <w:pStyle w:val="Compact"/>
            </w:pPr>
            <w:r>
              <w:t>Erythromycin: 500 mg po single dose (enteric coated tablet containing erythromycin as free base)Alfentanil: 0.05 mg/kg iv single dose, 1.5 hours after erythromycin dose</w:t>
            </w:r>
          </w:p>
        </w:tc>
        <w:tc>
          <w:tcPr>
            <w:tcW w:w="0" w:type="auto"/>
          </w:tcPr>
          <w:p w14:paraId="49D54EB4" w14:textId="77777777" w:rsidR="00A57F98" w:rsidRDefault="0095117A">
            <w:pPr>
              <w:pStyle w:val="Compact"/>
            </w:pPr>
            <w:hyperlink w:anchor="X47fcd2a435082ab139852f996095019cfce88d0">
              <w:proofErr w:type="spellStart"/>
              <w:r>
                <w:rPr>
                  <w:rStyle w:val="Hyperlink"/>
                </w:rPr>
                <w:t>Bartkowski</w:t>
              </w:r>
              <w:proofErr w:type="spellEnd"/>
              <w:r>
                <w:rPr>
                  <w:rStyle w:val="Hyperlink"/>
                </w:rPr>
                <w:t xml:space="preserve"> 1989</w:t>
              </w:r>
            </w:hyperlink>
          </w:p>
        </w:tc>
      </w:tr>
      <w:tr w:rsidR="00A57F98" w14:paraId="3A09E7F0" w14:textId="77777777">
        <w:tc>
          <w:tcPr>
            <w:tcW w:w="0" w:type="auto"/>
          </w:tcPr>
          <w:p w14:paraId="09E94BD6" w14:textId="77777777" w:rsidR="00A57F98" w:rsidRDefault="0095117A">
            <w:pPr>
              <w:pStyle w:val="Compact"/>
            </w:pPr>
            <w:r>
              <w:t>780</w:t>
            </w:r>
          </w:p>
        </w:tc>
        <w:tc>
          <w:tcPr>
            <w:tcW w:w="0" w:type="auto"/>
          </w:tcPr>
          <w:p w14:paraId="560F1839" w14:textId="77777777" w:rsidR="00A57F98" w:rsidRDefault="0095117A">
            <w:pPr>
              <w:pStyle w:val="Compact"/>
            </w:pPr>
            <w:r>
              <w:t>CYP</w:t>
            </w:r>
            <w:r>
              <w:t>3A4</w:t>
            </w:r>
          </w:p>
        </w:tc>
        <w:tc>
          <w:tcPr>
            <w:tcW w:w="0" w:type="auto"/>
          </w:tcPr>
          <w:p w14:paraId="1C21277D" w14:textId="77777777" w:rsidR="00A57F98" w:rsidRDefault="0095117A">
            <w:pPr>
              <w:pStyle w:val="Compact"/>
            </w:pPr>
            <w:r>
              <w:t>Erythromycin / alfentanil</w:t>
            </w:r>
          </w:p>
        </w:tc>
        <w:tc>
          <w:tcPr>
            <w:tcW w:w="0" w:type="auto"/>
          </w:tcPr>
          <w:p w14:paraId="3EF4A5A6" w14:textId="77777777" w:rsidR="00A57F98" w:rsidRDefault="0095117A">
            <w:pPr>
              <w:pStyle w:val="Compact"/>
            </w:pPr>
            <w:r>
              <w:t>Erythromycin: 500 mg po BID for 7 days (enteric coated tablet containing erythromycin as free base)Alfentanil: 0.05 mg/kg iv single dose, 1.5 hours after the 13th erythromycin dose</w:t>
            </w:r>
          </w:p>
        </w:tc>
        <w:tc>
          <w:tcPr>
            <w:tcW w:w="0" w:type="auto"/>
          </w:tcPr>
          <w:p w14:paraId="4A83B6D5" w14:textId="77777777" w:rsidR="00A57F98" w:rsidRDefault="0095117A">
            <w:pPr>
              <w:pStyle w:val="Compact"/>
            </w:pPr>
            <w:hyperlink w:anchor="X47fcd2a435082ab139852f996095019cfce88d0">
              <w:proofErr w:type="spellStart"/>
              <w:r>
                <w:rPr>
                  <w:rStyle w:val="Hyperlink"/>
                </w:rPr>
                <w:t>Bartkowski</w:t>
              </w:r>
              <w:proofErr w:type="spellEnd"/>
              <w:r>
                <w:rPr>
                  <w:rStyle w:val="Hyperlink"/>
                </w:rPr>
                <w:t xml:space="preserve"> 1989</w:t>
              </w:r>
            </w:hyperlink>
          </w:p>
        </w:tc>
      </w:tr>
    </w:tbl>
    <w:p w14:paraId="2913C4DF" w14:textId="77777777" w:rsidR="00A57F98" w:rsidRDefault="00A57F98">
      <w:pPr>
        <w:pStyle w:val="Textkrper"/>
      </w:pPr>
    </w:p>
    <w:p w14:paraId="76745AF4" w14:textId="77777777" w:rsidR="00A57F98" w:rsidRDefault="0095117A">
      <w:pPr>
        <w:pStyle w:val="berschrift3"/>
      </w:pPr>
      <w:bookmarkStart w:id="22" w:name="erythromycin---alprazolam-ddi"/>
      <w:bookmarkStart w:id="23" w:name="_Toc107583076"/>
      <w:r>
        <w:t>Erythromycin - Alprazolam DDI</w:t>
      </w:r>
      <w:bookmarkEnd w:id="22"/>
      <w:bookmarkEnd w:id="23"/>
    </w:p>
    <w:p w14:paraId="68D22877" w14:textId="77777777" w:rsidR="00A57F98" w:rsidRDefault="0095117A">
      <w:pPr>
        <w:pStyle w:val="FirstParagraph"/>
      </w:pPr>
      <w:r>
        <w:t xml:space="preserve">The release of the snapshot containing the respective simulations can be found here: </w:t>
      </w:r>
      <w:r>
        <w:t>https://github.com/Open-Systems-Pharmacology/Erythromycin-Alprazolam-DDI/releases/tag/v1.2</w:t>
      </w:r>
    </w:p>
    <w:p w14:paraId="616757BD" w14:textId="77777777" w:rsidR="00A57F98" w:rsidRDefault="0095117A">
      <w:pPr>
        <w:pStyle w:val="Textkrper"/>
      </w:pPr>
      <w:r>
        <w:t>The erythromycin-alprazolam interaction was evaluated using one clinical DDI study (</w:t>
      </w:r>
      <w:proofErr w:type="spellStart"/>
      <w:r>
        <w:fldChar w:fldCharType="begin"/>
      </w:r>
      <w:r>
        <w:instrText xml:space="preserve"> HYPERLINK \l "X47fcd2a435082ab139852f996095019cfce88d0" \h </w:instrText>
      </w:r>
      <w:r>
        <w:fldChar w:fldCharType="separate"/>
      </w:r>
      <w:r>
        <w:rPr>
          <w:rStyle w:val="Hyperlink"/>
        </w:rPr>
        <w:t>Yasui</w:t>
      </w:r>
      <w:proofErr w:type="spellEnd"/>
      <w:r>
        <w:rPr>
          <w:rStyle w:val="Hyperlink"/>
        </w:rPr>
        <w:t xml:space="preserve"> 1996</w:t>
      </w:r>
      <w:r>
        <w:rPr>
          <w:rStyle w:val="Hyperlink"/>
        </w:rPr>
        <w:fldChar w:fldCharType="end"/>
      </w:r>
      <w:r>
        <w:t>).</w:t>
      </w:r>
    </w:p>
    <w:tbl>
      <w:tblPr>
        <w:tblStyle w:val="Table"/>
        <w:tblW w:w="5000" w:type="pct"/>
        <w:tblLook w:val="07E0" w:firstRow="1" w:lastRow="1" w:firstColumn="1" w:lastColumn="1" w:noHBand="1" w:noVBand="1"/>
      </w:tblPr>
      <w:tblGrid>
        <w:gridCol w:w="923"/>
        <w:gridCol w:w="1097"/>
        <w:gridCol w:w="1767"/>
        <w:gridCol w:w="4758"/>
        <w:gridCol w:w="1077"/>
      </w:tblGrid>
      <w:tr w:rsidR="00A57F98" w14:paraId="1F574C59" w14:textId="77777777">
        <w:tc>
          <w:tcPr>
            <w:tcW w:w="0" w:type="auto"/>
            <w:tcBorders>
              <w:bottom w:val="single" w:sz="0" w:space="0" w:color="auto"/>
            </w:tcBorders>
            <w:vAlign w:val="bottom"/>
          </w:tcPr>
          <w:p w14:paraId="549DC6D3" w14:textId="77777777" w:rsidR="00A57F98" w:rsidRDefault="0095117A">
            <w:pPr>
              <w:pStyle w:val="Compact"/>
            </w:pPr>
            <w:proofErr w:type="spellStart"/>
            <w:r>
              <w:lastRenderedPageBreak/>
              <w:t>DataID</w:t>
            </w:r>
            <w:proofErr w:type="spellEnd"/>
          </w:p>
        </w:tc>
        <w:tc>
          <w:tcPr>
            <w:tcW w:w="0" w:type="auto"/>
            <w:tcBorders>
              <w:bottom w:val="single" w:sz="0" w:space="0" w:color="auto"/>
            </w:tcBorders>
            <w:vAlign w:val="bottom"/>
          </w:tcPr>
          <w:p w14:paraId="43E16C56" w14:textId="77777777" w:rsidR="00A57F98" w:rsidRDefault="0095117A">
            <w:pPr>
              <w:pStyle w:val="Compact"/>
            </w:pPr>
            <w:r>
              <w:t>Enzyme</w:t>
            </w:r>
          </w:p>
        </w:tc>
        <w:tc>
          <w:tcPr>
            <w:tcW w:w="0" w:type="auto"/>
            <w:tcBorders>
              <w:bottom w:val="single" w:sz="0" w:space="0" w:color="auto"/>
            </w:tcBorders>
            <w:vAlign w:val="bottom"/>
          </w:tcPr>
          <w:p w14:paraId="3A05F75C" w14:textId="77777777" w:rsidR="00A57F98" w:rsidRDefault="0095117A">
            <w:pPr>
              <w:pStyle w:val="Compact"/>
            </w:pPr>
            <w:r>
              <w:t>Perpetrator / victim</w:t>
            </w:r>
          </w:p>
        </w:tc>
        <w:tc>
          <w:tcPr>
            <w:tcW w:w="0" w:type="auto"/>
            <w:tcBorders>
              <w:bottom w:val="single" w:sz="0" w:space="0" w:color="auto"/>
            </w:tcBorders>
            <w:vAlign w:val="bottom"/>
          </w:tcPr>
          <w:p w14:paraId="11EF4F47" w14:textId="77777777" w:rsidR="00A57F98" w:rsidRDefault="0095117A">
            <w:pPr>
              <w:pStyle w:val="Compact"/>
            </w:pPr>
            <w:r>
              <w:t>Study design</w:t>
            </w:r>
          </w:p>
        </w:tc>
        <w:tc>
          <w:tcPr>
            <w:tcW w:w="0" w:type="auto"/>
            <w:tcBorders>
              <w:bottom w:val="single" w:sz="0" w:space="0" w:color="auto"/>
            </w:tcBorders>
            <w:vAlign w:val="bottom"/>
          </w:tcPr>
          <w:p w14:paraId="24C11BE1" w14:textId="77777777" w:rsidR="00A57F98" w:rsidRDefault="0095117A">
            <w:pPr>
              <w:pStyle w:val="Compact"/>
            </w:pPr>
            <w:r>
              <w:t>Clinical study</w:t>
            </w:r>
          </w:p>
        </w:tc>
      </w:tr>
      <w:tr w:rsidR="00A57F98" w14:paraId="0A215D34" w14:textId="77777777">
        <w:tc>
          <w:tcPr>
            <w:tcW w:w="0" w:type="auto"/>
          </w:tcPr>
          <w:p w14:paraId="7318C25A" w14:textId="77777777" w:rsidR="00A57F98" w:rsidRDefault="0095117A">
            <w:pPr>
              <w:pStyle w:val="Compact"/>
            </w:pPr>
            <w:r>
              <w:t>777</w:t>
            </w:r>
          </w:p>
        </w:tc>
        <w:tc>
          <w:tcPr>
            <w:tcW w:w="0" w:type="auto"/>
          </w:tcPr>
          <w:p w14:paraId="17E4F69A" w14:textId="77777777" w:rsidR="00A57F98" w:rsidRDefault="0095117A">
            <w:pPr>
              <w:pStyle w:val="Compact"/>
            </w:pPr>
            <w:r>
              <w:t>CYP3A4</w:t>
            </w:r>
          </w:p>
        </w:tc>
        <w:tc>
          <w:tcPr>
            <w:tcW w:w="0" w:type="auto"/>
          </w:tcPr>
          <w:p w14:paraId="45D527D2" w14:textId="77777777" w:rsidR="00A57F98" w:rsidRDefault="0095117A">
            <w:pPr>
              <w:pStyle w:val="Compact"/>
            </w:pPr>
            <w:r>
              <w:t>Erythromycin / alprazolam</w:t>
            </w:r>
          </w:p>
        </w:tc>
        <w:tc>
          <w:tcPr>
            <w:tcW w:w="0" w:type="auto"/>
          </w:tcPr>
          <w:p w14:paraId="1D656DC5" w14:textId="77777777" w:rsidR="00A57F98" w:rsidRDefault="0095117A">
            <w:pPr>
              <w:pStyle w:val="Compact"/>
            </w:pPr>
            <w:r>
              <w:t>Erythromycin: 400 mg po TID for 10 days (filmcoated tablet containing erythromyci</w:t>
            </w:r>
            <w:r>
              <w:t>n stearate)Alprazolam: 0.8 mg po single dose, 2 hours after the 22nd erythromycin dose</w:t>
            </w:r>
          </w:p>
        </w:tc>
        <w:tc>
          <w:tcPr>
            <w:tcW w:w="0" w:type="auto"/>
          </w:tcPr>
          <w:p w14:paraId="5730E72C" w14:textId="77777777" w:rsidR="00A57F98" w:rsidRDefault="0095117A">
            <w:pPr>
              <w:pStyle w:val="Compact"/>
            </w:pPr>
            <w:hyperlink w:anchor="X47fcd2a435082ab139852f996095019cfce88d0">
              <w:proofErr w:type="spellStart"/>
              <w:r>
                <w:rPr>
                  <w:rStyle w:val="Hyperlink"/>
                </w:rPr>
                <w:t>Yasui</w:t>
              </w:r>
              <w:proofErr w:type="spellEnd"/>
              <w:r>
                <w:rPr>
                  <w:rStyle w:val="Hyperlink"/>
                </w:rPr>
                <w:t xml:space="preserve"> 1996</w:t>
              </w:r>
            </w:hyperlink>
          </w:p>
        </w:tc>
      </w:tr>
    </w:tbl>
    <w:p w14:paraId="3D013BAE" w14:textId="77777777" w:rsidR="00A57F98" w:rsidRDefault="00A57F98">
      <w:pPr>
        <w:pStyle w:val="Textkrper"/>
      </w:pPr>
    </w:p>
    <w:p w14:paraId="735B46FE" w14:textId="77777777" w:rsidR="00A57F98" w:rsidRDefault="0095117A">
      <w:pPr>
        <w:pStyle w:val="berschrift3"/>
      </w:pPr>
      <w:bookmarkStart w:id="24" w:name="erythromycin---midazolam-ddi"/>
      <w:bookmarkStart w:id="25" w:name="_Toc107583077"/>
      <w:r>
        <w:t>Erythromycin - Midazolam DDI</w:t>
      </w:r>
      <w:bookmarkEnd w:id="24"/>
      <w:bookmarkEnd w:id="25"/>
    </w:p>
    <w:p w14:paraId="0FBF74BD" w14:textId="77777777" w:rsidR="00A57F98" w:rsidRDefault="0095117A">
      <w:pPr>
        <w:pStyle w:val="FirstParagraph"/>
      </w:pPr>
      <w:r>
        <w:t>The release of the snapshot containing the respective simulations can be found here: https://github.com/Open-Systems-Pharmacology/Erythromycin-Midazolam-DDI/releases/tag/v1.2</w:t>
      </w:r>
    </w:p>
    <w:p w14:paraId="3EEE30E1" w14:textId="77777777" w:rsidR="00A57F98" w:rsidRDefault="0095117A">
      <w:pPr>
        <w:pStyle w:val="Textkrper"/>
      </w:pPr>
      <w:r>
        <w:t>The erythromycin-midazolam interaction was evaluated using five clinical DDI stud</w:t>
      </w:r>
      <w:r>
        <w:t>ies quantifying the interaction following nine different dosing regimens (</w:t>
      </w:r>
      <w:proofErr w:type="spellStart"/>
      <w:r>
        <w:fldChar w:fldCharType="begin"/>
      </w:r>
      <w:r>
        <w:instrText xml:space="preserve"> HYPERLINK \l "X47fcd2a435082ab139852f996095019cfce88d0" \h </w:instrText>
      </w:r>
      <w:r>
        <w:fldChar w:fldCharType="separate"/>
      </w:r>
      <w:r>
        <w:rPr>
          <w:rStyle w:val="Hyperlink"/>
        </w:rPr>
        <w:t>Carls</w:t>
      </w:r>
      <w:proofErr w:type="spellEnd"/>
      <w:r>
        <w:rPr>
          <w:rStyle w:val="Hyperlink"/>
        </w:rPr>
        <w:t xml:space="preserve"> 2014</w:t>
      </w:r>
      <w:r>
        <w:rPr>
          <w:rStyle w:val="Hyperlink"/>
        </w:rPr>
        <w:fldChar w:fldCharType="end"/>
      </w:r>
      <w:r>
        <w:t xml:space="preserve">, </w:t>
      </w:r>
      <w:hyperlink w:anchor="X47fcd2a435082ab139852f996095019cfce88d0">
        <w:proofErr w:type="spellStart"/>
        <w:r>
          <w:rPr>
            <w:rStyle w:val="Hyperlink"/>
          </w:rPr>
          <w:t>Okudaira</w:t>
        </w:r>
        <w:proofErr w:type="spellEnd"/>
        <w:r>
          <w:rPr>
            <w:rStyle w:val="Hyperlink"/>
          </w:rPr>
          <w:t xml:space="preserve"> 2007</w:t>
        </w:r>
      </w:hyperlink>
      <w:r>
        <w:t xml:space="preserve">, </w:t>
      </w:r>
      <w:hyperlink w:anchor="X47fcd2a435082ab139852f996095019cfce88d0">
        <w:r>
          <w:rPr>
            <w:rStyle w:val="Hyperlink"/>
          </w:rPr>
          <w:t>Olkkola 1993</w:t>
        </w:r>
      </w:hyperlink>
      <w:r>
        <w:t xml:space="preserve">, </w:t>
      </w:r>
      <w:hyperlink w:anchor="X47fcd2a435082ab139852f996095019cfce88d0">
        <w:r>
          <w:rPr>
            <w:rStyle w:val="Hyperlink"/>
          </w:rPr>
          <w:t>Swart 2002</w:t>
        </w:r>
      </w:hyperlink>
      <w:r>
        <w:t xml:space="preserve">, </w:t>
      </w:r>
      <w:hyperlink w:anchor="X47fcd2a435082ab139852f996095019cfce88d0">
        <w:r>
          <w:rPr>
            <w:rStyle w:val="Hyperlink"/>
          </w:rPr>
          <w:t>Zimmermann 1996</w:t>
        </w:r>
      </w:hyperlink>
      <w:r>
        <w:t>).</w:t>
      </w:r>
    </w:p>
    <w:tbl>
      <w:tblPr>
        <w:tblStyle w:val="Table"/>
        <w:tblW w:w="5000" w:type="pct"/>
        <w:tblLook w:val="07E0" w:firstRow="1" w:lastRow="1" w:firstColumn="1" w:lastColumn="1" w:noHBand="1" w:noVBand="1"/>
      </w:tblPr>
      <w:tblGrid>
        <w:gridCol w:w="924"/>
        <w:gridCol w:w="1097"/>
        <w:gridCol w:w="1605"/>
        <w:gridCol w:w="2872"/>
        <w:gridCol w:w="1577"/>
        <w:gridCol w:w="1547"/>
      </w:tblGrid>
      <w:tr w:rsidR="00A57F98" w14:paraId="1915DAC4" w14:textId="77777777">
        <w:tc>
          <w:tcPr>
            <w:tcW w:w="0" w:type="auto"/>
            <w:tcBorders>
              <w:bottom w:val="single" w:sz="0" w:space="0" w:color="auto"/>
            </w:tcBorders>
            <w:vAlign w:val="bottom"/>
          </w:tcPr>
          <w:p w14:paraId="52D606BF" w14:textId="77777777" w:rsidR="00A57F98" w:rsidRDefault="0095117A">
            <w:pPr>
              <w:pStyle w:val="Compact"/>
            </w:pPr>
            <w:proofErr w:type="spellStart"/>
            <w:r>
              <w:t>DataID</w:t>
            </w:r>
            <w:proofErr w:type="spellEnd"/>
          </w:p>
        </w:tc>
        <w:tc>
          <w:tcPr>
            <w:tcW w:w="0" w:type="auto"/>
            <w:tcBorders>
              <w:bottom w:val="single" w:sz="0" w:space="0" w:color="auto"/>
            </w:tcBorders>
            <w:vAlign w:val="bottom"/>
          </w:tcPr>
          <w:p w14:paraId="77CDB383" w14:textId="77777777" w:rsidR="00A57F98" w:rsidRDefault="0095117A">
            <w:pPr>
              <w:pStyle w:val="Compact"/>
            </w:pPr>
            <w:r>
              <w:t>Enzyme</w:t>
            </w:r>
          </w:p>
        </w:tc>
        <w:tc>
          <w:tcPr>
            <w:tcW w:w="0" w:type="auto"/>
            <w:tcBorders>
              <w:bottom w:val="single" w:sz="0" w:space="0" w:color="auto"/>
            </w:tcBorders>
            <w:vAlign w:val="bottom"/>
          </w:tcPr>
          <w:p w14:paraId="296C9889" w14:textId="77777777" w:rsidR="00A57F98" w:rsidRDefault="0095117A">
            <w:pPr>
              <w:pStyle w:val="Compact"/>
            </w:pPr>
            <w:r>
              <w:t>Perpetrator / victim</w:t>
            </w:r>
          </w:p>
        </w:tc>
        <w:tc>
          <w:tcPr>
            <w:tcW w:w="0" w:type="auto"/>
            <w:tcBorders>
              <w:bottom w:val="single" w:sz="0" w:space="0" w:color="auto"/>
            </w:tcBorders>
            <w:vAlign w:val="bottom"/>
          </w:tcPr>
          <w:p w14:paraId="462481A2" w14:textId="77777777" w:rsidR="00A57F98" w:rsidRDefault="0095117A">
            <w:pPr>
              <w:pStyle w:val="Compact"/>
            </w:pPr>
            <w:r>
              <w:t>Study design</w:t>
            </w:r>
          </w:p>
        </w:tc>
        <w:tc>
          <w:tcPr>
            <w:tcW w:w="0" w:type="auto"/>
            <w:tcBorders>
              <w:bottom w:val="single" w:sz="0" w:space="0" w:color="auto"/>
            </w:tcBorders>
            <w:vAlign w:val="bottom"/>
          </w:tcPr>
          <w:p w14:paraId="018DF0BB" w14:textId="77777777" w:rsidR="00A57F98" w:rsidRDefault="0095117A">
            <w:pPr>
              <w:pStyle w:val="Compact"/>
            </w:pPr>
            <w:r>
              <w:t>Comm</w:t>
            </w:r>
            <w:r>
              <w:t>ent</w:t>
            </w:r>
          </w:p>
        </w:tc>
        <w:tc>
          <w:tcPr>
            <w:tcW w:w="0" w:type="auto"/>
            <w:tcBorders>
              <w:bottom w:val="single" w:sz="0" w:space="0" w:color="auto"/>
            </w:tcBorders>
            <w:vAlign w:val="bottom"/>
          </w:tcPr>
          <w:p w14:paraId="3D58F759" w14:textId="77777777" w:rsidR="00A57F98" w:rsidRDefault="0095117A">
            <w:pPr>
              <w:pStyle w:val="Compact"/>
            </w:pPr>
            <w:r>
              <w:t>Clinical study</w:t>
            </w:r>
          </w:p>
        </w:tc>
      </w:tr>
      <w:tr w:rsidR="00A57F98" w14:paraId="0A7AA0A4" w14:textId="77777777">
        <w:tc>
          <w:tcPr>
            <w:tcW w:w="0" w:type="auto"/>
          </w:tcPr>
          <w:p w14:paraId="76765071" w14:textId="77777777" w:rsidR="00A57F98" w:rsidRDefault="0095117A">
            <w:pPr>
              <w:pStyle w:val="Compact"/>
            </w:pPr>
            <w:r>
              <w:t>828</w:t>
            </w:r>
          </w:p>
        </w:tc>
        <w:tc>
          <w:tcPr>
            <w:tcW w:w="0" w:type="auto"/>
          </w:tcPr>
          <w:p w14:paraId="33F8E494" w14:textId="77777777" w:rsidR="00A57F98" w:rsidRDefault="0095117A">
            <w:pPr>
              <w:pStyle w:val="Compact"/>
            </w:pPr>
            <w:r>
              <w:t>CYP3A4</w:t>
            </w:r>
          </w:p>
        </w:tc>
        <w:tc>
          <w:tcPr>
            <w:tcW w:w="0" w:type="auto"/>
          </w:tcPr>
          <w:p w14:paraId="6E65E066" w14:textId="77777777" w:rsidR="00A57F98" w:rsidRDefault="0095117A">
            <w:pPr>
              <w:pStyle w:val="Compact"/>
            </w:pPr>
            <w:r>
              <w:t>Erythromycin / midazolam</w:t>
            </w:r>
          </w:p>
        </w:tc>
        <w:tc>
          <w:tcPr>
            <w:tcW w:w="0" w:type="auto"/>
          </w:tcPr>
          <w:p w14:paraId="555E92B4" w14:textId="77777777" w:rsidR="00A57F98" w:rsidRDefault="0095117A">
            <w:pPr>
              <w:pStyle w:val="Compact"/>
            </w:pPr>
            <w:r>
              <w:t>Erythromycin: 250 mg po single dose (filmcoated tablet containing erythromycin stearate)Midazolam: 0.03 mg po single dose, 1 hour after erythromycin dose</w:t>
            </w:r>
          </w:p>
        </w:tc>
        <w:tc>
          <w:tcPr>
            <w:tcW w:w="0" w:type="auto"/>
          </w:tcPr>
          <w:p w14:paraId="282EE1BA" w14:textId="77777777" w:rsidR="00A57F98" w:rsidRDefault="0095117A">
            <w:pPr>
              <w:pStyle w:val="Compact"/>
            </w:pPr>
            <w:r>
              <w:t>AUC2-4h ratio reported and simulated for compa</w:t>
            </w:r>
            <w:r>
              <w:t>rison.</w:t>
            </w:r>
          </w:p>
        </w:tc>
        <w:tc>
          <w:tcPr>
            <w:tcW w:w="0" w:type="auto"/>
          </w:tcPr>
          <w:p w14:paraId="29966A59" w14:textId="77777777" w:rsidR="00A57F98" w:rsidRDefault="0095117A">
            <w:pPr>
              <w:pStyle w:val="Compact"/>
            </w:pPr>
            <w:hyperlink w:anchor="X47fcd2a435082ab139852f996095019cfce88d0">
              <w:proofErr w:type="spellStart"/>
              <w:r>
                <w:rPr>
                  <w:rStyle w:val="Hyperlink"/>
                </w:rPr>
                <w:t>Carls</w:t>
              </w:r>
              <w:proofErr w:type="spellEnd"/>
              <w:r>
                <w:rPr>
                  <w:rStyle w:val="Hyperlink"/>
                </w:rPr>
                <w:t xml:space="preserve"> 2014</w:t>
              </w:r>
            </w:hyperlink>
          </w:p>
        </w:tc>
      </w:tr>
      <w:tr w:rsidR="00A57F98" w14:paraId="18A84F03" w14:textId="77777777">
        <w:tc>
          <w:tcPr>
            <w:tcW w:w="0" w:type="auto"/>
          </w:tcPr>
          <w:p w14:paraId="1D7171EC" w14:textId="77777777" w:rsidR="00A57F98" w:rsidRDefault="0095117A">
            <w:pPr>
              <w:pStyle w:val="Compact"/>
            </w:pPr>
            <w:r>
              <w:t>829</w:t>
            </w:r>
          </w:p>
        </w:tc>
        <w:tc>
          <w:tcPr>
            <w:tcW w:w="0" w:type="auto"/>
          </w:tcPr>
          <w:p w14:paraId="242C2302" w14:textId="77777777" w:rsidR="00A57F98" w:rsidRDefault="0095117A">
            <w:pPr>
              <w:pStyle w:val="Compact"/>
            </w:pPr>
            <w:r>
              <w:t>CYP3A4</w:t>
            </w:r>
          </w:p>
        </w:tc>
        <w:tc>
          <w:tcPr>
            <w:tcW w:w="0" w:type="auto"/>
          </w:tcPr>
          <w:p w14:paraId="4C47C703" w14:textId="77777777" w:rsidR="00A57F98" w:rsidRDefault="0095117A">
            <w:pPr>
              <w:pStyle w:val="Compact"/>
            </w:pPr>
            <w:r>
              <w:t>Erythromycin / midazolam</w:t>
            </w:r>
          </w:p>
        </w:tc>
        <w:tc>
          <w:tcPr>
            <w:tcW w:w="0" w:type="auto"/>
          </w:tcPr>
          <w:p w14:paraId="78AA9C46" w14:textId="77777777" w:rsidR="00A57F98" w:rsidRDefault="0095117A">
            <w:pPr>
              <w:pStyle w:val="Compact"/>
            </w:pPr>
            <w:r>
              <w:t>Erythromycin: 1000 mg single dose (filmcoated tablet containing erythromycin stearate)Midazolam: 0.03 mg po single dose, 1 hour after erythromycin dose</w:t>
            </w:r>
          </w:p>
        </w:tc>
        <w:tc>
          <w:tcPr>
            <w:tcW w:w="0" w:type="auto"/>
          </w:tcPr>
          <w:p w14:paraId="443A0FA2" w14:textId="77777777" w:rsidR="00A57F98" w:rsidRDefault="0095117A">
            <w:pPr>
              <w:pStyle w:val="Compact"/>
            </w:pPr>
            <w:r>
              <w:t>AUC2-4h ratio reported and simulated for comparison.</w:t>
            </w:r>
          </w:p>
        </w:tc>
        <w:tc>
          <w:tcPr>
            <w:tcW w:w="0" w:type="auto"/>
          </w:tcPr>
          <w:p w14:paraId="02768A67" w14:textId="77777777" w:rsidR="00A57F98" w:rsidRDefault="0095117A">
            <w:pPr>
              <w:pStyle w:val="Compact"/>
            </w:pPr>
            <w:hyperlink w:anchor="X47fcd2a435082ab139852f996095019cfce88d0">
              <w:proofErr w:type="spellStart"/>
              <w:r>
                <w:rPr>
                  <w:rStyle w:val="Hyperlink"/>
                </w:rPr>
                <w:t>Carls</w:t>
              </w:r>
              <w:proofErr w:type="spellEnd"/>
              <w:r>
                <w:rPr>
                  <w:rStyle w:val="Hyperlink"/>
                </w:rPr>
                <w:t xml:space="preserve"> 2014</w:t>
              </w:r>
            </w:hyperlink>
          </w:p>
        </w:tc>
      </w:tr>
      <w:tr w:rsidR="00A57F98" w14:paraId="5AFF8C7E" w14:textId="77777777">
        <w:tc>
          <w:tcPr>
            <w:tcW w:w="0" w:type="auto"/>
          </w:tcPr>
          <w:p w14:paraId="0BEBE569" w14:textId="77777777" w:rsidR="00A57F98" w:rsidRDefault="0095117A">
            <w:pPr>
              <w:pStyle w:val="Compact"/>
            </w:pPr>
            <w:r>
              <w:t>362</w:t>
            </w:r>
          </w:p>
        </w:tc>
        <w:tc>
          <w:tcPr>
            <w:tcW w:w="0" w:type="auto"/>
          </w:tcPr>
          <w:p w14:paraId="73CCA3EA" w14:textId="77777777" w:rsidR="00A57F98" w:rsidRDefault="0095117A">
            <w:pPr>
              <w:pStyle w:val="Compact"/>
            </w:pPr>
            <w:r>
              <w:t>CYP3A4</w:t>
            </w:r>
          </w:p>
        </w:tc>
        <w:tc>
          <w:tcPr>
            <w:tcW w:w="0" w:type="auto"/>
          </w:tcPr>
          <w:p w14:paraId="0CB93FBF" w14:textId="77777777" w:rsidR="00A57F98" w:rsidRDefault="0095117A">
            <w:pPr>
              <w:pStyle w:val="Compact"/>
            </w:pPr>
            <w:r>
              <w:t>Erythromycin / midazolam</w:t>
            </w:r>
          </w:p>
        </w:tc>
        <w:tc>
          <w:tcPr>
            <w:tcW w:w="0" w:type="auto"/>
          </w:tcPr>
          <w:p w14:paraId="39CF400E" w14:textId="77777777" w:rsidR="00A57F98" w:rsidRDefault="0095117A">
            <w:pPr>
              <w:pStyle w:val="Compact"/>
            </w:pPr>
            <w:r>
              <w:t>Erythromycin: 200 mg po four times daily for 7 days (filmcoated tablet containing erythromycin stearate)Midazolam: 2.5 mg po single dose, 1 hour af</w:t>
            </w:r>
            <w:r>
              <w:t>ter the 5th erythromycin dose</w:t>
            </w:r>
          </w:p>
        </w:tc>
        <w:tc>
          <w:tcPr>
            <w:tcW w:w="0" w:type="auto"/>
          </w:tcPr>
          <w:p w14:paraId="5ED91F5E" w14:textId="77777777" w:rsidR="00A57F98" w:rsidRDefault="0095117A">
            <w:pPr>
              <w:pStyle w:val="Compact"/>
            </w:pPr>
            <w:r>
              <w:t>Subjects received 5 mg midazolam po in control phase</w:t>
            </w:r>
          </w:p>
        </w:tc>
        <w:tc>
          <w:tcPr>
            <w:tcW w:w="0" w:type="auto"/>
          </w:tcPr>
          <w:p w14:paraId="4A954186" w14:textId="77777777" w:rsidR="00A57F98" w:rsidRDefault="0095117A">
            <w:pPr>
              <w:pStyle w:val="Compact"/>
            </w:pPr>
            <w:hyperlink w:anchor="X47fcd2a435082ab139852f996095019cfce88d0">
              <w:proofErr w:type="spellStart"/>
              <w:r>
                <w:rPr>
                  <w:rStyle w:val="Hyperlink"/>
                </w:rPr>
                <w:t>Okudaira</w:t>
              </w:r>
              <w:proofErr w:type="spellEnd"/>
              <w:r>
                <w:rPr>
                  <w:rStyle w:val="Hyperlink"/>
                </w:rPr>
                <w:t xml:space="preserve"> 2007</w:t>
              </w:r>
            </w:hyperlink>
          </w:p>
        </w:tc>
      </w:tr>
      <w:tr w:rsidR="00A57F98" w14:paraId="0C407252" w14:textId="77777777">
        <w:tc>
          <w:tcPr>
            <w:tcW w:w="0" w:type="auto"/>
          </w:tcPr>
          <w:p w14:paraId="18BD9D4F" w14:textId="77777777" w:rsidR="00A57F98" w:rsidRDefault="0095117A">
            <w:pPr>
              <w:pStyle w:val="Compact"/>
            </w:pPr>
            <w:r>
              <w:t>363</w:t>
            </w:r>
          </w:p>
        </w:tc>
        <w:tc>
          <w:tcPr>
            <w:tcW w:w="0" w:type="auto"/>
          </w:tcPr>
          <w:p w14:paraId="3D48A9E1" w14:textId="77777777" w:rsidR="00A57F98" w:rsidRDefault="0095117A">
            <w:pPr>
              <w:pStyle w:val="Compact"/>
            </w:pPr>
            <w:r>
              <w:t>CYP3A4</w:t>
            </w:r>
          </w:p>
        </w:tc>
        <w:tc>
          <w:tcPr>
            <w:tcW w:w="0" w:type="auto"/>
          </w:tcPr>
          <w:p w14:paraId="27A9EFD6" w14:textId="77777777" w:rsidR="00A57F98" w:rsidRDefault="0095117A">
            <w:pPr>
              <w:pStyle w:val="Compact"/>
            </w:pPr>
            <w:r>
              <w:t>Erythromycin / midazolam</w:t>
            </w:r>
          </w:p>
        </w:tc>
        <w:tc>
          <w:tcPr>
            <w:tcW w:w="0" w:type="auto"/>
          </w:tcPr>
          <w:p w14:paraId="3D62A914" w14:textId="77777777" w:rsidR="00A57F98" w:rsidRDefault="0095117A">
            <w:pPr>
              <w:pStyle w:val="Compact"/>
            </w:pPr>
            <w:r>
              <w:t>Erythromycin: 200 mg po four times daily for 7 days (filmco</w:t>
            </w:r>
            <w:r>
              <w:t xml:space="preserve">ated tablet containing erythromycin stearate)Midazolam: 2.5 mg po single dose, 1 hour </w:t>
            </w:r>
            <w:r>
              <w:lastRenderedPageBreak/>
              <w:t>after the 13th erythromycin dose</w:t>
            </w:r>
          </w:p>
        </w:tc>
        <w:tc>
          <w:tcPr>
            <w:tcW w:w="0" w:type="auto"/>
          </w:tcPr>
          <w:p w14:paraId="0CFD30EC" w14:textId="77777777" w:rsidR="00A57F98" w:rsidRDefault="0095117A">
            <w:pPr>
              <w:pStyle w:val="Compact"/>
            </w:pPr>
            <w:r>
              <w:lastRenderedPageBreak/>
              <w:t>Subjects received 5 mg midazolam po in control phase</w:t>
            </w:r>
          </w:p>
        </w:tc>
        <w:tc>
          <w:tcPr>
            <w:tcW w:w="0" w:type="auto"/>
          </w:tcPr>
          <w:p w14:paraId="684A7A3D" w14:textId="77777777" w:rsidR="00A57F98" w:rsidRDefault="0095117A">
            <w:pPr>
              <w:pStyle w:val="Compact"/>
            </w:pPr>
            <w:hyperlink w:anchor="X47fcd2a435082ab139852f996095019cfce88d0">
              <w:proofErr w:type="spellStart"/>
              <w:r>
                <w:rPr>
                  <w:rStyle w:val="Hyperlink"/>
                </w:rPr>
                <w:t>Okudaira</w:t>
              </w:r>
              <w:proofErr w:type="spellEnd"/>
              <w:r>
                <w:rPr>
                  <w:rStyle w:val="Hyperlink"/>
                </w:rPr>
                <w:t xml:space="preserve"> 2007</w:t>
              </w:r>
            </w:hyperlink>
          </w:p>
        </w:tc>
      </w:tr>
      <w:tr w:rsidR="00A57F98" w14:paraId="7DF21C2F" w14:textId="77777777">
        <w:tc>
          <w:tcPr>
            <w:tcW w:w="0" w:type="auto"/>
          </w:tcPr>
          <w:p w14:paraId="1F6E6671" w14:textId="77777777" w:rsidR="00A57F98" w:rsidRDefault="0095117A">
            <w:pPr>
              <w:pStyle w:val="Compact"/>
            </w:pPr>
            <w:r>
              <w:t>364</w:t>
            </w:r>
          </w:p>
        </w:tc>
        <w:tc>
          <w:tcPr>
            <w:tcW w:w="0" w:type="auto"/>
          </w:tcPr>
          <w:p w14:paraId="695CCECC" w14:textId="77777777" w:rsidR="00A57F98" w:rsidRDefault="0095117A">
            <w:pPr>
              <w:pStyle w:val="Compact"/>
            </w:pPr>
            <w:r>
              <w:t>CYP3A4</w:t>
            </w:r>
          </w:p>
        </w:tc>
        <w:tc>
          <w:tcPr>
            <w:tcW w:w="0" w:type="auto"/>
          </w:tcPr>
          <w:p w14:paraId="28764878" w14:textId="77777777" w:rsidR="00A57F98" w:rsidRDefault="0095117A">
            <w:pPr>
              <w:pStyle w:val="Compact"/>
            </w:pPr>
            <w:r>
              <w:t>Erythromycin / midazolam</w:t>
            </w:r>
          </w:p>
        </w:tc>
        <w:tc>
          <w:tcPr>
            <w:tcW w:w="0" w:type="auto"/>
          </w:tcPr>
          <w:p w14:paraId="5CC6EDB2" w14:textId="77777777" w:rsidR="00A57F98" w:rsidRDefault="0095117A">
            <w:pPr>
              <w:pStyle w:val="Compact"/>
            </w:pPr>
            <w:r>
              <w:t>Erythromycin: 200 mg po four times daily for 7 days (filmcoated tablet containing erythromycin stearate)Midazolam: 2.5 mg po single dose, 1 hour after the 25th erythromycin dose</w:t>
            </w:r>
          </w:p>
        </w:tc>
        <w:tc>
          <w:tcPr>
            <w:tcW w:w="0" w:type="auto"/>
          </w:tcPr>
          <w:p w14:paraId="5699B827" w14:textId="77777777" w:rsidR="00A57F98" w:rsidRDefault="0095117A">
            <w:pPr>
              <w:pStyle w:val="Compact"/>
            </w:pPr>
            <w:r>
              <w:t>Subjects received 5 mg midazolam po in control</w:t>
            </w:r>
            <w:r>
              <w:t xml:space="preserve"> phase</w:t>
            </w:r>
          </w:p>
        </w:tc>
        <w:tc>
          <w:tcPr>
            <w:tcW w:w="0" w:type="auto"/>
          </w:tcPr>
          <w:p w14:paraId="623A9EFC" w14:textId="77777777" w:rsidR="00A57F98" w:rsidRDefault="0095117A">
            <w:pPr>
              <w:pStyle w:val="Compact"/>
            </w:pPr>
            <w:hyperlink w:anchor="X47fcd2a435082ab139852f996095019cfce88d0">
              <w:proofErr w:type="spellStart"/>
              <w:r>
                <w:rPr>
                  <w:rStyle w:val="Hyperlink"/>
                </w:rPr>
                <w:t>Okudaira</w:t>
              </w:r>
              <w:proofErr w:type="spellEnd"/>
              <w:r>
                <w:rPr>
                  <w:rStyle w:val="Hyperlink"/>
                </w:rPr>
                <w:t xml:space="preserve"> 2007</w:t>
              </w:r>
            </w:hyperlink>
          </w:p>
        </w:tc>
      </w:tr>
      <w:tr w:rsidR="00A57F98" w14:paraId="4000D9FB" w14:textId="77777777">
        <w:tc>
          <w:tcPr>
            <w:tcW w:w="0" w:type="auto"/>
          </w:tcPr>
          <w:p w14:paraId="4C3033D4" w14:textId="77777777" w:rsidR="00A57F98" w:rsidRDefault="0095117A">
            <w:pPr>
              <w:pStyle w:val="Compact"/>
            </w:pPr>
            <w:r>
              <w:t>368</w:t>
            </w:r>
          </w:p>
        </w:tc>
        <w:tc>
          <w:tcPr>
            <w:tcW w:w="0" w:type="auto"/>
          </w:tcPr>
          <w:p w14:paraId="7041367C" w14:textId="77777777" w:rsidR="00A57F98" w:rsidRDefault="0095117A">
            <w:pPr>
              <w:pStyle w:val="Compact"/>
            </w:pPr>
            <w:r>
              <w:t>CYP3A4</w:t>
            </w:r>
          </w:p>
        </w:tc>
        <w:tc>
          <w:tcPr>
            <w:tcW w:w="0" w:type="auto"/>
          </w:tcPr>
          <w:p w14:paraId="10D43786" w14:textId="77777777" w:rsidR="00A57F98" w:rsidRDefault="0095117A">
            <w:pPr>
              <w:pStyle w:val="Compact"/>
            </w:pPr>
            <w:r>
              <w:t>Erythromycin / midazolam</w:t>
            </w:r>
          </w:p>
        </w:tc>
        <w:tc>
          <w:tcPr>
            <w:tcW w:w="0" w:type="auto"/>
          </w:tcPr>
          <w:p w14:paraId="3862C88D" w14:textId="77777777" w:rsidR="00A57F98" w:rsidRDefault="0095117A">
            <w:pPr>
              <w:pStyle w:val="Compact"/>
            </w:pPr>
            <w:r>
              <w:t>Erythromycin: 500 mg po TID for 6 days (enteric coated tablet containing erythromycin as free base)Midazolam: 0.05 mg/kg iv single dose</w:t>
            </w:r>
            <w:r>
              <w:t>, 2 hours after the 17th erythromycin dose</w:t>
            </w:r>
          </w:p>
        </w:tc>
        <w:tc>
          <w:tcPr>
            <w:tcW w:w="0" w:type="auto"/>
          </w:tcPr>
          <w:p w14:paraId="40B49DE4" w14:textId="77777777" w:rsidR="00A57F98" w:rsidRDefault="00A57F98"/>
        </w:tc>
        <w:tc>
          <w:tcPr>
            <w:tcW w:w="0" w:type="auto"/>
          </w:tcPr>
          <w:p w14:paraId="6C1A1768" w14:textId="77777777" w:rsidR="00A57F98" w:rsidRDefault="0095117A">
            <w:pPr>
              <w:pStyle w:val="Compact"/>
            </w:pPr>
            <w:hyperlink w:anchor="X47fcd2a435082ab139852f996095019cfce88d0">
              <w:r>
                <w:rPr>
                  <w:rStyle w:val="Hyperlink"/>
                </w:rPr>
                <w:t>Olkkola 1993</w:t>
              </w:r>
            </w:hyperlink>
          </w:p>
        </w:tc>
      </w:tr>
      <w:tr w:rsidR="00A57F98" w14:paraId="47D7056C" w14:textId="77777777">
        <w:tc>
          <w:tcPr>
            <w:tcW w:w="0" w:type="auto"/>
          </w:tcPr>
          <w:p w14:paraId="7BB74CEB" w14:textId="77777777" w:rsidR="00A57F98" w:rsidRDefault="0095117A">
            <w:pPr>
              <w:pStyle w:val="Compact"/>
            </w:pPr>
            <w:r>
              <w:t>366</w:t>
            </w:r>
          </w:p>
        </w:tc>
        <w:tc>
          <w:tcPr>
            <w:tcW w:w="0" w:type="auto"/>
          </w:tcPr>
          <w:p w14:paraId="420ED24D" w14:textId="77777777" w:rsidR="00A57F98" w:rsidRDefault="0095117A">
            <w:pPr>
              <w:pStyle w:val="Compact"/>
            </w:pPr>
            <w:r>
              <w:t>CYP3A4</w:t>
            </w:r>
          </w:p>
        </w:tc>
        <w:tc>
          <w:tcPr>
            <w:tcW w:w="0" w:type="auto"/>
          </w:tcPr>
          <w:p w14:paraId="4DA6A26C" w14:textId="77777777" w:rsidR="00A57F98" w:rsidRDefault="0095117A">
            <w:pPr>
              <w:pStyle w:val="Compact"/>
            </w:pPr>
            <w:r>
              <w:t>Erythromycin / midazolam</w:t>
            </w:r>
          </w:p>
        </w:tc>
        <w:tc>
          <w:tcPr>
            <w:tcW w:w="0" w:type="auto"/>
          </w:tcPr>
          <w:p w14:paraId="0CB1E9E5" w14:textId="77777777" w:rsidR="00A57F98" w:rsidRDefault="0095117A">
            <w:pPr>
              <w:pStyle w:val="Compact"/>
            </w:pPr>
            <w:r>
              <w:t>Erythromycin: 500 mg po TID for 6 days (enteric coated tablet containing erythromycin as free base)</w:t>
            </w:r>
            <w:r>
              <w:t>Midazolam: 15 mg po single dose, 2 hours after the 17th erythromycin dose</w:t>
            </w:r>
          </w:p>
        </w:tc>
        <w:tc>
          <w:tcPr>
            <w:tcW w:w="0" w:type="auto"/>
          </w:tcPr>
          <w:p w14:paraId="2066B5CF" w14:textId="77777777" w:rsidR="00A57F98" w:rsidRDefault="00A57F98"/>
        </w:tc>
        <w:tc>
          <w:tcPr>
            <w:tcW w:w="0" w:type="auto"/>
          </w:tcPr>
          <w:p w14:paraId="1F5981D8" w14:textId="77777777" w:rsidR="00A57F98" w:rsidRDefault="0095117A">
            <w:pPr>
              <w:pStyle w:val="Compact"/>
            </w:pPr>
            <w:hyperlink w:anchor="X47fcd2a435082ab139852f996095019cfce88d0">
              <w:r>
                <w:rPr>
                  <w:rStyle w:val="Hyperlink"/>
                </w:rPr>
                <w:t>Olkkola 1993</w:t>
              </w:r>
            </w:hyperlink>
          </w:p>
        </w:tc>
      </w:tr>
      <w:tr w:rsidR="00A57F98" w14:paraId="43AD1A30" w14:textId="77777777">
        <w:tc>
          <w:tcPr>
            <w:tcW w:w="0" w:type="auto"/>
          </w:tcPr>
          <w:p w14:paraId="1EF7E4CA" w14:textId="77777777" w:rsidR="00A57F98" w:rsidRDefault="0095117A">
            <w:pPr>
              <w:pStyle w:val="Compact"/>
            </w:pPr>
            <w:r>
              <w:t>420</w:t>
            </w:r>
          </w:p>
        </w:tc>
        <w:tc>
          <w:tcPr>
            <w:tcW w:w="0" w:type="auto"/>
          </w:tcPr>
          <w:p w14:paraId="2710EA15" w14:textId="77777777" w:rsidR="00A57F98" w:rsidRDefault="0095117A">
            <w:pPr>
              <w:pStyle w:val="Compact"/>
            </w:pPr>
            <w:r>
              <w:t>CYP3A4</w:t>
            </w:r>
          </w:p>
        </w:tc>
        <w:tc>
          <w:tcPr>
            <w:tcW w:w="0" w:type="auto"/>
          </w:tcPr>
          <w:p w14:paraId="4EF0F328" w14:textId="77777777" w:rsidR="00A57F98" w:rsidRDefault="0095117A">
            <w:pPr>
              <w:pStyle w:val="Compact"/>
            </w:pPr>
            <w:r>
              <w:t>Erythromycin / midazolam</w:t>
            </w:r>
          </w:p>
        </w:tc>
        <w:tc>
          <w:tcPr>
            <w:tcW w:w="0" w:type="auto"/>
          </w:tcPr>
          <w:p w14:paraId="0CAD22F8" w14:textId="77777777" w:rsidR="00A57F98" w:rsidRDefault="0095117A">
            <w:pPr>
              <w:pStyle w:val="Compact"/>
            </w:pPr>
            <w:r>
              <w:t>Erythromycin: 500 mg po QID for 5 days (filmcoated tablet containing erythromycin stearate)Midazolam: 0.075 mg/kg mg iv single dose, together with the 96th erythromycin dose</w:t>
            </w:r>
          </w:p>
        </w:tc>
        <w:tc>
          <w:tcPr>
            <w:tcW w:w="0" w:type="auto"/>
          </w:tcPr>
          <w:p w14:paraId="69234AF9" w14:textId="77777777" w:rsidR="00A57F98" w:rsidRDefault="00A57F98"/>
        </w:tc>
        <w:tc>
          <w:tcPr>
            <w:tcW w:w="0" w:type="auto"/>
          </w:tcPr>
          <w:p w14:paraId="0A002C38" w14:textId="77777777" w:rsidR="00A57F98" w:rsidRDefault="0095117A">
            <w:pPr>
              <w:pStyle w:val="Compact"/>
            </w:pPr>
            <w:hyperlink w:anchor="X47fcd2a435082ab139852f996095019cfce88d0">
              <w:r>
                <w:rPr>
                  <w:rStyle w:val="Hyperlink"/>
                </w:rPr>
                <w:t>Swart 2002</w:t>
              </w:r>
            </w:hyperlink>
          </w:p>
        </w:tc>
      </w:tr>
      <w:tr w:rsidR="00A57F98" w14:paraId="4775063F" w14:textId="77777777">
        <w:tc>
          <w:tcPr>
            <w:tcW w:w="0" w:type="auto"/>
          </w:tcPr>
          <w:p w14:paraId="62D285F7" w14:textId="77777777" w:rsidR="00A57F98" w:rsidRDefault="0095117A">
            <w:pPr>
              <w:pStyle w:val="Compact"/>
            </w:pPr>
            <w:r>
              <w:t>471</w:t>
            </w:r>
          </w:p>
        </w:tc>
        <w:tc>
          <w:tcPr>
            <w:tcW w:w="0" w:type="auto"/>
          </w:tcPr>
          <w:p w14:paraId="416A4F77" w14:textId="77777777" w:rsidR="00A57F98" w:rsidRDefault="0095117A">
            <w:pPr>
              <w:pStyle w:val="Compact"/>
            </w:pPr>
            <w:r>
              <w:t>CY</w:t>
            </w:r>
            <w:r>
              <w:t>P3A4</w:t>
            </w:r>
          </w:p>
        </w:tc>
        <w:tc>
          <w:tcPr>
            <w:tcW w:w="0" w:type="auto"/>
          </w:tcPr>
          <w:p w14:paraId="26774FF0" w14:textId="77777777" w:rsidR="00A57F98" w:rsidRDefault="0095117A">
            <w:pPr>
              <w:pStyle w:val="Compact"/>
            </w:pPr>
            <w:r>
              <w:t>Erythromycin / midazolam</w:t>
            </w:r>
          </w:p>
        </w:tc>
        <w:tc>
          <w:tcPr>
            <w:tcW w:w="0" w:type="auto"/>
          </w:tcPr>
          <w:p w14:paraId="4A427D82" w14:textId="77777777" w:rsidR="00A57F98" w:rsidRDefault="0095117A">
            <w:pPr>
              <w:pStyle w:val="Compact"/>
            </w:pPr>
            <w:r>
              <w:t>Erythromycin: 500 mg po TID for 5 days (filmcoated tablet containing erythromycin stearate)Midazolam: 0.8 mg po single dose, 1.5 hours after the 13th erythromycin dose</w:t>
            </w:r>
          </w:p>
        </w:tc>
        <w:tc>
          <w:tcPr>
            <w:tcW w:w="0" w:type="auto"/>
          </w:tcPr>
          <w:p w14:paraId="73D5BD77" w14:textId="77777777" w:rsidR="00A57F98" w:rsidRDefault="00A57F98"/>
        </w:tc>
        <w:tc>
          <w:tcPr>
            <w:tcW w:w="0" w:type="auto"/>
          </w:tcPr>
          <w:p w14:paraId="69D264E1" w14:textId="77777777" w:rsidR="00A57F98" w:rsidRDefault="0095117A">
            <w:pPr>
              <w:pStyle w:val="Compact"/>
            </w:pPr>
            <w:hyperlink w:anchor="X47fcd2a435082ab139852f996095019cfce88d0">
              <w:r>
                <w:rPr>
                  <w:rStyle w:val="Hyperlink"/>
                </w:rPr>
                <w:t>Zimmermann 1996</w:t>
              </w:r>
            </w:hyperlink>
          </w:p>
        </w:tc>
      </w:tr>
    </w:tbl>
    <w:p w14:paraId="6F7D780C" w14:textId="77777777" w:rsidR="00A57F98" w:rsidRDefault="00A57F98">
      <w:pPr>
        <w:pStyle w:val="Textkrper"/>
      </w:pPr>
    </w:p>
    <w:p w14:paraId="3B736A68" w14:textId="77777777" w:rsidR="00A57F98" w:rsidRDefault="0095117A">
      <w:pPr>
        <w:pStyle w:val="berschrift3"/>
      </w:pPr>
      <w:bookmarkStart w:id="26" w:name="erythromycin---triazolam-ddi"/>
      <w:bookmarkStart w:id="27" w:name="_Toc107583078"/>
      <w:r>
        <w:lastRenderedPageBreak/>
        <w:t>Erythromycin - Triazolam DDI</w:t>
      </w:r>
      <w:bookmarkEnd w:id="26"/>
      <w:bookmarkEnd w:id="27"/>
    </w:p>
    <w:p w14:paraId="55C5EFF9" w14:textId="77777777" w:rsidR="00A57F98" w:rsidRDefault="0095117A">
      <w:pPr>
        <w:pStyle w:val="FirstParagraph"/>
      </w:pPr>
      <w:r>
        <w:t>The release of the snapshot containing the respective simulations can be found here: https://github.com/Open-Systems-Pharmacology/Erythromycin-Triaz</w:t>
      </w:r>
      <w:r>
        <w:t>olam-DDI/releases/tag/v1.2</w:t>
      </w:r>
    </w:p>
    <w:p w14:paraId="2593F548" w14:textId="77777777" w:rsidR="00A57F98" w:rsidRDefault="0095117A">
      <w:pPr>
        <w:pStyle w:val="Textkrper"/>
      </w:pPr>
      <w:r>
        <w:t>The erythromycin-triazolam interaction was evaluated using two clinical DDI studies (</w:t>
      </w:r>
      <w:hyperlink w:anchor="X47fcd2a435082ab139852f996095019cfce88d0">
        <w:r>
          <w:rPr>
            <w:rStyle w:val="Hyperlink"/>
          </w:rPr>
          <w:t>Greenblatt 1998</w:t>
        </w:r>
      </w:hyperlink>
      <w:r>
        <w:t xml:space="preserve">, </w:t>
      </w:r>
      <w:hyperlink w:anchor="X47fcd2a435082ab139852f996095019cfce88d0">
        <w:r>
          <w:rPr>
            <w:rStyle w:val="Hyperlink"/>
          </w:rPr>
          <w:t>P</w:t>
        </w:r>
        <w:r>
          <w:rPr>
            <w:rStyle w:val="Hyperlink"/>
          </w:rPr>
          <w:t>hillips 1986</w:t>
        </w:r>
      </w:hyperlink>
      <w:r>
        <w:t>).</w:t>
      </w:r>
    </w:p>
    <w:tbl>
      <w:tblPr>
        <w:tblStyle w:val="Table"/>
        <w:tblW w:w="5000" w:type="pct"/>
        <w:tblLook w:val="07E0" w:firstRow="1" w:lastRow="1" w:firstColumn="1" w:lastColumn="1" w:noHBand="1" w:noVBand="1"/>
      </w:tblPr>
      <w:tblGrid>
        <w:gridCol w:w="923"/>
        <w:gridCol w:w="1097"/>
        <w:gridCol w:w="1832"/>
        <w:gridCol w:w="4401"/>
        <w:gridCol w:w="1369"/>
      </w:tblGrid>
      <w:tr w:rsidR="00A57F98" w14:paraId="3A2A9E08" w14:textId="77777777">
        <w:tc>
          <w:tcPr>
            <w:tcW w:w="0" w:type="auto"/>
            <w:tcBorders>
              <w:bottom w:val="single" w:sz="0" w:space="0" w:color="auto"/>
            </w:tcBorders>
            <w:vAlign w:val="bottom"/>
          </w:tcPr>
          <w:p w14:paraId="38358C1F" w14:textId="77777777" w:rsidR="00A57F98" w:rsidRDefault="0095117A">
            <w:pPr>
              <w:pStyle w:val="Compact"/>
            </w:pPr>
            <w:proofErr w:type="spellStart"/>
            <w:r>
              <w:t>DataID</w:t>
            </w:r>
            <w:proofErr w:type="spellEnd"/>
          </w:p>
        </w:tc>
        <w:tc>
          <w:tcPr>
            <w:tcW w:w="0" w:type="auto"/>
            <w:tcBorders>
              <w:bottom w:val="single" w:sz="0" w:space="0" w:color="auto"/>
            </w:tcBorders>
            <w:vAlign w:val="bottom"/>
          </w:tcPr>
          <w:p w14:paraId="794D473E" w14:textId="77777777" w:rsidR="00A57F98" w:rsidRDefault="0095117A">
            <w:pPr>
              <w:pStyle w:val="Compact"/>
            </w:pPr>
            <w:r>
              <w:t>Enzyme</w:t>
            </w:r>
          </w:p>
        </w:tc>
        <w:tc>
          <w:tcPr>
            <w:tcW w:w="0" w:type="auto"/>
            <w:tcBorders>
              <w:bottom w:val="single" w:sz="0" w:space="0" w:color="auto"/>
            </w:tcBorders>
            <w:vAlign w:val="bottom"/>
          </w:tcPr>
          <w:p w14:paraId="24B30864" w14:textId="77777777" w:rsidR="00A57F98" w:rsidRDefault="0095117A">
            <w:pPr>
              <w:pStyle w:val="Compact"/>
            </w:pPr>
            <w:r>
              <w:t>Perpetrator / victim</w:t>
            </w:r>
          </w:p>
        </w:tc>
        <w:tc>
          <w:tcPr>
            <w:tcW w:w="0" w:type="auto"/>
            <w:tcBorders>
              <w:bottom w:val="single" w:sz="0" w:space="0" w:color="auto"/>
            </w:tcBorders>
            <w:vAlign w:val="bottom"/>
          </w:tcPr>
          <w:p w14:paraId="0355A957" w14:textId="77777777" w:rsidR="00A57F98" w:rsidRDefault="0095117A">
            <w:pPr>
              <w:pStyle w:val="Compact"/>
            </w:pPr>
            <w:r>
              <w:t>Study design</w:t>
            </w:r>
          </w:p>
        </w:tc>
        <w:tc>
          <w:tcPr>
            <w:tcW w:w="0" w:type="auto"/>
            <w:tcBorders>
              <w:bottom w:val="single" w:sz="0" w:space="0" w:color="auto"/>
            </w:tcBorders>
            <w:vAlign w:val="bottom"/>
          </w:tcPr>
          <w:p w14:paraId="084E2D40" w14:textId="77777777" w:rsidR="00A57F98" w:rsidRDefault="0095117A">
            <w:pPr>
              <w:pStyle w:val="Compact"/>
            </w:pPr>
            <w:r>
              <w:t>Clinical study</w:t>
            </w:r>
          </w:p>
        </w:tc>
      </w:tr>
      <w:tr w:rsidR="00A57F98" w14:paraId="3C7FF98B" w14:textId="77777777">
        <w:tc>
          <w:tcPr>
            <w:tcW w:w="0" w:type="auto"/>
          </w:tcPr>
          <w:p w14:paraId="0FFD7213" w14:textId="77777777" w:rsidR="00A57F98" w:rsidRDefault="0095117A">
            <w:pPr>
              <w:pStyle w:val="Compact"/>
            </w:pPr>
            <w:r>
              <w:t>781</w:t>
            </w:r>
          </w:p>
        </w:tc>
        <w:tc>
          <w:tcPr>
            <w:tcW w:w="0" w:type="auto"/>
          </w:tcPr>
          <w:p w14:paraId="090DFC3A" w14:textId="77777777" w:rsidR="00A57F98" w:rsidRDefault="0095117A">
            <w:pPr>
              <w:pStyle w:val="Compact"/>
            </w:pPr>
            <w:r>
              <w:t>CYP3A4</w:t>
            </w:r>
          </w:p>
        </w:tc>
        <w:tc>
          <w:tcPr>
            <w:tcW w:w="0" w:type="auto"/>
          </w:tcPr>
          <w:p w14:paraId="7891EED2" w14:textId="77777777" w:rsidR="00A57F98" w:rsidRDefault="0095117A">
            <w:pPr>
              <w:pStyle w:val="Compact"/>
            </w:pPr>
            <w:r>
              <w:t>Erythromycin / triazolam</w:t>
            </w:r>
          </w:p>
        </w:tc>
        <w:tc>
          <w:tcPr>
            <w:tcW w:w="0" w:type="auto"/>
          </w:tcPr>
          <w:p w14:paraId="1183DF82" w14:textId="77777777" w:rsidR="00A57F98" w:rsidRDefault="0095117A">
            <w:pPr>
              <w:pStyle w:val="Compact"/>
            </w:pPr>
            <w:r>
              <w:t xml:space="preserve">Erythromycin: 500 mg po twice daily for 2 </w:t>
            </w:r>
            <w:proofErr w:type="spellStart"/>
            <w:r>
              <w:t>days</w:t>
            </w:r>
            <w:r>
              <w:t>Triazolam</w:t>
            </w:r>
            <w:proofErr w:type="spellEnd"/>
            <w:r>
              <w:t>: 0.125 mg po single dose, 1 hour after the 3rd erythromycin dose</w:t>
            </w:r>
          </w:p>
        </w:tc>
        <w:tc>
          <w:tcPr>
            <w:tcW w:w="0" w:type="auto"/>
          </w:tcPr>
          <w:p w14:paraId="0B224364" w14:textId="77777777" w:rsidR="00A57F98" w:rsidRDefault="0095117A">
            <w:pPr>
              <w:pStyle w:val="Compact"/>
            </w:pPr>
            <w:hyperlink w:anchor="X47fcd2a435082ab139852f996095019cfce88d0">
              <w:r>
                <w:rPr>
                  <w:rStyle w:val="Hyperlink"/>
                </w:rPr>
                <w:t>Greenblatt 1998</w:t>
              </w:r>
            </w:hyperlink>
          </w:p>
        </w:tc>
      </w:tr>
      <w:tr w:rsidR="00A57F98" w14:paraId="31883707" w14:textId="77777777">
        <w:tc>
          <w:tcPr>
            <w:tcW w:w="0" w:type="auto"/>
          </w:tcPr>
          <w:p w14:paraId="14951567" w14:textId="77777777" w:rsidR="00A57F98" w:rsidRDefault="0095117A">
            <w:pPr>
              <w:pStyle w:val="Compact"/>
            </w:pPr>
            <w:r>
              <w:t>757</w:t>
            </w:r>
          </w:p>
        </w:tc>
        <w:tc>
          <w:tcPr>
            <w:tcW w:w="0" w:type="auto"/>
          </w:tcPr>
          <w:p w14:paraId="3662C3F8" w14:textId="77777777" w:rsidR="00A57F98" w:rsidRDefault="0095117A">
            <w:pPr>
              <w:pStyle w:val="Compact"/>
            </w:pPr>
            <w:r>
              <w:t>CYP3A4</w:t>
            </w:r>
          </w:p>
        </w:tc>
        <w:tc>
          <w:tcPr>
            <w:tcW w:w="0" w:type="auto"/>
          </w:tcPr>
          <w:p w14:paraId="0604D9BD" w14:textId="77777777" w:rsidR="00A57F98" w:rsidRDefault="0095117A">
            <w:pPr>
              <w:pStyle w:val="Compact"/>
            </w:pPr>
            <w:r>
              <w:t>Erythromycin / triazolam</w:t>
            </w:r>
          </w:p>
        </w:tc>
        <w:tc>
          <w:tcPr>
            <w:tcW w:w="0" w:type="auto"/>
          </w:tcPr>
          <w:p w14:paraId="0321D692" w14:textId="77777777" w:rsidR="00A57F98" w:rsidRDefault="0095117A">
            <w:pPr>
              <w:pStyle w:val="Compact"/>
            </w:pPr>
            <w:r>
              <w:t xml:space="preserve">Erythromycin: 333 mg po TID for 3 </w:t>
            </w:r>
            <w:proofErr w:type="spellStart"/>
            <w:r>
              <w:t>daysTriazolam</w:t>
            </w:r>
            <w:proofErr w:type="spellEnd"/>
            <w:r>
              <w:t>: 0.5 mg po single</w:t>
            </w:r>
            <w:r>
              <w:t xml:space="preserve"> dose, together with the last erythromycin dose</w:t>
            </w:r>
          </w:p>
        </w:tc>
        <w:tc>
          <w:tcPr>
            <w:tcW w:w="0" w:type="auto"/>
          </w:tcPr>
          <w:p w14:paraId="44314747" w14:textId="77777777" w:rsidR="00A57F98" w:rsidRDefault="0095117A">
            <w:pPr>
              <w:pStyle w:val="Compact"/>
            </w:pPr>
            <w:hyperlink w:anchor="X47fcd2a435082ab139852f996095019cfce88d0">
              <w:r>
                <w:rPr>
                  <w:rStyle w:val="Hyperlink"/>
                </w:rPr>
                <w:t>Phillips 1986</w:t>
              </w:r>
            </w:hyperlink>
          </w:p>
        </w:tc>
      </w:tr>
    </w:tbl>
    <w:p w14:paraId="51B3D5EB" w14:textId="77777777" w:rsidR="00A57F98" w:rsidRDefault="00A57F98">
      <w:pPr>
        <w:pStyle w:val="Textkrper"/>
      </w:pPr>
    </w:p>
    <w:p w14:paraId="7B22720F" w14:textId="77777777" w:rsidR="00A57F98" w:rsidRDefault="0095117A">
      <w:pPr>
        <w:pStyle w:val="berschrift3"/>
      </w:pPr>
      <w:bookmarkStart w:id="28" w:name="fluvoxamine---alprazolam-ddi"/>
      <w:bookmarkStart w:id="29" w:name="_Toc107583079"/>
      <w:r>
        <w:t>Fluvoxamine - Alprazolam DDI</w:t>
      </w:r>
      <w:bookmarkEnd w:id="28"/>
      <w:bookmarkEnd w:id="29"/>
    </w:p>
    <w:p w14:paraId="737E938B" w14:textId="77777777" w:rsidR="00A57F98" w:rsidRDefault="0095117A">
      <w:pPr>
        <w:pStyle w:val="FirstParagraph"/>
      </w:pPr>
      <w:r>
        <w:t>The release of the snapshot containing the respective simulations can be found here: https://github.com/Open-Systems-Pharmacology/Fluvoxamine-Alprazolam-DDI/releases/tag/v1.1</w:t>
      </w:r>
    </w:p>
    <w:p w14:paraId="59EF437D" w14:textId="77777777" w:rsidR="00A57F98" w:rsidRDefault="0095117A">
      <w:pPr>
        <w:pStyle w:val="Textkrper"/>
      </w:pPr>
      <w:r>
        <w:t>The fluvoxamine-alprazolam interaction was evaluated using one clinical DDI study</w:t>
      </w:r>
      <w:r>
        <w:t xml:space="preserve"> quantifying the interaction following the first dose and in steady-state (</w:t>
      </w:r>
      <w:hyperlink w:anchor="X47fcd2a435082ab139852f996095019cfce88d0">
        <w:r>
          <w:rPr>
            <w:rStyle w:val="Hyperlink"/>
          </w:rPr>
          <w:t>Fleishaker 1994</w:t>
        </w:r>
      </w:hyperlink>
      <w:r>
        <w:t>).</w:t>
      </w:r>
    </w:p>
    <w:tbl>
      <w:tblPr>
        <w:tblStyle w:val="Table"/>
        <w:tblW w:w="5000" w:type="pct"/>
        <w:tblLook w:val="07E0" w:firstRow="1" w:lastRow="1" w:firstColumn="1" w:lastColumn="1" w:noHBand="1" w:noVBand="1"/>
      </w:tblPr>
      <w:tblGrid>
        <w:gridCol w:w="923"/>
        <w:gridCol w:w="1097"/>
        <w:gridCol w:w="1665"/>
        <w:gridCol w:w="4642"/>
        <w:gridCol w:w="1295"/>
      </w:tblGrid>
      <w:tr w:rsidR="00A57F98" w14:paraId="45849FB2" w14:textId="77777777">
        <w:tc>
          <w:tcPr>
            <w:tcW w:w="0" w:type="auto"/>
            <w:tcBorders>
              <w:bottom w:val="single" w:sz="0" w:space="0" w:color="auto"/>
            </w:tcBorders>
            <w:vAlign w:val="bottom"/>
          </w:tcPr>
          <w:p w14:paraId="4AFD0653" w14:textId="77777777" w:rsidR="00A57F98" w:rsidRDefault="0095117A">
            <w:pPr>
              <w:pStyle w:val="Compact"/>
            </w:pPr>
            <w:proofErr w:type="spellStart"/>
            <w:r>
              <w:t>DataID</w:t>
            </w:r>
            <w:proofErr w:type="spellEnd"/>
          </w:p>
        </w:tc>
        <w:tc>
          <w:tcPr>
            <w:tcW w:w="0" w:type="auto"/>
            <w:tcBorders>
              <w:bottom w:val="single" w:sz="0" w:space="0" w:color="auto"/>
            </w:tcBorders>
            <w:vAlign w:val="bottom"/>
          </w:tcPr>
          <w:p w14:paraId="67E877EA" w14:textId="77777777" w:rsidR="00A57F98" w:rsidRDefault="0095117A">
            <w:pPr>
              <w:pStyle w:val="Compact"/>
            </w:pPr>
            <w:r>
              <w:t>Enzyme</w:t>
            </w:r>
          </w:p>
        </w:tc>
        <w:tc>
          <w:tcPr>
            <w:tcW w:w="0" w:type="auto"/>
            <w:tcBorders>
              <w:bottom w:val="single" w:sz="0" w:space="0" w:color="auto"/>
            </w:tcBorders>
            <w:vAlign w:val="bottom"/>
          </w:tcPr>
          <w:p w14:paraId="5C4D3D13" w14:textId="77777777" w:rsidR="00A57F98" w:rsidRDefault="0095117A">
            <w:pPr>
              <w:pStyle w:val="Compact"/>
            </w:pPr>
            <w:r>
              <w:t>Perpetrator / victim</w:t>
            </w:r>
          </w:p>
        </w:tc>
        <w:tc>
          <w:tcPr>
            <w:tcW w:w="0" w:type="auto"/>
            <w:tcBorders>
              <w:bottom w:val="single" w:sz="0" w:space="0" w:color="auto"/>
            </w:tcBorders>
            <w:vAlign w:val="bottom"/>
          </w:tcPr>
          <w:p w14:paraId="1A2CDF6A" w14:textId="77777777" w:rsidR="00A57F98" w:rsidRDefault="0095117A">
            <w:pPr>
              <w:pStyle w:val="Compact"/>
            </w:pPr>
            <w:r>
              <w:t>Study design</w:t>
            </w:r>
          </w:p>
        </w:tc>
        <w:tc>
          <w:tcPr>
            <w:tcW w:w="0" w:type="auto"/>
            <w:tcBorders>
              <w:bottom w:val="single" w:sz="0" w:space="0" w:color="auto"/>
            </w:tcBorders>
            <w:vAlign w:val="bottom"/>
          </w:tcPr>
          <w:p w14:paraId="4683B35C" w14:textId="77777777" w:rsidR="00A57F98" w:rsidRDefault="0095117A">
            <w:pPr>
              <w:pStyle w:val="Compact"/>
            </w:pPr>
            <w:r>
              <w:t>Clinical study</w:t>
            </w:r>
          </w:p>
        </w:tc>
      </w:tr>
      <w:tr w:rsidR="00A57F98" w14:paraId="3CC88CC6" w14:textId="77777777">
        <w:tc>
          <w:tcPr>
            <w:tcW w:w="0" w:type="auto"/>
          </w:tcPr>
          <w:p w14:paraId="0BEF5040" w14:textId="77777777" w:rsidR="00A57F98" w:rsidRDefault="0095117A">
            <w:pPr>
              <w:pStyle w:val="Compact"/>
            </w:pPr>
            <w:r>
              <w:t>1104</w:t>
            </w:r>
          </w:p>
        </w:tc>
        <w:tc>
          <w:tcPr>
            <w:tcW w:w="0" w:type="auto"/>
          </w:tcPr>
          <w:p w14:paraId="76E65FE5" w14:textId="77777777" w:rsidR="00A57F98" w:rsidRDefault="0095117A">
            <w:pPr>
              <w:pStyle w:val="Compact"/>
            </w:pPr>
            <w:r>
              <w:t>CYP3A4</w:t>
            </w:r>
          </w:p>
        </w:tc>
        <w:tc>
          <w:tcPr>
            <w:tcW w:w="0" w:type="auto"/>
          </w:tcPr>
          <w:p w14:paraId="7EF9BA51" w14:textId="77777777" w:rsidR="00A57F98" w:rsidRDefault="0095117A">
            <w:pPr>
              <w:pStyle w:val="Compact"/>
            </w:pPr>
            <w:r>
              <w:t>Fluvoxamine / alprazolam</w:t>
            </w:r>
          </w:p>
        </w:tc>
        <w:tc>
          <w:tcPr>
            <w:tcW w:w="0" w:type="auto"/>
          </w:tcPr>
          <w:p w14:paraId="4D6DA571" w14:textId="77777777" w:rsidR="00A57F98" w:rsidRDefault="0095117A">
            <w:pPr>
              <w:pStyle w:val="Compact"/>
            </w:pPr>
            <w:r>
              <w:t xml:space="preserve">Fluvoxamine: 50 mg fluvoxamine maleate QD for 3 days, followed by 100 mg fluvoxamine maleate QD for 7 </w:t>
            </w:r>
            <w:proofErr w:type="spellStart"/>
            <w:r>
              <w:t>daysAlprazolam</w:t>
            </w:r>
            <w:proofErr w:type="spellEnd"/>
            <w:r>
              <w:t>: 1 mg po four times daily on Day 7 starting together with the 7th fluvoxamine dose</w:t>
            </w:r>
          </w:p>
        </w:tc>
        <w:tc>
          <w:tcPr>
            <w:tcW w:w="0" w:type="auto"/>
          </w:tcPr>
          <w:p w14:paraId="0270CF2C" w14:textId="77777777" w:rsidR="00A57F98" w:rsidRDefault="0095117A">
            <w:pPr>
              <w:pStyle w:val="Compact"/>
            </w:pPr>
            <w:hyperlink w:anchor="X47fcd2a435082ab139852f996095019cfce88d0">
              <w:r>
                <w:rPr>
                  <w:rStyle w:val="Hyperlink"/>
                </w:rPr>
                <w:t>Fleishaker 1994</w:t>
              </w:r>
            </w:hyperlink>
          </w:p>
        </w:tc>
      </w:tr>
      <w:tr w:rsidR="00A57F98" w14:paraId="0B91AE0E" w14:textId="77777777">
        <w:tc>
          <w:tcPr>
            <w:tcW w:w="0" w:type="auto"/>
          </w:tcPr>
          <w:p w14:paraId="74CD4DD6" w14:textId="77777777" w:rsidR="00A57F98" w:rsidRDefault="0095117A">
            <w:pPr>
              <w:pStyle w:val="Compact"/>
            </w:pPr>
            <w:r>
              <w:t>1113</w:t>
            </w:r>
          </w:p>
        </w:tc>
        <w:tc>
          <w:tcPr>
            <w:tcW w:w="0" w:type="auto"/>
          </w:tcPr>
          <w:p w14:paraId="03300DA5" w14:textId="77777777" w:rsidR="00A57F98" w:rsidRDefault="0095117A">
            <w:pPr>
              <w:pStyle w:val="Compact"/>
            </w:pPr>
            <w:r>
              <w:t>CYP3A4</w:t>
            </w:r>
          </w:p>
        </w:tc>
        <w:tc>
          <w:tcPr>
            <w:tcW w:w="0" w:type="auto"/>
          </w:tcPr>
          <w:p w14:paraId="65883301" w14:textId="77777777" w:rsidR="00A57F98" w:rsidRDefault="0095117A">
            <w:pPr>
              <w:pStyle w:val="Compact"/>
            </w:pPr>
            <w:r>
              <w:t>Fluvoxamine / alprazolam</w:t>
            </w:r>
          </w:p>
        </w:tc>
        <w:tc>
          <w:tcPr>
            <w:tcW w:w="0" w:type="auto"/>
          </w:tcPr>
          <w:p w14:paraId="351992D2" w14:textId="77777777" w:rsidR="00A57F98" w:rsidRDefault="0095117A">
            <w:pPr>
              <w:pStyle w:val="Compact"/>
            </w:pPr>
            <w:r>
              <w:t xml:space="preserve">Fluvoxamine: 50 mg fluvoxamine maleate QD for 3 days, followed by 100 mg fluvoxamine maleate QD for 7 </w:t>
            </w:r>
            <w:proofErr w:type="spellStart"/>
            <w:r>
              <w:t>daysAlprazolam</w:t>
            </w:r>
            <w:proofErr w:type="spellEnd"/>
            <w:r>
              <w:t>: 1 mg po four times daily on Days 7 - 10 starting together with the 7th fluvoxamine dose</w:t>
            </w:r>
          </w:p>
        </w:tc>
        <w:tc>
          <w:tcPr>
            <w:tcW w:w="0" w:type="auto"/>
          </w:tcPr>
          <w:p w14:paraId="31224A85" w14:textId="77777777" w:rsidR="00A57F98" w:rsidRDefault="0095117A">
            <w:pPr>
              <w:pStyle w:val="Compact"/>
            </w:pPr>
            <w:hyperlink w:anchor="X47fcd2a435082ab139852f996095019cfce88d0">
              <w:r>
                <w:rPr>
                  <w:rStyle w:val="Hyperlink"/>
                </w:rPr>
                <w:t>Fleishaker 1994</w:t>
              </w:r>
            </w:hyperlink>
          </w:p>
        </w:tc>
      </w:tr>
    </w:tbl>
    <w:p w14:paraId="6ECF0B7A" w14:textId="77777777" w:rsidR="00A57F98" w:rsidRDefault="00A57F98">
      <w:pPr>
        <w:pStyle w:val="Textkrper"/>
      </w:pPr>
    </w:p>
    <w:p w14:paraId="17F83099" w14:textId="77777777" w:rsidR="00A57F98" w:rsidRDefault="0095117A">
      <w:pPr>
        <w:pStyle w:val="berschrift3"/>
      </w:pPr>
      <w:bookmarkStart w:id="30" w:name="fluvoxamine---midazolam-ddi"/>
      <w:bookmarkStart w:id="31" w:name="_Toc107583080"/>
      <w:r>
        <w:t>Fluvoxamine - Midazolam DDI</w:t>
      </w:r>
      <w:bookmarkEnd w:id="30"/>
      <w:bookmarkEnd w:id="31"/>
    </w:p>
    <w:p w14:paraId="276D1901" w14:textId="77777777" w:rsidR="00A57F98" w:rsidRDefault="0095117A">
      <w:pPr>
        <w:pStyle w:val="FirstParagraph"/>
      </w:pPr>
      <w:r>
        <w:t>The release of the snapshot containing the respective simulations can be found here: https://github.com/Open-Systems-Pharmacology/Fluvoxamine-Midazolam-DDI/releases/tag/v1.2</w:t>
      </w:r>
    </w:p>
    <w:p w14:paraId="1F64F06A" w14:textId="77777777" w:rsidR="00A57F98" w:rsidRDefault="0095117A">
      <w:pPr>
        <w:pStyle w:val="Textkrper"/>
      </w:pPr>
      <w:r>
        <w:t>The fluvoxamine / midaz</w:t>
      </w:r>
      <w:r>
        <w:t>olam interaction was evaluated using two clinical DDI studies (</w:t>
      </w:r>
      <w:proofErr w:type="spellStart"/>
      <w:r>
        <w:fldChar w:fldCharType="begin"/>
      </w:r>
      <w:r>
        <w:instrText xml:space="preserve"> HYPERLINK \l "X47fcd2a435082ab139852f996095019cfce88d0" \h </w:instrText>
      </w:r>
      <w:r>
        <w:fldChar w:fldCharType="separate"/>
      </w:r>
      <w:r>
        <w:rPr>
          <w:rStyle w:val="Hyperlink"/>
        </w:rPr>
        <w:t>Kashuba</w:t>
      </w:r>
      <w:proofErr w:type="spellEnd"/>
      <w:r>
        <w:rPr>
          <w:rStyle w:val="Hyperlink"/>
        </w:rPr>
        <w:t xml:space="preserve"> 1998</w:t>
      </w:r>
      <w:r>
        <w:rPr>
          <w:rStyle w:val="Hyperlink"/>
        </w:rPr>
        <w:fldChar w:fldCharType="end"/>
      </w:r>
      <w:r>
        <w:t xml:space="preserve">, </w:t>
      </w:r>
      <w:hyperlink w:anchor="X47fcd2a435082ab139852f996095019cfce88d0">
        <w:r>
          <w:rPr>
            <w:rStyle w:val="Hyperlink"/>
          </w:rPr>
          <w:t>Lam 2003</w:t>
        </w:r>
      </w:hyperlink>
      <w:r>
        <w:t>).</w:t>
      </w:r>
    </w:p>
    <w:tbl>
      <w:tblPr>
        <w:tblStyle w:val="Table"/>
        <w:tblW w:w="5000" w:type="pct"/>
        <w:tblLook w:val="07E0" w:firstRow="1" w:lastRow="1" w:firstColumn="1" w:lastColumn="1" w:noHBand="1" w:noVBand="1"/>
      </w:tblPr>
      <w:tblGrid>
        <w:gridCol w:w="923"/>
        <w:gridCol w:w="1097"/>
        <w:gridCol w:w="1509"/>
        <w:gridCol w:w="2309"/>
        <w:gridCol w:w="2717"/>
        <w:gridCol w:w="1067"/>
      </w:tblGrid>
      <w:tr w:rsidR="00A57F98" w14:paraId="29B5C4AB" w14:textId="77777777">
        <w:tc>
          <w:tcPr>
            <w:tcW w:w="0" w:type="auto"/>
            <w:tcBorders>
              <w:bottom w:val="single" w:sz="0" w:space="0" w:color="auto"/>
            </w:tcBorders>
            <w:vAlign w:val="bottom"/>
          </w:tcPr>
          <w:p w14:paraId="7E67DD0F" w14:textId="77777777" w:rsidR="00A57F98" w:rsidRDefault="0095117A">
            <w:pPr>
              <w:pStyle w:val="Compact"/>
            </w:pPr>
            <w:proofErr w:type="spellStart"/>
            <w:r>
              <w:lastRenderedPageBreak/>
              <w:t>DataID</w:t>
            </w:r>
            <w:proofErr w:type="spellEnd"/>
          </w:p>
        </w:tc>
        <w:tc>
          <w:tcPr>
            <w:tcW w:w="0" w:type="auto"/>
            <w:tcBorders>
              <w:bottom w:val="single" w:sz="0" w:space="0" w:color="auto"/>
            </w:tcBorders>
            <w:vAlign w:val="bottom"/>
          </w:tcPr>
          <w:p w14:paraId="71987E62" w14:textId="77777777" w:rsidR="00A57F98" w:rsidRDefault="0095117A">
            <w:pPr>
              <w:pStyle w:val="Compact"/>
            </w:pPr>
            <w:r>
              <w:t>Enzyme</w:t>
            </w:r>
          </w:p>
        </w:tc>
        <w:tc>
          <w:tcPr>
            <w:tcW w:w="0" w:type="auto"/>
            <w:tcBorders>
              <w:bottom w:val="single" w:sz="0" w:space="0" w:color="auto"/>
            </w:tcBorders>
            <w:vAlign w:val="bottom"/>
          </w:tcPr>
          <w:p w14:paraId="02357236" w14:textId="77777777" w:rsidR="00A57F98" w:rsidRDefault="0095117A">
            <w:pPr>
              <w:pStyle w:val="Compact"/>
            </w:pPr>
            <w:r>
              <w:t>Perpetrator / victim</w:t>
            </w:r>
          </w:p>
        </w:tc>
        <w:tc>
          <w:tcPr>
            <w:tcW w:w="0" w:type="auto"/>
            <w:tcBorders>
              <w:bottom w:val="single" w:sz="0" w:space="0" w:color="auto"/>
            </w:tcBorders>
            <w:vAlign w:val="bottom"/>
          </w:tcPr>
          <w:p w14:paraId="576B37CA" w14:textId="77777777" w:rsidR="00A57F98" w:rsidRDefault="0095117A">
            <w:pPr>
              <w:pStyle w:val="Compact"/>
            </w:pPr>
            <w:r>
              <w:t>Study d</w:t>
            </w:r>
            <w:r>
              <w:t>esign</w:t>
            </w:r>
          </w:p>
        </w:tc>
        <w:tc>
          <w:tcPr>
            <w:tcW w:w="0" w:type="auto"/>
            <w:tcBorders>
              <w:bottom w:val="single" w:sz="0" w:space="0" w:color="auto"/>
            </w:tcBorders>
            <w:vAlign w:val="bottom"/>
          </w:tcPr>
          <w:p w14:paraId="474826BD" w14:textId="77777777" w:rsidR="00A57F98" w:rsidRDefault="0095117A">
            <w:pPr>
              <w:pStyle w:val="Compact"/>
            </w:pPr>
            <w:r>
              <w:t>Comment</w:t>
            </w:r>
          </w:p>
        </w:tc>
        <w:tc>
          <w:tcPr>
            <w:tcW w:w="0" w:type="auto"/>
            <w:tcBorders>
              <w:bottom w:val="single" w:sz="0" w:space="0" w:color="auto"/>
            </w:tcBorders>
            <w:vAlign w:val="bottom"/>
          </w:tcPr>
          <w:p w14:paraId="3602EFC9" w14:textId="77777777" w:rsidR="00A57F98" w:rsidRDefault="0095117A">
            <w:pPr>
              <w:pStyle w:val="Compact"/>
            </w:pPr>
            <w:r>
              <w:t>Clinical study</w:t>
            </w:r>
          </w:p>
        </w:tc>
      </w:tr>
      <w:tr w:rsidR="00A57F98" w14:paraId="63E1F1D5" w14:textId="77777777">
        <w:tc>
          <w:tcPr>
            <w:tcW w:w="0" w:type="auto"/>
          </w:tcPr>
          <w:p w14:paraId="3D469502" w14:textId="77777777" w:rsidR="00A57F98" w:rsidRDefault="0095117A">
            <w:pPr>
              <w:pStyle w:val="Compact"/>
            </w:pPr>
            <w:r>
              <w:t>2007</w:t>
            </w:r>
          </w:p>
        </w:tc>
        <w:tc>
          <w:tcPr>
            <w:tcW w:w="0" w:type="auto"/>
          </w:tcPr>
          <w:p w14:paraId="57CF531A" w14:textId="77777777" w:rsidR="00A57F98" w:rsidRDefault="0095117A">
            <w:pPr>
              <w:pStyle w:val="Compact"/>
            </w:pPr>
            <w:r>
              <w:t>CYP3A4</w:t>
            </w:r>
          </w:p>
        </w:tc>
        <w:tc>
          <w:tcPr>
            <w:tcW w:w="0" w:type="auto"/>
          </w:tcPr>
          <w:p w14:paraId="47B4036E" w14:textId="77777777" w:rsidR="00A57F98" w:rsidRDefault="0095117A">
            <w:pPr>
              <w:pStyle w:val="Compact"/>
            </w:pPr>
            <w:r>
              <w:t>Fluvoxamine / midazolam</w:t>
            </w:r>
          </w:p>
        </w:tc>
        <w:tc>
          <w:tcPr>
            <w:tcW w:w="0" w:type="auto"/>
          </w:tcPr>
          <w:p w14:paraId="5FF47DE2" w14:textId="77777777" w:rsidR="00A57F98" w:rsidRDefault="0095117A">
            <w:pPr>
              <w:pStyle w:val="Compact"/>
            </w:pPr>
            <w:r>
              <w:t xml:space="preserve">Fluvoxamine: titrated to a daily dose of </w:t>
            </w:r>
            <w:r>
              <w:rPr>
                <w:b/>
              </w:rPr>
              <w:t>150</w:t>
            </w:r>
            <w:r>
              <w:t xml:space="preserve"> mg (50 mg in the morning (6 a.m.), 50 mg in the evening (8 p.m.))Midazolam: 0.025 mg/kg </w:t>
            </w:r>
            <w:r>
              <w:rPr>
                <w:b/>
              </w:rPr>
              <w:t>iv</w:t>
            </w:r>
            <w:r>
              <w:t xml:space="preserve"> </w:t>
            </w:r>
            <w:r>
              <w:t>single dose, 3 hours after a morning fluvoxamine dose</w:t>
            </w:r>
          </w:p>
        </w:tc>
        <w:tc>
          <w:tcPr>
            <w:tcW w:w="0" w:type="auto"/>
          </w:tcPr>
          <w:p w14:paraId="418E28A9" w14:textId="77777777" w:rsidR="00A57F98" w:rsidRDefault="0095117A">
            <w:pPr>
              <w:pStyle w:val="Compact"/>
            </w:pPr>
            <w:r>
              <w:rPr>
                <w:b/>
              </w:rPr>
              <w:t xml:space="preserve">Observed </w:t>
            </w:r>
            <w:proofErr w:type="spellStart"/>
            <w:r>
              <w:rPr>
                <w:b/>
              </w:rPr>
              <w:t>data:</w:t>
            </w:r>
            <w:r>
              <w:t>Baseline</w:t>
            </w:r>
            <w:proofErr w:type="spellEnd"/>
            <w:r>
              <w:t xml:space="preserve"> (control) assessment: mean of six measures (every 2 weeks)Phenotyping (fluvoxamine treatment) assessment: mean of two measures (14 days and 28 days after the start of fluvoxamine </w:t>
            </w:r>
            <w:r>
              <w:t xml:space="preserve">treatment), midazolam administered at 9 </w:t>
            </w:r>
            <w:proofErr w:type="spellStart"/>
            <w:r>
              <w:t>a.m.</w:t>
            </w:r>
            <w:r>
              <w:rPr>
                <w:b/>
              </w:rPr>
              <w:t>Simulated</w:t>
            </w:r>
            <w:proofErr w:type="spellEnd"/>
            <w:r>
              <w:t>: the midazolam dose was administered 3 weeks after the start of fluvoxamine as an approximation of the two observed assessments</w:t>
            </w:r>
          </w:p>
        </w:tc>
        <w:tc>
          <w:tcPr>
            <w:tcW w:w="0" w:type="auto"/>
          </w:tcPr>
          <w:p w14:paraId="05BAA1E8" w14:textId="77777777" w:rsidR="00A57F98" w:rsidRDefault="0095117A">
            <w:pPr>
              <w:pStyle w:val="Compact"/>
            </w:pPr>
            <w:hyperlink w:anchor="X47fcd2a435082ab139852f996095019cfce88d0">
              <w:proofErr w:type="spellStart"/>
              <w:r>
                <w:rPr>
                  <w:rStyle w:val="Hyperlink"/>
                </w:rPr>
                <w:t>Kashuba</w:t>
              </w:r>
              <w:proofErr w:type="spellEnd"/>
              <w:r>
                <w:rPr>
                  <w:rStyle w:val="Hyperlink"/>
                </w:rPr>
                <w:t xml:space="preserve"> 199</w:t>
              </w:r>
              <w:r>
                <w:rPr>
                  <w:rStyle w:val="Hyperlink"/>
                </w:rPr>
                <w:t>8</w:t>
              </w:r>
            </w:hyperlink>
          </w:p>
        </w:tc>
      </w:tr>
      <w:tr w:rsidR="00A57F98" w14:paraId="56DF760E" w14:textId="77777777">
        <w:tc>
          <w:tcPr>
            <w:tcW w:w="0" w:type="auto"/>
          </w:tcPr>
          <w:p w14:paraId="6E076D31" w14:textId="77777777" w:rsidR="00A57F98" w:rsidRDefault="0095117A">
            <w:pPr>
              <w:pStyle w:val="Compact"/>
            </w:pPr>
            <w:r>
              <w:t>1089</w:t>
            </w:r>
          </w:p>
        </w:tc>
        <w:tc>
          <w:tcPr>
            <w:tcW w:w="0" w:type="auto"/>
          </w:tcPr>
          <w:p w14:paraId="2DF4D176" w14:textId="77777777" w:rsidR="00A57F98" w:rsidRDefault="0095117A">
            <w:pPr>
              <w:pStyle w:val="Compact"/>
            </w:pPr>
            <w:r>
              <w:t>CYP3A4</w:t>
            </w:r>
          </w:p>
        </w:tc>
        <w:tc>
          <w:tcPr>
            <w:tcW w:w="0" w:type="auto"/>
          </w:tcPr>
          <w:p w14:paraId="24145BA2" w14:textId="77777777" w:rsidR="00A57F98" w:rsidRDefault="0095117A">
            <w:pPr>
              <w:pStyle w:val="Compact"/>
            </w:pPr>
            <w:r>
              <w:t>Fluvoxamine / midazolam</w:t>
            </w:r>
          </w:p>
        </w:tc>
        <w:tc>
          <w:tcPr>
            <w:tcW w:w="0" w:type="auto"/>
          </w:tcPr>
          <w:p w14:paraId="3C0C1F6F" w14:textId="77777777" w:rsidR="00A57F98" w:rsidRDefault="0095117A">
            <w:pPr>
              <w:pStyle w:val="Compact"/>
            </w:pPr>
            <w:r>
              <w:t xml:space="preserve">Fluvoxamine: titrated to a daily dose of </w:t>
            </w:r>
            <w:r>
              <w:rPr>
                <w:b/>
              </w:rPr>
              <w:t>200</w:t>
            </w:r>
            <w:r>
              <w:t xml:space="preserve"> mg (100 mg BID)Midazolam: 10 mg </w:t>
            </w:r>
            <w:r>
              <w:rPr>
                <w:b/>
              </w:rPr>
              <w:t>po</w:t>
            </w:r>
            <w:r>
              <w:t xml:space="preserve"> single dose, 1 hour after a fluvoxamine steady state dose</w:t>
            </w:r>
          </w:p>
        </w:tc>
        <w:tc>
          <w:tcPr>
            <w:tcW w:w="0" w:type="auto"/>
          </w:tcPr>
          <w:p w14:paraId="381EA70A" w14:textId="77777777" w:rsidR="00A57F98" w:rsidRDefault="00A57F98"/>
        </w:tc>
        <w:tc>
          <w:tcPr>
            <w:tcW w:w="0" w:type="auto"/>
          </w:tcPr>
          <w:p w14:paraId="0AFAE993" w14:textId="77777777" w:rsidR="00A57F98" w:rsidRDefault="0095117A">
            <w:pPr>
              <w:pStyle w:val="Compact"/>
            </w:pPr>
            <w:hyperlink w:anchor="X47fcd2a435082ab139852f996095019cfce88d0">
              <w:r>
                <w:rPr>
                  <w:rStyle w:val="Hyperlink"/>
                </w:rPr>
                <w:t>Lam 2003</w:t>
              </w:r>
            </w:hyperlink>
          </w:p>
        </w:tc>
      </w:tr>
    </w:tbl>
    <w:p w14:paraId="55C0E621" w14:textId="77777777" w:rsidR="00A57F98" w:rsidRDefault="00A57F98">
      <w:pPr>
        <w:pStyle w:val="Textkrper"/>
      </w:pPr>
    </w:p>
    <w:p w14:paraId="6449612B" w14:textId="77777777" w:rsidR="00A57F98" w:rsidRDefault="0095117A">
      <w:pPr>
        <w:pStyle w:val="berschrift3"/>
      </w:pPr>
      <w:bookmarkStart w:id="32" w:name="itraconazole---alprazolam-ddi"/>
      <w:bookmarkStart w:id="33" w:name="_Toc107583081"/>
      <w:r>
        <w:t>Itra</w:t>
      </w:r>
      <w:r>
        <w:t>conazole - Alprazolam DDI</w:t>
      </w:r>
      <w:bookmarkEnd w:id="32"/>
      <w:bookmarkEnd w:id="33"/>
    </w:p>
    <w:p w14:paraId="6E219F03" w14:textId="77777777" w:rsidR="00A57F98" w:rsidRDefault="0095117A">
      <w:pPr>
        <w:pStyle w:val="FirstParagraph"/>
      </w:pPr>
      <w:r>
        <w:t>The release of the snapshot containing the respective simulations can be found here: https://github.com/Open-Systems-Pharmacology/Itraconazole-Alprazolam-DDI/releases/tag/v1.2</w:t>
      </w:r>
    </w:p>
    <w:p w14:paraId="1ADE219D" w14:textId="77777777" w:rsidR="00A57F98" w:rsidRDefault="0095117A">
      <w:pPr>
        <w:pStyle w:val="Textkrper"/>
      </w:pPr>
      <w:r>
        <w:t>The itraconazole / alprazolam interaction was evaluate</w:t>
      </w:r>
      <w:r>
        <w:t>d using one clinical DDI study (</w:t>
      </w:r>
      <w:proofErr w:type="spellStart"/>
      <w:r>
        <w:fldChar w:fldCharType="begin"/>
      </w:r>
      <w:r>
        <w:instrText xml:space="preserve"> HYPERLINK \l "X47fcd2a435082ab139852f996095019cfce88d0" \h </w:instrText>
      </w:r>
      <w:r>
        <w:fldChar w:fldCharType="separate"/>
      </w:r>
      <w:r>
        <w:rPr>
          <w:rStyle w:val="Hyperlink"/>
        </w:rPr>
        <w:t>Yasui</w:t>
      </w:r>
      <w:proofErr w:type="spellEnd"/>
      <w:r>
        <w:rPr>
          <w:rStyle w:val="Hyperlink"/>
        </w:rPr>
        <w:t xml:space="preserve"> 1998</w:t>
      </w:r>
      <w:r>
        <w:rPr>
          <w:rStyle w:val="Hyperlink"/>
        </w:rPr>
        <w:fldChar w:fldCharType="end"/>
      </w:r>
      <w:r>
        <w:t>).</w:t>
      </w:r>
    </w:p>
    <w:tbl>
      <w:tblPr>
        <w:tblStyle w:val="Table"/>
        <w:tblW w:w="5000" w:type="pct"/>
        <w:tblLook w:val="07E0" w:firstRow="1" w:lastRow="1" w:firstColumn="1" w:lastColumn="1" w:noHBand="1" w:noVBand="1"/>
      </w:tblPr>
      <w:tblGrid>
        <w:gridCol w:w="924"/>
        <w:gridCol w:w="1097"/>
        <w:gridCol w:w="1601"/>
        <w:gridCol w:w="3769"/>
        <w:gridCol w:w="1163"/>
        <w:gridCol w:w="1068"/>
      </w:tblGrid>
      <w:tr w:rsidR="00A57F98" w14:paraId="579A17EF" w14:textId="77777777">
        <w:tc>
          <w:tcPr>
            <w:tcW w:w="0" w:type="auto"/>
            <w:tcBorders>
              <w:bottom w:val="single" w:sz="0" w:space="0" w:color="auto"/>
            </w:tcBorders>
            <w:vAlign w:val="bottom"/>
          </w:tcPr>
          <w:p w14:paraId="56BC50B0" w14:textId="77777777" w:rsidR="00A57F98" w:rsidRDefault="0095117A">
            <w:pPr>
              <w:pStyle w:val="Compact"/>
            </w:pPr>
            <w:proofErr w:type="spellStart"/>
            <w:r>
              <w:t>DataID</w:t>
            </w:r>
            <w:proofErr w:type="spellEnd"/>
          </w:p>
        </w:tc>
        <w:tc>
          <w:tcPr>
            <w:tcW w:w="0" w:type="auto"/>
            <w:tcBorders>
              <w:bottom w:val="single" w:sz="0" w:space="0" w:color="auto"/>
            </w:tcBorders>
            <w:vAlign w:val="bottom"/>
          </w:tcPr>
          <w:p w14:paraId="117042D0" w14:textId="77777777" w:rsidR="00A57F98" w:rsidRDefault="0095117A">
            <w:pPr>
              <w:pStyle w:val="Compact"/>
            </w:pPr>
            <w:r>
              <w:t>Enzyme</w:t>
            </w:r>
          </w:p>
        </w:tc>
        <w:tc>
          <w:tcPr>
            <w:tcW w:w="0" w:type="auto"/>
            <w:tcBorders>
              <w:bottom w:val="single" w:sz="0" w:space="0" w:color="auto"/>
            </w:tcBorders>
            <w:vAlign w:val="bottom"/>
          </w:tcPr>
          <w:p w14:paraId="1ABFD4FF" w14:textId="77777777" w:rsidR="00A57F98" w:rsidRDefault="0095117A">
            <w:pPr>
              <w:pStyle w:val="Compact"/>
            </w:pPr>
            <w:r>
              <w:t>Perpetrator / victim</w:t>
            </w:r>
          </w:p>
        </w:tc>
        <w:tc>
          <w:tcPr>
            <w:tcW w:w="0" w:type="auto"/>
            <w:tcBorders>
              <w:bottom w:val="single" w:sz="0" w:space="0" w:color="auto"/>
            </w:tcBorders>
            <w:vAlign w:val="bottom"/>
          </w:tcPr>
          <w:p w14:paraId="4C5AED4A" w14:textId="77777777" w:rsidR="00A57F98" w:rsidRDefault="0095117A">
            <w:pPr>
              <w:pStyle w:val="Compact"/>
            </w:pPr>
            <w:r>
              <w:t>Study design</w:t>
            </w:r>
          </w:p>
        </w:tc>
        <w:tc>
          <w:tcPr>
            <w:tcW w:w="0" w:type="auto"/>
            <w:tcBorders>
              <w:bottom w:val="single" w:sz="0" w:space="0" w:color="auto"/>
            </w:tcBorders>
            <w:vAlign w:val="bottom"/>
          </w:tcPr>
          <w:p w14:paraId="574E01A1" w14:textId="77777777" w:rsidR="00A57F98" w:rsidRDefault="0095117A">
            <w:pPr>
              <w:pStyle w:val="Compact"/>
            </w:pPr>
            <w:r>
              <w:t>Comment</w:t>
            </w:r>
          </w:p>
        </w:tc>
        <w:tc>
          <w:tcPr>
            <w:tcW w:w="0" w:type="auto"/>
            <w:tcBorders>
              <w:bottom w:val="single" w:sz="0" w:space="0" w:color="auto"/>
            </w:tcBorders>
            <w:vAlign w:val="bottom"/>
          </w:tcPr>
          <w:p w14:paraId="66A15DD8" w14:textId="77777777" w:rsidR="00A57F98" w:rsidRDefault="0095117A">
            <w:pPr>
              <w:pStyle w:val="Compact"/>
            </w:pPr>
            <w:r>
              <w:t>Clinical study</w:t>
            </w:r>
          </w:p>
        </w:tc>
      </w:tr>
      <w:tr w:rsidR="00A57F98" w14:paraId="71904924" w14:textId="77777777">
        <w:tc>
          <w:tcPr>
            <w:tcW w:w="0" w:type="auto"/>
          </w:tcPr>
          <w:p w14:paraId="4D951E50" w14:textId="77777777" w:rsidR="00A57F98" w:rsidRDefault="0095117A">
            <w:pPr>
              <w:pStyle w:val="Compact"/>
            </w:pPr>
            <w:r>
              <w:t>1026</w:t>
            </w:r>
          </w:p>
        </w:tc>
        <w:tc>
          <w:tcPr>
            <w:tcW w:w="0" w:type="auto"/>
          </w:tcPr>
          <w:p w14:paraId="6CB8D1E1" w14:textId="77777777" w:rsidR="00A57F98" w:rsidRDefault="0095117A">
            <w:pPr>
              <w:pStyle w:val="Compact"/>
            </w:pPr>
            <w:r>
              <w:t>CYP3A4</w:t>
            </w:r>
          </w:p>
        </w:tc>
        <w:tc>
          <w:tcPr>
            <w:tcW w:w="0" w:type="auto"/>
          </w:tcPr>
          <w:p w14:paraId="09589762" w14:textId="77777777" w:rsidR="00A57F98" w:rsidRDefault="0095117A">
            <w:pPr>
              <w:pStyle w:val="Compact"/>
            </w:pPr>
            <w:r>
              <w:t>Itraconazole / alprazolam</w:t>
            </w:r>
          </w:p>
        </w:tc>
        <w:tc>
          <w:tcPr>
            <w:tcW w:w="0" w:type="auto"/>
          </w:tcPr>
          <w:p w14:paraId="26B43AC8" w14:textId="77777777" w:rsidR="00A57F98" w:rsidRDefault="0095117A">
            <w:pPr>
              <w:pStyle w:val="Compact"/>
            </w:pPr>
            <w:r>
              <w:t xml:space="preserve">Itraconazole: </w:t>
            </w:r>
            <w:r>
              <w:rPr>
                <w:b/>
              </w:rPr>
              <w:t>200</w:t>
            </w:r>
            <w:r>
              <w:t xml:space="preserve"> </w:t>
            </w:r>
            <w:r>
              <w:t xml:space="preserve">mg po once daily (6 doses, capsule fasted)Alprazolam: 0.8 mg </w:t>
            </w:r>
            <w:r>
              <w:rPr>
                <w:b/>
              </w:rPr>
              <w:t>po</w:t>
            </w:r>
            <w:r>
              <w:t xml:space="preserve"> single dose, 1 hour after </w:t>
            </w:r>
            <w:r>
              <w:rPr>
                <w:b/>
              </w:rPr>
              <w:t>4th</w:t>
            </w:r>
            <w:r>
              <w:t xml:space="preserve"> itraconazole dose</w:t>
            </w:r>
          </w:p>
        </w:tc>
        <w:tc>
          <w:tcPr>
            <w:tcW w:w="0" w:type="auto"/>
          </w:tcPr>
          <w:p w14:paraId="6B3FDCA0" w14:textId="77777777" w:rsidR="00A57F98" w:rsidRDefault="00A57F98"/>
        </w:tc>
        <w:tc>
          <w:tcPr>
            <w:tcW w:w="0" w:type="auto"/>
          </w:tcPr>
          <w:p w14:paraId="0BFFDB64" w14:textId="77777777" w:rsidR="00A57F98" w:rsidRDefault="0095117A">
            <w:pPr>
              <w:pStyle w:val="Compact"/>
            </w:pPr>
            <w:hyperlink w:anchor="X47fcd2a435082ab139852f996095019cfce88d0">
              <w:proofErr w:type="spellStart"/>
              <w:r>
                <w:rPr>
                  <w:rStyle w:val="Hyperlink"/>
                </w:rPr>
                <w:t>Yasui</w:t>
              </w:r>
              <w:proofErr w:type="spellEnd"/>
              <w:r>
                <w:rPr>
                  <w:rStyle w:val="Hyperlink"/>
                </w:rPr>
                <w:t xml:space="preserve"> 1998</w:t>
              </w:r>
            </w:hyperlink>
          </w:p>
        </w:tc>
      </w:tr>
    </w:tbl>
    <w:p w14:paraId="4752E4A9" w14:textId="77777777" w:rsidR="00A57F98" w:rsidRDefault="00A57F98">
      <w:pPr>
        <w:pStyle w:val="Textkrper"/>
      </w:pPr>
    </w:p>
    <w:p w14:paraId="521B0787" w14:textId="77777777" w:rsidR="00A57F98" w:rsidRDefault="0095117A">
      <w:pPr>
        <w:pStyle w:val="berschrift3"/>
      </w:pPr>
      <w:bookmarkStart w:id="34" w:name="itraconazole---midazolam-ddi"/>
      <w:bookmarkStart w:id="35" w:name="_Toc107583082"/>
      <w:r>
        <w:lastRenderedPageBreak/>
        <w:t>Itraconazole - Midazolam DDI</w:t>
      </w:r>
      <w:bookmarkEnd w:id="34"/>
      <w:bookmarkEnd w:id="35"/>
    </w:p>
    <w:p w14:paraId="71FCA19A" w14:textId="77777777" w:rsidR="00A57F98" w:rsidRDefault="0095117A">
      <w:pPr>
        <w:pStyle w:val="FirstParagraph"/>
      </w:pPr>
      <w:r>
        <w:t>The release of the snapshot containing the respective simulations can be found here: https://github.com/Open-Systems-Pharmacology/Itraconazole-Midazolam-DDI/releases/tag/v1.2</w:t>
      </w:r>
    </w:p>
    <w:p w14:paraId="03D08FCE" w14:textId="77777777" w:rsidR="00A57F98" w:rsidRDefault="0095117A">
      <w:pPr>
        <w:pStyle w:val="Textkrper"/>
      </w:pPr>
      <w:r>
        <w:t>The itraconazole / midazolam interaction was evaluated using seven clinical DDI s</w:t>
      </w:r>
      <w:r>
        <w:t>tudies including 12 different clinical settings (</w:t>
      </w:r>
      <w:hyperlink w:anchor="X47fcd2a435082ab139852f996095019cfce88d0">
        <w:r>
          <w:rPr>
            <w:rStyle w:val="Hyperlink"/>
          </w:rPr>
          <w:t>Ahonen 1995</w:t>
        </w:r>
      </w:hyperlink>
      <w:r>
        <w:t xml:space="preserve">, </w:t>
      </w:r>
      <w:hyperlink w:anchor="X47fcd2a435082ab139852f996095019cfce88d0">
        <w:r>
          <w:rPr>
            <w:rStyle w:val="Hyperlink"/>
          </w:rPr>
          <w:t>Backman 1998</w:t>
        </w:r>
      </w:hyperlink>
      <w:r>
        <w:t xml:space="preserve">, </w:t>
      </w:r>
      <w:hyperlink w:anchor="X47fcd2a435082ab139852f996095019cfce88d0">
        <w:r>
          <w:rPr>
            <w:rStyle w:val="Hyperlink"/>
          </w:rPr>
          <w:t>Olkkola 1994</w:t>
        </w:r>
      </w:hyperlink>
      <w:r>
        <w:t xml:space="preserve">, </w:t>
      </w:r>
      <w:hyperlink w:anchor="X47fcd2a435082ab139852f996095019cfce88d0">
        <w:r>
          <w:rPr>
            <w:rStyle w:val="Hyperlink"/>
          </w:rPr>
          <w:t>Olkkola 1996</w:t>
        </w:r>
      </w:hyperlink>
      <w:r>
        <w:t xml:space="preserve">, </w:t>
      </w:r>
      <w:hyperlink w:anchor="X47fcd2a435082ab139852f996095019cfce88d0">
        <w:proofErr w:type="spellStart"/>
        <w:r>
          <w:rPr>
            <w:rStyle w:val="Hyperlink"/>
          </w:rPr>
          <w:t>Prueksaritanont</w:t>
        </w:r>
        <w:proofErr w:type="spellEnd"/>
        <w:r>
          <w:rPr>
            <w:rStyle w:val="Hyperlink"/>
          </w:rPr>
          <w:t xml:space="preserve"> 2017</w:t>
        </w:r>
      </w:hyperlink>
      <w:r>
        <w:t xml:space="preserve">, </w:t>
      </w:r>
      <w:hyperlink w:anchor="X47fcd2a435082ab139852f996095019cfce88d0">
        <w:r>
          <w:rPr>
            <w:rStyle w:val="Hyperlink"/>
          </w:rPr>
          <w:t>Templeto</w:t>
        </w:r>
        <w:r>
          <w:rPr>
            <w:rStyle w:val="Hyperlink"/>
          </w:rPr>
          <w:t>n 2010</w:t>
        </w:r>
      </w:hyperlink>
      <w:r>
        <w:t xml:space="preserve">, </w:t>
      </w:r>
      <w:hyperlink w:anchor="X47fcd2a435082ab139852f996095019cfce88d0">
        <w:r>
          <w:rPr>
            <w:rStyle w:val="Hyperlink"/>
          </w:rPr>
          <w:t>Yu 2004</w:t>
        </w:r>
      </w:hyperlink>
      <w:r>
        <w:t>).</w:t>
      </w:r>
    </w:p>
    <w:tbl>
      <w:tblPr>
        <w:tblStyle w:val="Table"/>
        <w:tblW w:w="5000" w:type="pct"/>
        <w:tblLook w:val="07E0" w:firstRow="1" w:lastRow="1" w:firstColumn="1" w:lastColumn="1" w:noHBand="1" w:noVBand="1"/>
      </w:tblPr>
      <w:tblGrid>
        <w:gridCol w:w="923"/>
        <w:gridCol w:w="1097"/>
        <w:gridCol w:w="1449"/>
        <w:gridCol w:w="2456"/>
        <w:gridCol w:w="1954"/>
        <w:gridCol w:w="1743"/>
      </w:tblGrid>
      <w:tr w:rsidR="00A57F98" w14:paraId="40611AB7" w14:textId="77777777">
        <w:tc>
          <w:tcPr>
            <w:tcW w:w="0" w:type="auto"/>
            <w:tcBorders>
              <w:bottom w:val="single" w:sz="0" w:space="0" w:color="auto"/>
            </w:tcBorders>
            <w:vAlign w:val="bottom"/>
          </w:tcPr>
          <w:p w14:paraId="732972E0" w14:textId="77777777" w:rsidR="00A57F98" w:rsidRDefault="0095117A">
            <w:pPr>
              <w:pStyle w:val="Compact"/>
            </w:pPr>
            <w:proofErr w:type="spellStart"/>
            <w:r>
              <w:t>DataID</w:t>
            </w:r>
            <w:proofErr w:type="spellEnd"/>
          </w:p>
        </w:tc>
        <w:tc>
          <w:tcPr>
            <w:tcW w:w="0" w:type="auto"/>
            <w:tcBorders>
              <w:bottom w:val="single" w:sz="0" w:space="0" w:color="auto"/>
            </w:tcBorders>
            <w:vAlign w:val="bottom"/>
          </w:tcPr>
          <w:p w14:paraId="1828FF8D" w14:textId="77777777" w:rsidR="00A57F98" w:rsidRDefault="0095117A">
            <w:pPr>
              <w:pStyle w:val="Compact"/>
            </w:pPr>
            <w:r>
              <w:t>Enzyme</w:t>
            </w:r>
          </w:p>
        </w:tc>
        <w:tc>
          <w:tcPr>
            <w:tcW w:w="0" w:type="auto"/>
            <w:tcBorders>
              <w:bottom w:val="single" w:sz="0" w:space="0" w:color="auto"/>
            </w:tcBorders>
            <w:vAlign w:val="bottom"/>
          </w:tcPr>
          <w:p w14:paraId="77E08795" w14:textId="77777777" w:rsidR="00A57F98" w:rsidRDefault="0095117A">
            <w:pPr>
              <w:pStyle w:val="Compact"/>
            </w:pPr>
            <w:r>
              <w:t>Perpetrator / victim</w:t>
            </w:r>
          </w:p>
        </w:tc>
        <w:tc>
          <w:tcPr>
            <w:tcW w:w="0" w:type="auto"/>
            <w:tcBorders>
              <w:bottom w:val="single" w:sz="0" w:space="0" w:color="auto"/>
            </w:tcBorders>
            <w:vAlign w:val="bottom"/>
          </w:tcPr>
          <w:p w14:paraId="7BBE4447" w14:textId="77777777" w:rsidR="00A57F98" w:rsidRDefault="0095117A">
            <w:pPr>
              <w:pStyle w:val="Compact"/>
            </w:pPr>
            <w:r>
              <w:t>Study design</w:t>
            </w:r>
          </w:p>
        </w:tc>
        <w:tc>
          <w:tcPr>
            <w:tcW w:w="0" w:type="auto"/>
            <w:tcBorders>
              <w:bottom w:val="single" w:sz="0" w:space="0" w:color="auto"/>
            </w:tcBorders>
            <w:vAlign w:val="bottom"/>
          </w:tcPr>
          <w:p w14:paraId="4D4E6063" w14:textId="77777777" w:rsidR="00A57F98" w:rsidRDefault="0095117A">
            <w:pPr>
              <w:pStyle w:val="Compact"/>
            </w:pPr>
            <w:r>
              <w:t>Comment</w:t>
            </w:r>
          </w:p>
        </w:tc>
        <w:tc>
          <w:tcPr>
            <w:tcW w:w="0" w:type="auto"/>
            <w:tcBorders>
              <w:bottom w:val="single" w:sz="0" w:space="0" w:color="auto"/>
            </w:tcBorders>
            <w:vAlign w:val="bottom"/>
          </w:tcPr>
          <w:p w14:paraId="52D494E6" w14:textId="77777777" w:rsidR="00A57F98" w:rsidRDefault="0095117A">
            <w:pPr>
              <w:pStyle w:val="Compact"/>
            </w:pPr>
            <w:r>
              <w:t>Clinical study</w:t>
            </w:r>
          </w:p>
        </w:tc>
      </w:tr>
      <w:tr w:rsidR="00A57F98" w14:paraId="485CEF1A" w14:textId="77777777">
        <w:tc>
          <w:tcPr>
            <w:tcW w:w="0" w:type="auto"/>
          </w:tcPr>
          <w:p w14:paraId="684AAC2E" w14:textId="77777777" w:rsidR="00A57F98" w:rsidRDefault="0095117A">
            <w:pPr>
              <w:pStyle w:val="Compact"/>
            </w:pPr>
            <w:r>
              <w:t>50</w:t>
            </w:r>
          </w:p>
        </w:tc>
        <w:tc>
          <w:tcPr>
            <w:tcW w:w="0" w:type="auto"/>
          </w:tcPr>
          <w:p w14:paraId="13BC486A" w14:textId="77777777" w:rsidR="00A57F98" w:rsidRDefault="0095117A">
            <w:pPr>
              <w:pStyle w:val="Compact"/>
            </w:pPr>
            <w:r>
              <w:t>CYP3A4</w:t>
            </w:r>
          </w:p>
        </w:tc>
        <w:tc>
          <w:tcPr>
            <w:tcW w:w="0" w:type="auto"/>
          </w:tcPr>
          <w:p w14:paraId="3932CCF8" w14:textId="77777777" w:rsidR="00A57F98" w:rsidRDefault="0095117A">
            <w:pPr>
              <w:pStyle w:val="Compact"/>
            </w:pPr>
            <w:r>
              <w:t>Itraconazole / midazolam</w:t>
            </w:r>
          </w:p>
        </w:tc>
        <w:tc>
          <w:tcPr>
            <w:tcW w:w="0" w:type="auto"/>
          </w:tcPr>
          <w:p w14:paraId="6CEE245A" w14:textId="77777777" w:rsidR="00A57F98" w:rsidRDefault="0095117A">
            <w:pPr>
              <w:pStyle w:val="Compact"/>
            </w:pPr>
            <w:r>
              <w:t xml:space="preserve">Itraconazole: </w:t>
            </w:r>
            <w:r>
              <w:rPr>
                <w:b/>
              </w:rPr>
              <w:t>100</w:t>
            </w:r>
            <w:r>
              <w:t xml:space="preserve"> mg po once daily (4 doses, capsule fasted)Midazola</w:t>
            </w:r>
            <w:r>
              <w:t xml:space="preserve">m: 7.5 mg </w:t>
            </w:r>
            <w:r>
              <w:rPr>
                <w:b/>
              </w:rPr>
              <w:t>po</w:t>
            </w:r>
            <w:r>
              <w:t xml:space="preserve"> single dose, simultaneous with </w:t>
            </w:r>
            <w:r>
              <w:rPr>
                <w:b/>
              </w:rPr>
              <w:t>4th</w:t>
            </w:r>
            <w:r>
              <w:t xml:space="preserve"> itraconazole dose</w:t>
            </w:r>
          </w:p>
        </w:tc>
        <w:tc>
          <w:tcPr>
            <w:tcW w:w="0" w:type="auto"/>
          </w:tcPr>
          <w:p w14:paraId="06F57DDF" w14:textId="77777777" w:rsidR="00A57F98" w:rsidRDefault="00A57F98"/>
        </w:tc>
        <w:tc>
          <w:tcPr>
            <w:tcW w:w="0" w:type="auto"/>
          </w:tcPr>
          <w:p w14:paraId="12EA7A27" w14:textId="77777777" w:rsidR="00A57F98" w:rsidRDefault="0095117A">
            <w:pPr>
              <w:pStyle w:val="Compact"/>
            </w:pPr>
            <w:hyperlink w:anchor="X47fcd2a435082ab139852f996095019cfce88d0">
              <w:r>
                <w:rPr>
                  <w:rStyle w:val="Hyperlink"/>
                </w:rPr>
                <w:t>Ahonen 1995</w:t>
              </w:r>
            </w:hyperlink>
          </w:p>
        </w:tc>
      </w:tr>
      <w:tr w:rsidR="00A57F98" w14:paraId="02B8AA2E" w14:textId="77777777">
        <w:tc>
          <w:tcPr>
            <w:tcW w:w="0" w:type="auto"/>
          </w:tcPr>
          <w:p w14:paraId="304D967B" w14:textId="77777777" w:rsidR="00A57F98" w:rsidRDefault="0095117A">
            <w:pPr>
              <w:pStyle w:val="Compact"/>
            </w:pPr>
            <w:r>
              <w:t>58</w:t>
            </w:r>
          </w:p>
        </w:tc>
        <w:tc>
          <w:tcPr>
            <w:tcW w:w="0" w:type="auto"/>
          </w:tcPr>
          <w:p w14:paraId="2B92C4F3" w14:textId="77777777" w:rsidR="00A57F98" w:rsidRDefault="0095117A">
            <w:pPr>
              <w:pStyle w:val="Compact"/>
            </w:pPr>
            <w:r>
              <w:t>CYP3A4</w:t>
            </w:r>
          </w:p>
        </w:tc>
        <w:tc>
          <w:tcPr>
            <w:tcW w:w="0" w:type="auto"/>
          </w:tcPr>
          <w:p w14:paraId="389A7711" w14:textId="77777777" w:rsidR="00A57F98" w:rsidRDefault="0095117A">
            <w:pPr>
              <w:pStyle w:val="Compact"/>
            </w:pPr>
            <w:r>
              <w:t>Itraconazole / midazolam</w:t>
            </w:r>
          </w:p>
        </w:tc>
        <w:tc>
          <w:tcPr>
            <w:tcW w:w="0" w:type="auto"/>
          </w:tcPr>
          <w:p w14:paraId="18D6AA62" w14:textId="77777777" w:rsidR="00A57F98" w:rsidRDefault="0095117A">
            <w:pPr>
              <w:pStyle w:val="Compact"/>
            </w:pPr>
            <w:r>
              <w:t xml:space="preserve">Itraconazole: </w:t>
            </w:r>
            <w:r>
              <w:rPr>
                <w:b/>
              </w:rPr>
              <w:t>200</w:t>
            </w:r>
            <w:r>
              <w:t xml:space="preserve"> </w:t>
            </w:r>
            <w:r>
              <w:t xml:space="preserve">mg po once daily (4 doses, capsule fasted)Midazolam: 7.5 mg </w:t>
            </w:r>
            <w:r>
              <w:rPr>
                <w:b/>
              </w:rPr>
              <w:t>po</w:t>
            </w:r>
            <w:r>
              <w:t xml:space="preserve"> single dose, 2 hours after </w:t>
            </w:r>
            <w:r>
              <w:rPr>
                <w:b/>
              </w:rPr>
              <w:t>4th</w:t>
            </w:r>
            <w:r>
              <w:t xml:space="preserve"> itraconazole dose</w:t>
            </w:r>
          </w:p>
        </w:tc>
        <w:tc>
          <w:tcPr>
            <w:tcW w:w="0" w:type="auto"/>
          </w:tcPr>
          <w:p w14:paraId="7E5337F5" w14:textId="77777777" w:rsidR="00A57F98" w:rsidRDefault="0095117A">
            <w:pPr>
              <w:pStyle w:val="Compact"/>
            </w:pPr>
            <w:r>
              <w:t>Midazolam simulated as 15 mg for comparability to control phase, in which a 15 mg dose was given.</w:t>
            </w:r>
          </w:p>
        </w:tc>
        <w:tc>
          <w:tcPr>
            <w:tcW w:w="0" w:type="auto"/>
          </w:tcPr>
          <w:p w14:paraId="5996A159" w14:textId="77777777" w:rsidR="00A57F98" w:rsidRDefault="0095117A">
            <w:pPr>
              <w:pStyle w:val="Compact"/>
            </w:pPr>
            <w:hyperlink w:anchor="X47fcd2a435082ab139852f996095019cfce88d0">
              <w:r>
                <w:rPr>
                  <w:rStyle w:val="Hyperlink"/>
                </w:rPr>
                <w:t>Backman 1998</w:t>
              </w:r>
            </w:hyperlink>
          </w:p>
        </w:tc>
      </w:tr>
      <w:tr w:rsidR="00A57F98" w14:paraId="6D184274" w14:textId="77777777">
        <w:tc>
          <w:tcPr>
            <w:tcW w:w="0" w:type="auto"/>
          </w:tcPr>
          <w:p w14:paraId="016547D5" w14:textId="77777777" w:rsidR="00A57F98" w:rsidRDefault="0095117A">
            <w:pPr>
              <w:pStyle w:val="Compact"/>
            </w:pPr>
            <w:r>
              <w:t>59</w:t>
            </w:r>
          </w:p>
        </w:tc>
        <w:tc>
          <w:tcPr>
            <w:tcW w:w="0" w:type="auto"/>
          </w:tcPr>
          <w:p w14:paraId="258174CC" w14:textId="77777777" w:rsidR="00A57F98" w:rsidRDefault="0095117A">
            <w:pPr>
              <w:pStyle w:val="Compact"/>
            </w:pPr>
            <w:r>
              <w:t>CYP3A4</w:t>
            </w:r>
          </w:p>
        </w:tc>
        <w:tc>
          <w:tcPr>
            <w:tcW w:w="0" w:type="auto"/>
          </w:tcPr>
          <w:p w14:paraId="726A8C58" w14:textId="77777777" w:rsidR="00A57F98" w:rsidRDefault="0095117A">
            <w:pPr>
              <w:pStyle w:val="Compact"/>
            </w:pPr>
            <w:r>
              <w:t>Itraconazole / midazolam</w:t>
            </w:r>
          </w:p>
        </w:tc>
        <w:tc>
          <w:tcPr>
            <w:tcW w:w="0" w:type="auto"/>
          </w:tcPr>
          <w:p w14:paraId="7C96FBA5" w14:textId="77777777" w:rsidR="00A57F98" w:rsidRDefault="0095117A">
            <w:pPr>
              <w:pStyle w:val="Compact"/>
            </w:pPr>
            <w:r>
              <w:t xml:space="preserve">Itraconazole: </w:t>
            </w:r>
            <w:r>
              <w:rPr>
                <w:b/>
              </w:rPr>
              <w:t>200</w:t>
            </w:r>
            <w:r>
              <w:t xml:space="preserve"> mg po once daily (4 doses, capsule fasted)Midazolam: 7.5 mg </w:t>
            </w:r>
            <w:r>
              <w:rPr>
                <w:b/>
              </w:rPr>
              <w:t>po</w:t>
            </w:r>
            <w:r>
              <w:t xml:space="preserve"> single dose, </w:t>
            </w:r>
            <w:r>
              <w:rPr>
                <w:b/>
              </w:rPr>
              <w:t>4 days</w:t>
            </w:r>
            <w:r>
              <w:t xml:space="preserve"> after </w:t>
            </w:r>
            <w:r>
              <w:rPr>
                <w:b/>
              </w:rPr>
              <w:t>4th</w:t>
            </w:r>
            <w:r>
              <w:t xml:space="preserve"> itraconazole dose</w:t>
            </w:r>
          </w:p>
        </w:tc>
        <w:tc>
          <w:tcPr>
            <w:tcW w:w="0" w:type="auto"/>
          </w:tcPr>
          <w:p w14:paraId="4740F249" w14:textId="77777777" w:rsidR="00A57F98" w:rsidRDefault="0095117A">
            <w:pPr>
              <w:pStyle w:val="Compact"/>
            </w:pPr>
            <w:r>
              <w:t>Midazolam simulated as 15 mg for comparability to control pha</w:t>
            </w:r>
            <w:r>
              <w:t>se, in which a 15 mg dose was given.</w:t>
            </w:r>
          </w:p>
        </w:tc>
        <w:tc>
          <w:tcPr>
            <w:tcW w:w="0" w:type="auto"/>
          </w:tcPr>
          <w:p w14:paraId="219BB26A" w14:textId="77777777" w:rsidR="00A57F98" w:rsidRDefault="0095117A">
            <w:pPr>
              <w:pStyle w:val="Compact"/>
            </w:pPr>
            <w:hyperlink w:anchor="X47fcd2a435082ab139852f996095019cfce88d0">
              <w:r>
                <w:rPr>
                  <w:rStyle w:val="Hyperlink"/>
                </w:rPr>
                <w:t>Backman 1998</w:t>
              </w:r>
            </w:hyperlink>
          </w:p>
        </w:tc>
      </w:tr>
      <w:tr w:rsidR="00A57F98" w14:paraId="1817BE86" w14:textId="77777777">
        <w:tc>
          <w:tcPr>
            <w:tcW w:w="0" w:type="auto"/>
          </w:tcPr>
          <w:p w14:paraId="56BA53F3" w14:textId="77777777" w:rsidR="00A57F98" w:rsidRDefault="0095117A">
            <w:pPr>
              <w:pStyle w:val="Compact"/>
            </w:pPr>
            <w:r>
              <w:t>370</w:t>
            </w:r>
          </w:p>
        </w:tc>
        <w:tc>
          <w:tcPr>
            <w:tcW w:w="0" w:type="auto"/>
          </w:tcPr>
          <w:p w14:paraId="45337C33" w14:textId="77777777" w:rsidR="00A57F98" w:rsidRDefault="0095117A">
            <w:pPr>
              <w:pStyle w:val="Compact"/>
            </w:pPr>
            <w:r>
              <w:t>CYP3A4</w:t>
            </w:r>
          </w:p>
        </w:tc>
        <w:tc>
          <w:tcPr>
            <w:tcW w:w="0" w:type="auto"/>
          </w:tcPr>
          <w:p w14:paraId="63309215" w14:textId="77777777" w:rsidR="00A57F98" w:rsidRDefault="0095117A">
            <w:pPr>
              <w:pStyle w:val="Compact"/>
            </w:pPr>
            <w:r>
              <w:t>Itraconazole / midazolam</w:t>
            </w:r>
          </w:p>
        </w:tc>
        <w:tc>
          <w:tcPr>
            <w:tcW w:w="0" w:type="auto"/>
          </w:tcPr>
          <w:p w14:paraId="59611C80" w14:textId="77777777" w:rsidR="00A57F98" w:rsidRDefault="0095117A">
            <w:pPr>
              <w:pStyle w:val="Compact"/>
            </w:pPr>
            <w:r>
              <w:t xml:space="preserve">Itraconazole: </w:t>
            </w:r>
            <w:r>
              <w:rPr>
                <w:b/>
              </w:rPr>
              <w:t>200</w:t>
            </w:r>
            <w:r>
              <w:t xml:space="preserve"> mg po once daily (4 doses, capsule fasted)Midazolam: 7.5 mg </w:t>
            </w:r>
            <w:r>
              <w:rPr>
                <w:b/>
              </w:rPr>
              <w:t>po</w:t>
            </w:r>
            <w:r>
              <w:t xml:space="preserve"> single dose, 1 hours afte</w:t>
            </w:r>
            <w:r>
              <w:t xml:space="preserve">r </w:t>
            </w:r>
            <w:r>
              <w:rPr>
                <w:b/>
              </w:rPr>
              <w:t>4th</w:t>
            </w:r>
            <w:r>
              <w:t xml:space="preserve"> itraconazole dose</w:t>
            </w:r>
          </w:p>
        </w:tc>
        <w:tc>
          <w:tcPr>
            <w:tcW w:w="0" w:type="auto"/>
          </w:tcPr>
          <w:p w14:paraId="7D8F316A" w14:textId="77777777" w:rsidR="00A57F98" w:rsidRDefault="00A57F98"/>
        </w:tc>
        <w:tc>
          <w:tcPr>
            <w:tcW w:w="0" w:type="auto"/>
          </w:tcPr>
          <w:p w14:paraId="7967A451" w14:textId="77777777" w:rsidR="00A57F98" w:rsidRDefault="0095117A">
            <w:pPr>
              <w:pStyle w:val="Compact"/>
            </w:pPr>
            <w:hyperlink w:anchor="X47fcd2a435082ab139852f996095019cfce88d0">
              <w:r>
                <w:rPr>
                  <w:rStyle w:val="Hyperlink"/>
                </w:rPr>
                <w:t>Olkkola 1994</w:t>
              </w:r>
            </w:hyperlink>
          </w:p>
        </w:tc>
      </w:tr>
      <w:tr w:rsidR="00A57F98" w14:paraId="33C3D1B2" w14:textId="77777777">
        <w:tc>
          <w:tcPr>
            <w:tcW w:w="0" w:type="auto"/>
          </w:tcPr>
          <w:p w14:paraId="61F4E156" w14:textId="77777777" w:rsidR="00A57F98" w:rsidRDefault="0095117A">
            <w:pPr>
              <w:pStyle w:val="Compact"/>
            </w:pPr>
            <w:r>
              <w:t>377</w:t>
            </w:r>
          </w:p>
        </w:tc>
        <w:tc>
          <w:tcPr>
            <w:tcW w:w="0" w:type="auto"/>
          </w:tcPr>
          <w:p w14:paraId="0A758519" w14:textId="77777777" w:rsidR="00A57F98" w:rsidRDefault="0095117A">
            <w:pPr>
              <w:pStyle w:val="Compact"/>
            </w:pPr>
            <w:r>
              <w:t>CYP3A4</w:t>
            </w:r>
          </w:p>
        </w:tc>
        <w:tc>
          <w:tcPr>
            <w:tcW w:w="0" w:type="auto"/>
          </w:tcPr>
          <w:p w14:paraId="597FD64A" w14:textId="77777777" w:rsidR="00A57F98" w:rsidRDefault="0095117A">
            <w:pPr>
              <w:pStyle w:val="Compact"/>
            </w:pPr>
            <w:r>
              <w:t>Itraconazole / midazolam</w:t>
            </w:r>
          </w:p>
        </w:tc>
        <w:tc>
          <w:tcPr>
            <w:tcW w:w="0" w:type="auto"/>
          </w:tcPr>
          <w:p w14:paraId="184CB64B" w14:textId="77777777" w:rsidR="00A57F98" w:rsidRDefault="0095117A">
            <w:pPr>
              <w:pStyle w:val="Compact"/>
            </w:pPr>
            <w:r>
              <w:t xml:space="preserve">Itraconazole: </w:t>
            </w:r>
            <w:r>
              <w:rPr>
                <w:b/>
              </w:rPr>
              <w:t>200</w:t>
            </w:r>
            <w:r>
              <w:t xml:space="preserve"> mg po once daily (6 doses, capsule fasted)Midazolam: 7.5 mg </w:t>
            </w:r>
            <w:r>
              <w:rPr>
                <w:b/>
              </w:rPr>
              <w:t>po</w:t>
            </w:r>
            <w:r>
              <w:t xml:space="preserve"> </w:t>
            </w:r>
            <w:r>
              <w:t xml:space="preserve">single dose, 2 hours after </w:t>
            </w:r>
            <w:r>
              <w:rPr>
                <w:b/>
              </w:rPr>
              <w:t>1st</w:t>
            </w:r>
            <w:r>
              <w:t xml:space="preserve"> itraconazole dose</w:t>
            </w:r>
          </w:p>
        </w:tc>
        <w:tc>
          <w:tcPr>
            <w:tcW w:w="0" w:type="auto"/>
          </w:tcPr>
          <w:p w14:paraId="51FA13D1" w14:textId="77777777" w:rsidR="00A57F98" w:rsidRDefault="00A57F98"/>
        </w:tc>
        <w:tc>
          <w:tcPr>
            <w:tcW w:w="0" w:type="auto"/>
          </w:tcPr>
          <w:p w14:paraId="01D71817" w14:textId="77777777" w:rsidR="00A57F98" w:rsidRDefault="0095117A">
            <w:pPr>
              <w:pStyle w:val="Compact"/>
            </w:pPr>
            <w:hyperlink w:anchor="X47fcd2a435082ab139852f996095019cfce88d0">
              <w:r>
                <w:rPr>
                  <w:rStyle w:val="Hyperlink"/>
                </w:rPr>
                <w:t>Olkkola 1996</w:t>
              </w:r>
            </w:hyperlink>
          </w:p>
        </w:tc>
      </w:tr>
      <w:tr w:rsidR="00A57F98" w14:paraId="753AE8A0" w14:textId="77777777">
        <w:tc>
          <w:tcPr>
            <w:tcW w:w="0" w:type="auto"/>
          </w:tcPr>
          <w:p w14:paraId="7A505B00" w14:textId="77777777" w:rsidR="00A57F98" w:rsidRDefault="0095117A">
            <w:pPr>
              <w:pStyle w:val="Compact"/>
            </w:pPr>
            <w:r>
              <w:t>378</w:t>
            </w:r>
          </w:p>
        </w:tc>
        <w:tc>
          <w:tcPr>
            <w:tcW w:w="0" w:type="auto"/>
          </w:tcPr>
          <w:p w14:paraId="77C00ED3" w14:textId="77777777" w:rsidR="00A57F98" w:rsidRDefault="0095117A">
            <w:pPr>
              <w:pStyle w:val="Compact"/>
            </w:pPr>
            <w:r>
              <w:t>CYP3A4</w:t>
            </w:r>
          </w:p>
        </w:tc>
        <w:tc>
          <w:tcPr>
            <w:tcW w:w="0" w:type="auto"/>
          </w:tcPr>
          <w:p w14:paraId="1E05B05D" w14:textId="77777777" w:rsidR="00A57F98" w:rsidRDefault="0095117A">
            <w:pPr>
              <w:pStyle w:val="Compact"/>
            </w:pPr>
            <w:r>
              <w:t xml:space="preserve">Itraconazole </w:t>
            </w:r>
            <w:r>
              <w:lastRenderedPageBreak/>
              <w:t>/ midazolam</w:t>
            </w:r>
          </w:p>
        </w:tc>
        <w:tc>
          <w:tcPr>
            <w:tcW w:w="0" w:type="auto"/>
          </w:tcPr>
          <w:p w14:paraId="5B4B8F10" w14:textId="77777777" w:rsidR="00A57F98" w:rsidRDefault="0095117A">
            <w:pPr>
              <w:pStyle w:val="Compact"/>
            </w:pPr>
            <w:r>
              <w:lastRenderedPageBreak/>
              <w:t xml:space="preserve">Itraconazole: </w:t>
            </w:r>
            <w:r>
              <w:rPr>
                <w:b/>
              </w:rPr>
              <w:t>200</w:t>
            </w:r>
            <w:r>
              <w:t xml:space="preserve"> mg </w:t>
            </w:r>
            <w:r>
              <w:lastRenderedPageBreak/>
              <w:t xml:space="preserve">po once daily (6 doses, capsule fasted)Midazolam: 0.05 mg/kg </w:t>
            </w:r>
            <w:r>
              <w:rPr>
                <w:b/>
              </w:rPr>
              <w:t>iv</w:t>
            </w:r>
            <w:r>
              <w:t xml:space="preserve"> single d</w:t>
            </w:r>
            <w:r>
              <w:t xml:space="preserve">ose, 2 hours after </w:t>
            </w:r>
            <w:r>
              <w:rPr>
                <w:b/>
              </w:rPr>
              <w:t>4th</w:t>
            </w:r>
            <w:r>
              <w:t xml:space="preserve"> itraconazole dose</w:t>
            </w:r>
          </w:p>
        </w:tc>
        <w:tc>
          <w:tcPr>
            <w:tcW w:w="0" w:type="auto"/>
          </w:tcPr>
          <w:p w14:paraId="7CBC4A40" w14:textId="77777777" w:rsidR="00A57F98" w:rsidRDefault="00A57F98"/>
        </w:tc>
        <w:tc>
          <w:tcPr>
            <w:tcW w:w="0" w:type="auto"/>
          </w:tcPr>
          <w:p w14:paraId="5E79799A" w14:textId="77777777" w:rsidR="00A57F98" w:rsidRDefault="0095117A">
            <w:pPr>
              <w:pStyle w:val="Compact"/>
            </w:pPr>
            <w:hyperlink w:anchor="X47fcd2a435082ab139852f996095019cfce88d0">
              <w:r>
                <w:rPr>
                  <w:rStyle w:val="Hyperlink"/>
                </w:rPr>
                <w:t>Olkkola 1996</w:t>
              </w:r>
            </w:hyperlink>
          </w:p>
        </w:tc>
      </w:tr>
      <w:tr w:rsidR="00A57F98" w14:paraId="7B352A0B" w14:textId="77777777">
        <w:tc>
          <w:tcPr>
            <w:tcW w:w="0" w:type="auto"/>
          </w:tcPr>
          <w:p w14:paraId="6FFB409A" w14:textId="77777777" w:rsidR="00A57F98" w:rsidRDefault="0095117A">
            <w:pPr>
              <w:pStyle w:val="Compact"/>
            </w:pPr>
            <w:r>
              <w:t>379</w:t>
            </w:r>
          </w:p>
        </w:tc>
        <w:tc>
          <w:tcPr>
            <w:tcW w:w="0" w:type="auto"/>
          </w:tcPr>
          <w:p w14:paraId="14EA452A" w14:textId="77777777" w:rsidR="00A57F98" w:rsidRDefault="0095117A">
            <w:pPr>
              <w:pStyle w:val="Compact"/>
            </w:pPr>
            <w:r>
              <w:t>CYP3A4</w:t>
            </w:r>
          </w:p>
        </w:tc>
        <w:tc>
          <w:tcPr>
            <w:tcW w:w="0" w:type="auto"/>
          </w:tcPr>
          <w:p w14:paraId="7A6C216A" w14:textId="77777777" w:rsidR="00A57F98" w:rsidRDefault="0095117A">
            <w:pPr>
              <w:pStyle w:val="Compact"/>
            </w:pPr>
            <w:r>
              <w:t>Itraconazole / midazolam</w:t>
            </w:r>
          </w:p>
        </w:tc>
        <w:tc>
          <w:tcPr>
            <w:tcW w:w="0" w:type="auto"/>
          </w:tcPr>
          <w:p w14:paraId="214AD273" w14:textId="77777777" w:rsidR="00A57F98" w:rsidRDefault="0095117A">
            <w:pPr>
              <w:pStyle w:val="Compact"/>
            </w:pPr>
            <w:r>
              <w:t xml:space="preserve">Itraconazole: </w:t>
            </w:r>
            <w:r>
              <w:rPr>
                <w:b/>
              </w:rPr>
              <w:t>200</w:t>
            </w:r>
            <w:r>
              <w:t xml:space="preserve"> </w:t>
            </w:r>
            <w:r>
              <w:t xml:space="preserve">mg po once daily (6 doses, capsule fasted)Midazolam: 7.5 mg </w:t>
            </w:r>
            <w:r>
              <w:rPr>
                <w:b/>
              </w:rPr>
              <w:t>po</w:t>
            </w:r>
            <w:r>
              <w:t xml:space="preserve"> single dose, 2 hours after </w:t>
            </w:r>
            <w:r>
              <w:rPr>
                <w:b/>
              </w:rPr>
              <w:t>6th</w:t>
            </w:r>
            <w:r>
              <w:t xml:space="preserve"> itraconazole dose</w:t>
            </w:r>
          </w:p>
        </w:tc>
        <w:tc>
          <w:tcPr>
            <w:tcW w:w="0" w:type="auto"/>
          </w:tcPr>
          <w:p w14:paraId="4E7851D4" w14:textId="77777777" w:rsidR="00A57F98" w:rsidRDefault="00A57F98"/>
        </w:tc>
        <w:tc>
          <w:tcPr>
            <w:tcW w:w="0" w:type="auto"/>
          </w:tcPr>
          <w:p w14:paraId="78E819DD" w14:textId="77777777" w:rsidR="00A57F98" w:rsidRDefault="0095117A">
            <w:pPr>
              <w:pStyle w:val="Compact"/>
            </w:pPr>
            <w:hyperlink w:anchor="X47fcd2a435082ab139852f996095019cfce88d0">
              <w:r>
                <w:rPr>
                  <w:rStyle w:val="Hyperlink"/>
                </w:rPr>
                <w:t>Olkkola 1996</w:t>
              </w:r>
            </w:hyperlink>
          </w:p>
        </w:tc>
      </w:tr>
      <w:tr w:rsidR="00A57F98" w14:paraId="7574E068" w14:textId="77777777">
        <w:tc>
          <w:tcPr>
            <w:tcW w:w="0" w:type="auto"/>
          </w:tcPr>
          <w:p w14:paraId="419AE474" w14:textId="77777777" w:rsidR="00A57F98" w:rsidRDefault="0095117A">
            <w:pPr>
              <w:pStyle w:val="Compact"/>
            </w:pPr>
            <w:r>
              <w:t>1097</w:t>
            </w:r>
          </w:p>
        </w:tc>
        <w:tc>
          <w:tcPr>
            <w:tcW w:w="0" w:type="auto"/>
          </w:tcPr>
          <w:p w14:paraId="6E3B04BD" w14:textId="77777777" w:rsidR="00A57F98" w:rsidRDefault="0095117A">
            <w:pPr>
              <w:pStyle w:val="Compact"/>
            </w:pPr>
            <w:r>
              <w:t>CYP3A4</w:t>
            </w:r>
          </w:p>
        </w:tc>
        <w:tc>
          <w:tcPr>
            <w:tcW w:w="0" w:type="auto"/>
          </w:tcPr>
          <w:p w14:paraId="6931B541" w14:textId="77777777" w:rsidR="00A57F98" w:rsidRDefault="0095117A">
            <w:pPr>
              <w:pStyle w:val="Compact"/>
            </w:pPr>
            <w:r>
              <w:t>Itraconazole / midazolam</w:t>
            </w:r>
          </w:p>
        </w:tc>
        <w:tc>
          <w:tcPr>
            <w:tcW w:w="0" w:type="auto"/>
          </w:tcPr>
          <w:p w14:paraId="33035C5A" w14:textId="77777777" w:rsidR="00A57F98" w:rsidRDefault="0095117A">
            <w:pPr>
              <w:pStyle w:val="Compact"/>
            </w:pPr>
            <w:r>
              <w:t xml:space="preserve">Itraconazole: </w:t>
            </w:r>
            <w:r>
              <w:rPr>
                <w:b/>
              </w:rPr>
              <w:t>200</w:t>
            </w:r>
            <w:r>
              <w:t xml:space="preserve"> </w:t>
            </w:r>
            <w:r>
              <w:t xml:space="preserve">mg po once daily (5 doses) (solution fasted)Midazolam: 10 µg </w:t>
            </w:r>
            <w:r>
              <w:rPr>
                <w:b/>
              </w:rPr>
              <w:t>po</w:t>
            </w:r>
            <w:r>
              <w:t xml:space="preserve"> single dose, simultaneous with </w:t>
            </w:r>
            <w:r>
              <w:rPr>
                <w:b/>
              </w:rPr>
              <w:t>4th</w:t>
            </w:r>
            <w:r>
              <w:t xml:space="preserve"> itraconazole dose</w:t>
            </w:r>
          </w:p>
        </w:tc>
        <w:tc>
          <w:tcPr>
            <w:tcW w:w="0" w:type="auto"/>
          </w:tcPr>
          <w:p w14:paraId="22FAA517" w14:textId="77777777" w:rsidR="00A57F98" w:rsidRDefault="00A57F98"/>
        </w:tc>
        <w:tc>
          <w:tcPr>
            <w:tcW w:w="0" w:type="auto"/>
          </w:tcPr>
          <w:p w14:paraId="049C2645" w14:textId="77777777" w:rsidR="00A57F98" w:rsidRDefault="0095117A">
            <w:pPr>
              <w:pStyle w:val="Compact"/>
            </w:pPr>
            <w:hyperlink w:anchor="X47fcd2a435082ab139852f996095019cfce88d0">
              <w:proofErr w:type="spellStart"/>
              <w:r>
                <w:rPr>
                  <w:rStyle w:val="Hyperlink"/>
                </w:rPr>
                <w:t>Prueksaritanont</w:t>
              </w:r>
              <w:proofErr w:type="spellEnd"/>
              <w:r>
                <w:rPr>
                  <w:rStyle w:val="Hyperlink"/>
                </w:rPr>
                <w:t xml:space="preserve"> 2017</w:t>
              </w:r>
            </w:hyperlink>
          </w:p>
        </w:tc>
      </w:tr>
      <w:tr w:rsidR="00A57F98" w14:paraId="25AD05A4" w14:textId="77777777">
        <w:tc>
          <w:tcPr>
            <w:tcW w:w="0" w:type="auto"/>
          </w:tcPr>
          <w:p w14:paraId="1FD1F097" w14:textId="77777777" w:rsidR="00A57F98" w:rsidRDefault="0095117A">
            <w:pPr>
              <w:pStyle w:val="Compact"/>
            </w:pPr>
            <w:r>
              <w:t>424</w:t>
            </w:r>
          </w:p>
        </w:tc>
        <w:tc>
          <w:tcPr>
            <w:tcW w:w="0" w:type="auto"/>
          </w:tcPr>
          <w:p w14:paraId="54079F9B" w14:textId="77777777" w:rsidR="00A57F98" w:rsidRDefault="0095117A">
            <w:pPr>
              <w:pStyle w:val="Compact"/>
            </w:pPr>
            <w:r>
              <w:t>CYP3A4</w:t>
            </w:r>
          </w:p>
        </w:tc>
        <w:tc>
          <w:tcPr>
            <w:tcW w:w="0" w:type="auto"/>
          </w:tcPr>
          <w:p w14:paraId="4382D37A" w14:textId="77777777" w:rsidR="00A57F98" w:rsidRDefault="0095117A">
            <w:pPr>
              <w:pStyle w:val="Compact"/>
            </w:pPr>
            <w:r>
              <w:t>Itraconazole / midazolam</w:t>
            </w:r>
          </w:p>
        </w:tc>
        <w:tc>
          <w:tcPr>
            <w:tcW w:w="0" w:type="auto"/>
          </w:tcPr>
          <w:p w14:paraId="0CF7C4D1" w14:textId="77777777" w:rsidR="00A57F98" w:rsidRDefault="0095117A">
            <w:pPr>
              <w:pStyle w:val="Compact"/>
            </w:pPr>
            <w:r>
              <w:t xml:space="preserve">Itraconazole: </w:t>
            </w:r>
            <w:r>
              <w:rPr>
                <w:b/>
              </w:rPr>
              <w:t>50</w:t>
            </w:r>
            <w:r>
              <w:t xml:space="preserve"> </w:t>
            </w:r>
            <w:r>
              <w:t xml:space="preserve">mg po </w:t>
            </w:r>
            <w:r>
              <w:rPr>
                <w:b/>
              </w:rPr>
              <w:t>single dose</w:t>
            </w:r>
            <w:r>
              <w:t xml:space="preserve"> (solution fasted)Midazolam: 2 mg po single dose, 4 hours after itraconazole dose</w:t>
            </w:r>
          </w:p>
        </w:tc>
        <w:tc>
          <w:tcPr>
            <w:tcW w:w="0" w:type="auto"/>
          </w:tcPr>
          <w:p w14:paraId="18464312" w14:textId="77777777" w:rsidR="00A57F98" w:rsidRDefault="00A57F98"/>
        </w:tc>
        <w:tc>
          <w:tcPr>
            <w:tcW w:w="0" w:type="auto"/>
          </w:tcPr>
          <w:p w14:paraId="5A87C568" w14:textId="77777777" w:rsidR="00A57F98" w:rsidRDefault="0095117A">
            <w:pPr>
              <w:pStyle w:val="Compact"/>
            </w:pPr>
            <w:hyperlink w:anchor="X47fcd2a435082ab139852f996095019cfce88d0">
              <w:r>
                <w:rPr>
                  <w:rStyle w:val="Hyperlink"/>
                </w:rPr>
                <w:t>Templeton 2010</w:t>
              </w:r>
            </w:hyperlink>
          </w:p>
        </w:tc>
      </w:tr>
      <w:tr w:rsidR="00A57F98" w14:paraId="3FEC8D4C" w14:textId="77777777">
        <w:tc>
          <w:tcPr>
            <w:tcW w:w="0" w:type="auto"/>
          </w:tcPr>
          <w:p w14:paraId="79BE3CC4" w14:textId="77777777" w:rsidR="00A57F98" w:rsidRDefault="0095117A">
            <w:pPr>
              <w:pStyle w:val="Compact"/>
            </w:pPr>
            <w:r>
              <w:t>425</w:t>
            </w:r>
          </w:p>
        </w:tc>
        <w:tc>
          <w:tcPr>
            <w:tcW w:w="0" w:type="auto"/>
          </w:tcPr>
          <w:p w14:paraId="122E2364" w14:textId="77777777" w:rsidR="00A57F98" w:rsidRDefault="0095117A">
            <w:pPr>
              <w:pStyle w:val="Compact"/>
            </w:pPr>
            <w:r>
              <w:t>CYP3A4</w:t>
            </w:r>
          </w:p>
        </w:tc>
        <w:tc>
          <w:tcPr>
            <w:tcW w:w="0" w:type="auto"/>
          </w:tcPr>
          <w:p w14:paraId="0F10744B" w14:textId="77777777" w:rsidR="00A57F98" w:rsidRDefault="0095117A">
            <w:pPr>
              <w:pStyle w:val="Compact"/>
            </w:pPr>
            <w:r>
              <w:t>Itraconazole / midazolam</w:t>
            </w:r>
          </w:p>
        </w:tc>
        <w:tc>
          <w:tcPr>
            <w:tcW w:w="0" w:type="auto"/>
          </w:tcPr>
          <w:p w14:paraId="054A273C" w14:textId="77777777" w:rsidR="00A57F98" w:rsidRDefault="0095117A">
            <w:pPr>
              <w:pStyle w:val="Compact"/>
            </w:pPr>
            <w:r>
              <w:t xml:space="preserve">Itraconazole: </w:t>
            </w:r>
            <w:r>
              <w:rPr>
                <w:b/>
              </w:rPr>
              <w:t>100</w:t>
            </w:r>
            <w:r>
              <w:t xml:space="preserve"> mg po </w:t>
            </w:r>
            <w:r>
              <w:rPr>
                <w:b/>
              </w:rPr>
              <w:t>single dose</w:t>
            </w:r>
            <w:r>
              <w:t xml:space="preserve"> (solu</w:t>
            </w:r>
            <w:r>
              <w:t xml:space="preserve">tion fasted)Midazolam: 2 mg po </w:t>
            </w:r>
            <w:r>
              <w:rPr>
                <w:b/>
              </w:rPr>
              <w:t>single dose</w:t>
            </w:r>
            <w:r>
              <w:t>, 4 hours after itraconazole dose</w:t>
            </w:r>
          </w:p>
        </w:tc>
        <w:tc>
          <w:tcPr>
            <w:tcW w:w="0" w:type="auto"/>
          </w:tcPr>
          <w:p w14:paraId="08CFCEF0" w14:textId="77777777" w:rsidR="00A57F98" w:rsidRDefault="00A57F98"/>
        </w:tc>
        <w:tc>
          <w:tcPr>
            <w:tcW w:w="0" w:type="auto"/>
          </w:tcPr>
          <w:p w14:paraId="27429220" w14:textId="77777777" w:rsidR="00A57F98" w:rsidRDefault="0095117A">
            <w:pPr>
              <w:pStyle w:val="Compact"/>
            </w:pPr>
            <w:hyperlink w:anchor="X47fcd2a435082ab139852f996095019cfce88d0">
              <w:r>
                <w:rPr>
                  <w:rStyle w:val="Hyperlink"/>
                </w:rPr>
                <w:t>Templeton 2010</w:t>
              </w:r>
            </w:hyperlink>
          </w:p>
        </w:tc>
      </w:tr>
      <w:tr w:rsidR="00A57F98" w14:paraId="3FB51D9A" w14:textId="77777777">
        <w:tc>
          <w:tcPr>
            <w:tcW w:w="0" w:type="auto"/>
          </w:tcPr>
          <w:p w14:paraId="70F574DF" w14:textId="77777777" w:rsidR="00A57F98" w:rsidRDefault="0095117A">
            <w:pPr>
              <w:pStyle w:val="Compact"/>
            </w:pPr>
            <w:r>
              <w:t>426</w:t>
            </w:r>
          </w:p>
        </w:tc>
        <w:tc>
          <w:tcPr>
            <w:tcW w:w="0" w:type="auto"/>
          </w:tcPr>
          <w:p w14:paraId="13918E2B" w14:textId="77777777" w:rsidR="00A57F98" w:rsidRDefault="0095117A">
            <w:pPr>
              <w:pStyle w:val="Compact"/>
            </w:pPr>
            <w:r>
              <w:t>CYP3A4</w:t>
            </w:r>
          </w:p>
        </w:tc>
        <w:tc>
          <w:tcPr>
            <w:tcW w:w="0" w:type="auto"/>
          </w:tcPr>
          <w:p w14:paraId="5207C489" w14:textId="77777777" w:rsidR="00A57F98" w:rsidRDefault="0095117A">
            <w:pPr>
              <w:pStyle w:val="Compact"/>
            </w:pPr>
            <w:r>
              <w:t>Itraconazole / midazolam</w:t>
            </w:r>
          </w:p>
        </w:tc>
        <w:tc>
          <w:tcPr>
            <w:tcW w:w="0" w:type="auto"/>
          </w:tcPr>
          <w:p w14:paraId="0F0BAF76" w14:textId="77777777" w:rsidR="00A57F98" w:rsidRDefault="0095117A">
            <w:pPr>
              <w:pStyle w:val="Compact"/>
            </w:pPr>
            <w:r>
              <w:t xml:space="preserve">Itraconazole: </w:t>
            </w:r>
            <w:r>
              <w:rPr>
                <w:b/>
              </w:rPr>
              <w:t>400</w:t>
            </w:r>
            <w:r>
              <w:t xml:space="preserve"> mg po </w:t>
            </w:r>
            <w:r>
              <w:rPr>
                <w:b/>
              </w:rPr>
              <w:t>single dose</w:t>
            </w:r>
            <w:r>
              <w:t xml:space="preserve"> </w:t>
            </w:r>
            <w:r>
              <w:t>(solution fasted)Midazolam: 2 mg po single dose, 4 hours after itraconazole dose</w:t>
            </w:r>
          </w:p>
        </w:tc>
        <w:tc>
          <w:tcPr>
            <w:tcW w:w="0" w:type="auto"/>
          </w:tcPr>
          <w:p w14:paraId="4E5706BA" w14:textId="77777777" w:rsidR="00A57F98" w:rsidRDefault="00A57F98"/>
        </w:tc>
        <w:tc>
          <w:tcPr>
            <w:tcW w:w="0" w:type="auto"/>
          </w:tcPr>
          <w:p w14:paraId="7BA9E4A2" w14:textId="77777777" w:rsidR="00A57F98" w:rsidRDefault="0095117A">
            <w:pPr>
              <w:pStyle w:val="Compact"/>
            </w:pPr>
            <w:hyperlink w:anchor="X47fcd2a435082ab139852f996095019cfce88d0">
              <w:r>
                <w:rPr>
                  <w:rStyle w:val="Hyperlink"/>
                </w:rPr>
                <w:t>Templeton 2010</w:t>
              </w:r>
            </w:hyperlink>
          </w:p>
        </w:tc>
      </w:tr>
      <w:tr w:rsidR="00A57F98" w14:paraId="2F4E6F18" w14:textId="77777777">
        <w:tc>
          <w:tcPr>
            <w:tcW w:w="0" w:type="auto"/>
          </w:tcPr>
          <w:p w14:paraId="223D7570" w14:textId="77777777" w:rsidR="00A57F98" w:rsidRDefault="0095117A">
            <w:pPr>
              <w:pStyle w:val="Compact"/>
            </w:pPr>
            <w:r>
              <w:t>199</w:t>
            </w:r>
          </w:p>
        </w:tc>
        <w:tc>
          <w:tcPr>
            <w:tcW w:w="0" w:type="auto"/>
          </w:tcPr>
          <w:p w14:paraId="2ACF1105" w14:textId="77777777" w:rsidR="00A57F98" w:rsidRDefault="0095117A">
            <w:pPr>
              <w:pStyle w:val="Compact"/>
            </w:pPr>
            <w:r>
              <w:t>CYP3A4</w:t>
            </w:r>
          </w:p>
        </w:tc>
        <w:tc>
          <w:tcPr>
            <w:tcW w:w="0" w:type="auto"/>
          </w:tcPr>
          <w:p w14:paraId="64CCC3A8" w14:textId="77777777" w:rsidR="00A57F98" w:rsidRDefault="0095117A">
            <w:pPr>
              <w:pStyle w:val="Compact"/>
            </w:pPr>
            <w:r>
              <w:t>Itraconazole / midazolam</w:t>
            </w:r>
          </w:p>
        </w:tc>
        <w:tc>
          <w:tcPr>
            <w:tcW w:w="0" w:type="auto"/>
          </w:tcPr>
          <w:p w14:paraId="1E7AF1E1" w14:textId="77777777" w:rsidR="00A57F98" w:rsidRDefault="0095117A">
            <w:pPr>
              <w:pStyle w:val="Compact"/>
            </w:pPr>
            <w:r>
              <w:t xml:space="preserve">Itraconazole: </w:t>
            </w:r>
            <w:r>
              <w:rPr>
                <w:b/>
              </w:rPr>
              <w:t>200</w:t>
            </w:r>
            <w:r>
              <w:t xml:space="preserve"> </w:t>
            </w:r>
            <w:r>
              <w:t xml:space="preserve">mg po once daily (4 doses, capsule fasted)Midazolam: 1 mg </w:t>
            </w:r>
            <w:r>
              <w:rPr>
                <w:b/>
              </w:rPr>
              <w:t>iv</w:t>
            </w:r>
            <w:r>
              <w:t xml:space="preserve"> single dose, simultaneous with</w:t>
            </w:r>
            <w:r>
              <w:rPr>
                <w:b/>
              </w:rPr>
              <w:t>4th</w:t>
            </w:r>
            <w:r>
              <w:t xml:space="preserve"> </w:t>
            </w:r>
            <w:r>
              <w:lastRenderedPageBreak/>
              <w:t>itraconazole dose</w:t>
            </w:r>
          </w:p>
        </w:tc>
        <w:tc>
          <w:tcPr>
            <w:tcW w:w="0" w:type="auto"/>
          </w:tcPr>
          <w:p w14:paraId="6D9E0327" w14:textId="77777777" w:rsidR="00A57F98" w:rsidRDefault="0095117A">
            <w:pPr>
              <w:pStyle w:val="Compact"/>
            </w:pPr>
            <w:r>
              <w:lastRenderedPageBreak/>
              <w:t>Only assessment in CYP3A5*3/*3 genotype subjects simulated.</w:t>
            </w:r>
          </w:p>
        </w:tc>
        <w:tc>
          <w:tcPr>
            <w:tcW w:w="0" w:type="auto"/>
          </w:tcPr>
          <w:p w14:paraId="61EBD4C5" w14:textId="77777777" w:rsidR="00A57F98" w:rsidRDefault="0095117A">
            <w:pPr>
              <w:pStyle w:val="Compact"/>
            </w:pPr>
            <w:hyperlink w:anchor="X47fcd2a435082ab139852f996095019cfce88d0">
              <w:r>
                <w:rPr>
                  <w:rStyle w:val="Hyperlink"/>
                </w:rPr>
                <w:t>Yu 2004</w:t>
              </w:r>
            </w:hyperlink>
          </w:p>
        </w:tc>
      </w:tr>
    </w:tbl>
    <w:p w14:paraId="6F08CA47" w14:textId="77777777" w:rsidR="00A57F98" w:rsidRDefault="00A57F98">
      <w:pPr>
        <w:pStyle w:val="Textkrper"/>
      </w:pPr>
    </w:p>
    <w:p w14:paraId="3F44E879" w14:textId="77777777" w:rsidR="00A57F98" w:rsidRDefault="0095117A">
      <w:pPr>
        <w:pStyle w:val="berschrift3"/>
      </w:pPr>
      <w:bookmarkStart w:id="36" w:name="itraconazole---triazolam-ddi"/>
      <w:bookmarkStart w:id="37" w:name="_Toc107583083"/>
      <w:r>
        <w:t>Itraconazo</w:t>
      </w:r>
      <w:r>
        <w:t>le - Triazolam DDI</w:t>
      </w:r>
      <w:bookmarkEnd w:id="36"/>
      <w:bookmarkEnd w:id="37"/>
    </w:p>
    <w:p w14:paraId="51974C56" w14:textId="77777777" w:rsidR="00A57F98" w:rsidRDefault="0095117A">
      <w:pPr>
        <w:pStyle w:val="FirstParagraph"/>
      </w:pPr>
      <w:r>
        <w:t>The release of the snapshot containing the respective simulations can be found here: https://github.com/Open-Systems-Pharmacology/Itraconazole-Triazolam-DDI/releases/tag/v1.2</w:t>
      </w:r>
    </w:p>
    <w:p w14:paraId="34586C0A" w14:textId="77777777" w:rsidR="00A57F98" w:rsidRDefault="0095117A">
      <w:pPr>
        <w:pStyle w:val="Textkrper"/>
      </w:pPr>
      <w:r>
        <w:t>The itraconazole / triazolam interaction was evaluated using t</w:t>
      </w:r>
      <w:r>
        <w:t>wo clinical DDI studies including 5 different clinical settings (</w:t>
      </w:r>
      <w:hyperlink w:anchor="X47fcd2a435082ab139852f996095019cfce88d0">
        <w:r>
          <w:rPr>
            <w:rStyle w:val="Hyperlink"/>
          </w:rPr>
          <w:t>Neuvonen 1996</w:t>
        </w:r>
      </w:hyperlink>
      <w:r>
        <w:t xml:space="preserve">, </w:t>
      </w:r>
      <w:hyperlink w:anchor="X47fcd2a435082ab139852f996095019cfce88d0">
        <w:proofErr w:type="spellStart"/>
        <w:r>
          <w:rPr>
            <w:rStyle w:val="Hyperlink"/>
          </w:rPr>
          <w:t>Varhe</w:t>
        </w:r>
        <w:proofErr w:type="spellEnd"/>
        <w:r>
          <w:rPr>
            <w:rStyle w:val="Hyperlink"/>
          </w:rPr>
          <w:t xml:space="preserve"> 1994</w:t>
        </w:r>
      </w:hyperlink>
      <w:r>
        <w:t>).</w:t>
      </w:r>
    </w:p>
    <w:tbl>
      <w:tblPr>
        <w:tblStyle w:val="Table"/>
        <w:tblW w:w="5000" w:type="pct"/>
        <w:tblLook w:val="07E0" w:firstRow="1" w:lastRow="1" w:firstColumn="1" w:lastColumn="1" w:noHBand="1" w:noVBand="1"/>
      </w:tblPr>
      <w:tblGrid>
        <w:gridCol w:w="923"/>
        <w:gridCol w:w="1097"/>
        <w:gridCol w:w="1448"/>
        <w:gridCol w:w="2296"/>
        <w:gridCol w:w="2632"/>
        <w:gridCol w:w="1226"/>
      </w:tblGrid>
      <w:tr w:rsidR="00A57F98" w14:paraId="7EAADCAC" w14:textId="77777777">
        <w:tc>
          <w:tcPr>
            <w:tcW w:w="0" w:type="auto"/>
            <w:tcBorders>
              <w:bottom w:val="single" w:sz="0" w:space="0" w:color="auto"/>
            </w:tcBorders>
            <w:vAlign w:val="bottom"/>
          </w:tcPr>
          <w:p w14:paraId="3F358B95" w14:textId="77777777" w:rsidR="00A57F98" w:rsidRDefault="0095117A">
            <w:pPr>
              <w:pStyle w:val="Compact"/>
            </w:pPr>
            <w:proofErr w:type="spellStart"/>
            <w:r>
              <w:t>DataID</w:t>
            </w:r>
            <w:proofErr w:type="spellEnd"/>
          </w:p>
        </w:tc>
        <w:tc>
          <w:tcPr>
            <w:tcW w:w="0" w:type="auto"/>
            <w:tcBorders>
              <w:bottom w:val="single" w:sz="0" w:space="0" w:color="auto"/>
            </w:tcBorders>
            <w:vAlign w:val="bottom"/>
          </w:tcPr>
          <w:p w14:paraId="0438A5B4" w14:textId="77777777" w:rsidR="00A57F98" w:rsidRDefault="0095117A">
            <w:pPr>
              <w:pStyle w:val="Compact"/>
            </w:pPr>
            <w:r>
              <w:t>Enzyme</w:t>
            </w:r>
          </w:p>
        </w:tc>
        <w:tc>
          <w:tcPr>
            <w:tcW w:w="0" w:type="auto"/>
            <w:tcBorders>
              <w:bottom w:val="single" w:sz="0" w:space="0" w:color="auto"/>
            </w:tcBorders>
            <w:vAlign w:val="bottom"/>
          </w:tcPr>
          <w:p w14:paraId="0C39A450" w14:textId="77777777" w:rsidR="00A57F98" w:rsidRDefault="0095117A">
            <w:pPr>
              <w:pStyle w:val="Compact"/>
            </w:pPr>
            <w:r>
              <w:t>Perpetrator / victim</w:t>
            </w:r>
          </w:p>
        </w:tc>
        <w:tc>
          <w:tcPr>
            <w:tcW w:w="0" w:type="auto"/>
            <w:tcBorders>
              <w:bottom w:val="single" w:sz="0" w:space="0" w:color="auto"/>
            </w:tcBorders>
            <w:vAlign w:val="bottom"/>
          </w:tcPr>
          <w:p w14:paraId="1A615433" w14:textId="77777777" w:rsidR="00A57F98" w:rsidRDefault="0095117A">
            <w:pPr>
              <w:pStyle w:val="Compact"/>
            </w:pPr>
            <w:r>
              <w:t>St</w:t>
            </w:r>
            <w:r>
              <w:t>udy design</w:t>
            </w:r>
          </w:p>
        </w:tc>
        <w:tc>
          <w:tcPr>
            <w:tcW w:w="0" w:type="auto"/>
            <w:tcBorders>
              <w:bottom w:val="single" w:sz="0" w:space="0" w:color="auto"/>
            </w:tcBorders>
            <w:vAlign w:val="bottom"/>
          </w:tcPr>
          <w:p w14:paraId="22E7F8C7" w14:textId="77777777" w:rsidR="00A57F98" w:rsidRDefault="0095117A">
            <w:pPr>
              <w:pStyle w:val="Compact"/>
            </w:pPr>
            <w:r>
              <w:t>Comment</w:t>
            </w:r>
          </w:p>
        </w:tc>
        <w:tc>
          <w:tcPr>
            <w:tcW w:w="0" w:type="auto"/>
            <w:tcBorders>
              <w:bottom w:val="single" w:sz="0" w:space="0" w:color="auto"/>
            </w:tcBorders>
            <w:vAlign w:val="bottom"/>
          </w:tcPr>
          <w:p w14:paraId="383FB260" w14:textId="77777777" w:rsidR="00A57F98" w:rsidRDefault="0095117A">
            <w:pPr>
              <w:pStyle w:val="Compact"/>
            </w:pPr>
            <w:r>
              <w:t>Clinical study</w:t>
            </w:r>
          </w:p>
        </w:tc>
      </w:tr>
      <w:tr w:rsidR="00A57F98" w14:paraId="6560375E" w14:textId="77777777">
        <w:tc>
          <w:tcPr>
            <w:tcW w:w="0" w:type="auto"/>
          </w:tcPr>
          <w:p w14:paraId="7BE09D7B" w14:textId="77777777" w:rsidR="00A57F98" w:rsidRDefault="0095117A">
            <w:pPr>
              <w:pStyle w:val="Compact"/>
            </w:pPr>
            <w:r>
              <w:t>1078</w:t>
            </w:r>
          </w:p>
        </w:tc>
        <w:tc>
          <w:tcPr>
            <w:tcW w:w="0" w:type="auto"/>
          </w:tcPr>
          <w:p w14:paraId="73066035" w14:textId="77777777" w:rsidR="00A57F98" w:rsidRDefault="0095117A">
            <w:pPr>
              <w:pStyle w:val="Compact"/>
            </w:pPr>
            <w:r>
              <w:t>CYP3A4</w:t>
            </w:r>
          </w:p>
        </w:tc>
        <w:tc>
          <w:tcPr>
            <w:tcW w:w="0" w:type="auto"/>
          </w:tcPr>
          <w:p w14:paraId="56A5BA14" w14:textId="77777777" w:rsidR="00A57F98" w:rsidRDefault="0095117A">
            <w:pPr>
              <w:pStyle w:val="Compact"/>
            </w:pPr>
            <w:r>
              <w:t>Itraconazole / triazolam</w:t>
            </w:r>
          </w:p>
        </w:tc>
        <w:tc>
          <w:tcPr>
            <w:tcW w:w="0" w:type="auto"/>
          </w:tcPr>
          <w:p w14:paraId="2EE06F9A" w14:textId="77777777" w:rsidR="00A57F98" w:rsidRDefault="0095117A">
            <w:pPr>
              <w:pStyle w:val="Compact"/>
            </w:pPr>
            <w:r>
              <w:t xml:space="preserve">Itraconazole: </w:t>
            </w:r>
            <w:r>
              <w:rPr>
                <w:b/>
              </w:rPr>
              <w:t>200</w:t>
            </w:r>
            <w:r>
              <w:t xml:space="preserve"> mg po single dose (capsule fasted)triazolam: 0.25 mg </w:t>
            </w:r>
            <w:r>
              <w:rPr>
                <w:b/>
              </w:rPr>
              <w:t>po</w:t>
            </w:r>
            <w:r>
              <w:t xml:space="preserve"> single dose, </w:t>
            </w:r>
            <w:r>
              <w:rPr>
                <w:b/>
              </w:rPr>
              <w:t>simultaneous</w:t>
            </w:r>
            <w:r>
              <w:t xml:space="preserve"> with itraconazole dose</w:t>
            </w:r>
          </w:p>
        </w:tc>
        <w:tc>
          <w:tcPr>
            <w:tcW w:w="0" w:type="auto"/>
          </w:tcPr>
          <w:p w14:paraId="732634B8" w14:textId="77777777" w:rsidR="00A57F98" w:rsidRDefault="0095117A">
            <w:pPr>
              <w:pStyle w:val="Compact"/>
            </w:pPr>
            <w:r>
              <w:t>3 hours fasting before triazolam/itraconazole administration</w:t>
            </w:r>
          </w:p>
        </w:tc>
        <w:tc>
          <w:tcPr>
            <w:tcW w:w="0" w:type="auto"/>
          </w:tcPr>
          <w:p w14:paraId="1BC16584" w14:textId="77777777" w:rsidR="00A57F98" w:rsidRDefault="0095117A">
            <w:pPr>
              <w:pStyle w:val="Compact"/>
            </w:pPr>
            <w:hyperlink w:anchor="X47fcd2a435082ab139852f996095019cfce88d0">
              <w:r>
                <w:rPr>
                  <w:rStyle w:val="Hyperlink"/>
                </w:rPr>
                <w:t>Neuvonen 1996</w:t>
              </w:r>
            </w:hyperlink>
          </w:p>
        </w:tc>
      </w:tr>
      <w:tr w:rsidR="00A57F98" w14:paraId="7C7A6333" w14:textId="77777777">
        <w:tc>
          <w:tcPr>
            <w:tcW w:w="0" w:type="auto"/>
          </w:tcPr>
          <w:p w14:paraId="3738F6C1" w14:textId="77777777" w:rsidR="00A57F98" w:rsidRDefault="0095117A">
            <w:pPr>
              <w:pStyle w:val="Compact"/>
            </w:pPr>
            <w:r>
              <w:t>1079</w:t>
            </w:r>
          </w:p>
        </w:tc>
        <w:tc>
          <w:tcPr>
            <w:tcW w:w="0" w:type="auto"/>
          </w:tcPr>
          <w:p w14:paraId="1F5F0948" w14:textId="77777777" w:rsidR="00A57F98" w:rsidRDefault="0095117A">
            <w:pPr>
              <w:pStyle w:val="Compact"/>
            </w:pPr>
            <w:r>
              <w:t>CYP3A4</w:t>
            </w:r>
          </w:p>
        </w:tc>
        <w:tc>
          <w:tcPr>
            <w:tcW w:w="0" w:type="auto"/>
          </w:tcPr>
          <w:p w14:paraId="1BF3C75B" w14:textId="77777777" w:rsidR="00A57F98" w:rsidRDefault="0095117A">
            <w:pPr>
              <w:pStyle w:val="Compact"/>
            </w:pPr>
            <w:r>
              <w:t>Itraconazole / triazolam</w:t>
            </w:r>
          </w:p>
        </w:tc>
        <w:tc>
          <w:tcPr>
            <w:tcW w:w="0" w:type="auto"/>
          </w:tcPr>
          <w:p w14:paraId="7233AA60" w14:textId="77777777" w:rsidR="00A57F98" w:rsidRDefault="0095117A">
            <w:pPr>
              <w:pStyle w:val="Compact"/>
            </w:pPr>
            <w:r>
              <w:t xml:space="preserve">Itraconazole: </w:t>
            </w:r>
            <w:r>
              <w:rPr>
                <w:b/>
              </w:rPr>
              <w:t>200</w:t>
            </w:r>
            <w:r>
              <w:t xml:space="preserve"> mg po single dose (capsule fed)triazolam: 0.25 mg </w:t>
            </w:r>
            <w:r>
              <w:rPr>
                <w:b/>
              </w:rPr>
              <w:t>po</w:t>
            </w:r>
            <w:r>
              <w:t xml:space="preserve"> single do</w:t>
            </w:r>
            <w:r>
              <w:t xml:space="preserve">se, </w:t>
            </w:r>
            <w:r>
              <w:rPr>
                <w:b/>
              </w:rPr>
              <w:t>3 hours</w:t>
            </w:r>
            <w:r>
              <w:t xml:space="preserve"> after itraconazole dose</w:t>
            </w:r>
          </w:p>
        </w:tc>
        <w:tc>
          <w:tcPr>
            <w:tcW w:w="0" w:type="auto"/>
          </w:tcPr>
          <w:p w14:paraId="431C072E" w14:textId="77777777" w:rsidR="00A57F98" w:rsidRDefault="0095117A">
            <w:pPr>
              <w:pStyle w:val="Compact"/>
            </w:pPr>
            <w:r>
              <w:t>itraconazole dose was taken after lunch</w:t>
            </w:r>
          </w:p>
        </w:tc>
        <w:tc>
          <w:tcPr>
            <w:tcW w:w="0" w:type="auto"/>
          </w:tcPr>
          <w:p w14:paraId="254C558A" w14:textId="77777777" w:rsidR="00A57F98" w:rsidRDefault="0095117A">
            <w:pPr>
              <w:pStyle w:val="Compact"/>
            </w:pPr>
            <w:hyperlink w:anchor="X47fcd2a435082ab139852f996095019cfce88d0">
              <w:r>
                <w:rPr>
                  <w:rStyle w:val="Hyperlink"/>
                </w:rPr>
                <w:t>Neuvonen 1996</w:t>
              </w:r>
            </w:hyperlink>
          </w:p>
        </w:tc>
      </w:tr>
      <w:tr w:rsidR="00A57F98" w14:paraId="727C083A" w14:textId="77777777">
        <w:tc>
          <w:tcPr>
            <w:tcW w:w="0" w:type="auto"/>
          </w:tcPr>
          <w:p w14:paraId="7E3C9415" w14:textId="77777777" w:rsidR="00A57F98" w:rsidRDefault="0095117A">
            <w:pPr>
              <w:pStyle w:val="Compact"/>
            </w:pPr>
            <w:r>
              <w:t>1080</w:t>
            </w:r>
          </w:p>
        </w:tc>
        <w:tc>
          <w:tcPr>
            <w:tcW w:w="0" w:type="auto"/>
          </w:tcPr>
          <w:p w14:paraId="7509F3DE" w14:textId="77777777" w:rsidR="00A57F98" w:rsidRDefault="0095117A">
            <w:pPr>
              <w:pStyle w:val="Compact"/>
            </w:pPr>
            <w:r>
              <w:t>CYP3A4</w:t>
            </w:r>
          </w:p>
        </w:tc>
        <w:tc>
          <w:tcPr>
            <w:tcW w:w="0" w:type="auto"/>
          </w:tcPr>
          <w:p w14:paraId="19DD90CC" w14:textId="77777777" w:rsidR="00A57F98" w:rsidRDefault="0095117A">
            <w:pPr>
              <w:pStyle w:val="Compact"/>
            </w:pPr>
            <w:r>
              <w:t>Itraconazole / triazolam</w:t>
            </w:r>
          </w:p>
        </w:tc>
        <w:tc>
          <w:tcPr>
            <w:tcW w:w="0" w:type="auto"/>
          </w:tcPr>
          <w:p w14:paraId="6408B368" w14:textId="77777777" w:rsidR="00A57F98" w:rsidRDefault="0095117A">
            <w:pPr>
              <w:pStyle w:val="Compact"/>
            </w:pPr>
            <w:r>
              <w:t xml:space="preserve">Itraconazole: </w:t>
            </w:r>
            <w:r>
              <w:rPr>
                <w:b/>
              </w:rPr>
              <w:t>200</w:t>
            </w:r>
            <w:r>
              <w:t xml:space="preserve"> </w:t>
            </w:r>
            <w:r>
              <w:t xml:space="preserve">mg po single dose (capsule fed)triazolam: 0.25 mg </w:t>
            </w:r>
            <w:r>
              <w:rPr>
                <w:b/>
              </w:rPr>
              <w:t>po</w:t>
            </w:r>
            <w:r>
              <w:t xml:space="preserve"> single dose, </w:t>
            </w:r>
            <w:r>
              <w:rPr>
                <w:b/>
              </w:rPr>
              <w:t>12 hours</w:t>
            </w:r>
            <w:r>
              <w:t xml:space="preserve"> after itraconazole dose</w:t>
            </w:r>
          </w:p>
        </w:tc>
        <w:tc>
          <w:tcPr>
            <w:tcW w:w="0" w:type="auto"/>
          </w:tcPr>
          <w:p w14:paraId="3CD779B1" w14:textId="77777777" w:rsidR="00A57F98" w:rsidRDefault="0095117A">
            <w:pPr>
              <w:pStyle w:val="Compact"/>
            </w:pPr>
            <w:r>
              <w:t>itraconazole dose was taken with a snack, 3 hours fasting before triazolam administration</w:t>
            </w:r>
          </w:p>
        </w:tc>
        <w:tc>
          <w:tcPr>
            <w:tcW w:w="0" w:type="auto"/>
          </w:tcPr>
          <w:p w14:paraId="31645E22" w14:textId="77777777" w:rsidR="00A57F98" w:rsidRDefault="0095117A">
            <w:pPr>
              <w:pStyle w:val="Compact"/>
            </w:pPr>
            <w:hyperlink w:anchor="X47fcd2a435082ab139852f996095019cfce88d0">
              <w:r>
                <w:rPr>
                  <w:rStyle w:val="Hyperlink"/>
                </w:rPr>
                <w:t>Neuv</w:t>
              </w:r>
              <w:r>
                <w:rPr>
                  <w:rStyle w:val="Hyperlink"/>
                </w:rPr>
                <w:t>onen 1996</w:t>
              </w:r>
            </w:hyperlink>
          </w:p>
        </w:tc>
      </w:tr>
      <w:tr w:rsidR="00A57F98" w14:paraId="4F70AAB6" w14:textId="77777777">
        <w:tc>
          <w:tcPr>
            <w:tcW w:w="0" w:type="auto"/>
          </w:tcPr>
          <w:p w14:paraId="1B549D06" w14:textId="77777777" w:rsidR="00A57F98" w:rsidRDefault="0095117A">
            <w:pPr>
              <w:pStyle w:val="Compact"/>
            </w:pPr>
            <w:r>
              <w:t>1081</w:t>
            </w:r>
          </w:p>
        </w:tc>
        <w:tc>
          <w:tcPr>
            <w:tcW w:w="0" w:type="auto"/>
          </w:tcPr>
          <w:p w14:paraId="18189DB7" w14:textId="77777777" w:rsidR="00A57F98" w:rsidRDefault="0095117A">
            <w:pPr>
              <w:pStyle w:val="Compact"/>
            </w:pPr>
            <w:r>
              <w:t>CYP3A4</w:t>
            </w:r>
          </w:p>
        </w:tc>
        <w:tc>
          <w:tcPr>
            <w:tcW w:w="0" w:type="auto"/>
          </w:tcPr>
          <w:p w14:paraId="0367213E" w14:textId="77777777" w:rsidR="00A57F98" w:rsidRDefault="0095117A">
            <w:pPr>
              <w:pStyle w:val="Compact"/>
            </w:pPr>
            <w:r>
              <w:t>Itraconazole / triazolam</w:t>
            </w:r>
          </w:p>
        </w:tc>
        <w:tc>
          <w:tcPr>
            <w:tcW w:w="0" w:type="auto"/>
          </w:tcPr>
          <w:p w14:paraId="2672FE00" w14:textId="77777777" w:rsidR="00A57F98" w:rsidRDefault="0095117A">
            <w:pPr>
              <w:pStyle w:val="Compact"/>
            </w:pPr>
            <w:r>
              <w:t xml:space="preserve">Itraconazole: </w:t>
            </w:r>
            <w:r>
              <w:rPr>
                <w:b/>
              </w:rPr>
              <w:t>200</w:t>
            </w:r>
            <w:r>
              <w:t xml:space="preserve"> mg po single dose (capsule fed)triazolam: 0.25 mg </w:t>
            </w:r>
            <w:r>
              <w:rPr>
                <w:b/>
              </w:rPr>
              <w:t>po</w:t>
            </w:r>
            <w:r>
              <w:t xml:space="preserve"> single dose, </w:t>
            </w:r>
            <w:r>
              <w:rPr>
                <w:b/>
              </w:rPr>
              <w:t>24 hours</w:t>
            </w:r>
            <w:r>
              <w:t xml:space="preserve"> after itraconazole dose</w:t>
            </w:r>
          </w:p>
        </w:tc>
        <w:tc>
          <w:tcPr>
            <w:tcW w:w="0" w:type="auto"/>
          </w:tcPr>
          <w:p w14:paraId="2486FB80" w14:textId="77777777" w:rsidR="00A57F98" w:rsidRDefault="0095117A">
            <w:pPr>
              <w:pStyle w:val="Compact"/>
            </w:pPr>
            <w:r>
              <w:t>itraconazole dose was taken with a snack, 3 hours fasting before triazolam administration</w:t>
            </w:r>
          </w:p>
        </w:tc>
        <w:tc>
          <w:tcPr>
            <w:tcW w:w="0" w:type="auto"/>
          </w:tcPr>
          <w:p w14:paraId="696B2B80" w14:textId="77777777" w:rsidR="00A57F98" w:rsidRDefault="0095117A">
            <w:pPr>
              <w:pStyle w:val="Compact"/>
            </w:pPr>
            <w:hyperlink w:anchor="X47fcd2a435082ab139852f996095019cfce88d0">
              <w:r>
                <w:rPr>
                  <w:rStyle w:val="Hyperlink"/>
                </w:rPr>
                <w:t>Neuvonen 1996</w:t>
              </w:r>
            </w:hyperlink>
          </w:p>
        </w:tc>
      </w:tr>
      <w:tr w:rsidR="00A57F98" w14:paraId="6E132614" w14:textId="77777777">
        <w:tc>
          <w:tcPr>
            <w:tcW w:w="0" w:type="auto"/>
          </w:tcPr>
          <w:p w14:paraId="3051E075" w14:textId="77777777" w:rsidR="00A57F98" w:rsidRDefault="0095117A">
            <w:pPr>
              <w:pStyle w:val="Compact"/>
            </w:pPr>
            <w:r>
              <w:t>1029</w:t>
            </w:r>
          </w:p>
        </w:tc>
        <w:tc>
          <w:tcPr>
            <w:tcW w:w="0" w:type="auto"/>
          </w:tcPr>
          <w:p w14:paraId="501CC843" w14:textId="77777777" w:rsidR="00A57F98" w:rsidRDefault="0095117A">
            <w:pPr>
              <w:pStyle w:val="Compact"/>
            </w:pPr>
            <w:r>
              <w:t>CYP3A4</w:t>
            </w:r>
          </w:p>
        </w:tc>
        <w:tc>
          <w:tcPr>
            <w:tcW w:w="0" w:type="auto"/>
          </w:tcPr>
          <w:p w14:paraId="7B3B916C" w14:textId="77777777" w:rsidR="00A57F98" w:rsidRDefault="0095117A">
            <w:pPr>
              <w:pStyle w:val="Compact"/>
            </w:pPr>
            <w:r>
              <w:t>Itraconazole / triazolam</w:t>
            </w:r>
          </w:p>
        </w:tc>
        <w:tc>
          <w:tcPr>
            <w:tcW w:w="0" w:type="auto"/>
          </w:tcPr>
          <w:p w14:paraId="3746C955" w14:textId="77777777" w:rsidR="00A57F98" w:rsidRDefault="0095117A">
            <w:pPr>
              <w:pStyle w:val="Compact"/>
            </w:pPr>
            <w:r>
              <w:t xml:space="preserve">Itraconazole: </w:t>
            </w:r>
            <w:r>
              <w:rPr>
                <w:b/>
              </w:rPr>
              <w:t>200</w:t>
            </w:r>
            <w:r>
              <w:t xml:space="preserve"> mg po once daily (4 doses, capsule fasted)triazolam: 0.25 mg </w:t>
            </w:r>
            <w:r>
              <w:rPr>
                <w:b/>
              </w:rPr>
              <w:t>po</w:t>
            </w:r>
            <w:r>
              <w:t xml:space="preserve"> single </w:t>
            </w:r>
            <w:r>
              <w:lastRenderedPageBreak/>
              <w:t xml:space="preserve">dose, 1 hour after </w:t>
            </w:r>
            <w:r>
              <w:rPr>
                <w:b/>
              </w:rPr>
              <w:t>4th</w:t>
            </w:r>
            <w:r>
              <w:t xml:space="preserve"> itraconazole dose</w:t>
            </w:r>
          </w:p>
        </w:tc>
        <w:tc>
          <w:tcPr>
            <w:tcW w:w="0" w:type="auto"/>
          </w:tcPr>
          <w:p w14:paraId="31A68757" w14:textId="77777777" w:rsidR="00A57F98" w:rsidRDefault="00A57F98"/>
        </w:tc>
        <w:tc>
          <w:tcPr>
            <w:tcW w:w="0" w:type="auto"/>
          </w:tcPr>
          <w:p w14:paraId="5CA2D6B1" w14:textId="77777777" w:rsidR="00A57F98" w:rsidRDefault="0095117A">
            <w:pPr>
              <w:pStyle w:val="Compact"/>
            </w:pPr>
            <w:hyperlink w:anchor="X47fcd2a435082ab139852f996095019cfce88d0">
              <w:proofErr w:type="spellStart"/>
              <w:r>
                <w:rPr>
                  <w:rStyle w:val="Hyperlink"/>
                </w:rPr>
                <w:t>Varhe</w:t>
              </w:r>
              <w:proofErr w:type="spellEnd"/>
              <w:r>
                <w:rPr>
                  <w:rStyle w:val="Hyperlink"/>
                </w:rPr>
                <w:t xml:space="preserve"> 1994</w:t>
              </w:r>
            </w:hyperlink>
          </w:p>
        </w:tc>
      </w:tr>
    </w:tbl>
    <w:p w14:paraId="6FA8CF0A" w14:textId="77777777" w:rsidR="00A57F98" w:rsidRDefault="00A57F98">
      <w:pPr>
        <w:pStyle w:val="Textkrper"/>
      </w:pPr>
    </w:p>
    <w:p w14:paraId="3A1BA38D" w14:textId="77777777" w:rsidR="00A57F98" w:rsidRDefault="0095117A">
      <w:pPr>
        <w:pStyle w:val="berschrift3"/>
      </w:pPr>
      <w:bookmarkStart w:id="38" w:name="verapamil---midazolam-ddi"/>
      <w:bookmarkStart w:id="39" w:name="_Toc107583084"/>
      <w:r>
        <w:t>Verapamil - Midazolam DDI</w:t>
      </w:r>
      <w:bookmarkEnd w:id="38"/>
      <w:bookmarkEnd w:id="39"/>
    </w:p>
    <w:p w14:paraId="515E27DF" w14:textId="77777777" w:rsidR="00A57F98" w:rsidRDefault="0095117A">
      <w:pPr>
        <w:pStyle w:val="FirstParagraph"/>
      </w:pPr>
      <w:r>
        <w:t>The release of the snapshot containing the respective simulations can be found here: https://github.com/Open-Systems-Pharmacology/Verapamil-Midazolam-DDI/releases/tag/v1.2</w:t>
      </w:r>
    </w:p>
    <w:p w14:paraId="242C7313" w14:textId="77777777" w:rsidR="00A57F98" w:rsidRDefault="0095117A">
      <w:pPr>
        <w:pStyle w:val="Textkrper"/>
      </w:pPr>
      <w:r>
        <w:t>The verapamil / midazolam interaction was evaluated using two clinical DDI studies i</w:t>
      </w:r>
      <w:r>
        <w:t>ncluding 3 different clinical settings (</w:t>
      </w:r>
      <w:hyperlink w:anchor="X47fcd2a435082ab139852f996095019cfce88d0">
        <w:r>
          <w:rPr>
            <w:rStyle w:val="Hyperlink"/>
          </w:rPr>
          <w:t>Backman 1994</w:t>
        </w:r>
      </w:hyperlink>
      <w:r>
        <w:t xml:space="preserve">, </w:t>
      </w:r>
      <w:hyperlink w:anchor="X47fcd2a435082ab139852f996095019cfce88d0">
        <w:r>
          <w:rPr>
            <w:rStyle w:val="Hyperlink"/>
          </w:rPr>
          <w:t>Wang 2005</w:t>
        </w:r>
      </w:hyperlink>
      <w:r>
        <w:t>).</w:t>
      </w:r>
    </w:p>
    <w:tbl>
      <w:tblPr>
        <w:tblStyle w:val="Table"/>
        <w:tblW w:w="5000" w:type="pct"/>
        <w:tblLook w:val="07E0" w:firstRow="1" w:lastRow="1" w:firstColumn="1" w:lastColumn="1" w:noHBand="1" w:noVBand="1"/>
      </w:tblPr>
      <w:tblGrid>
        <w:gridCol w:w="923"/>
        <w:gridCol w:w="1097"/>
        <w:gridCol w:w="1457"/>
        <w:gridCol w:w="3780"/>
        <w:gridCol w:w="1163"/>
        <w:gridCol w:w="1202"/>
      </w:tblGrid>
      <w:tr w:rsidR="00A57F98" w14:paraId="7ABE8BD9" w14:textId="77777777">
        <w:tc>
          <w:tcPr>
            <w:tcW w:w="0" w:type="auto"/>
            <w:tcBorders>
              <w:bottom w:val="single" w:sz="0" w:space="0" w:color="auto"/>
            </w:tcBorders>
            <w:vAlign w:val="bottom"/>
          </w:tcPr>
          <w:p w14:paraId="58476A4E" w14:textId="77777777" w:rsidR="00A57F98" w:rsidRDefault="0095117A">
            <w:pPr>
              <w:pStyle w:val="Compact"/>
            </w:pPr>
            <w:proofErr w:type="spellStart"/>
            <w:r>
              <w:t>DataID</w:t>
            </w:r>
            <w:proofErr w:type="spellEnd"/>
          </w:p>
        </w:tc>
        <w:tc>
          <w:tcPr>
            <w:tcW w:w="0" w:type="auto"/>
            <w:tcBorders>
              <w:bottom w:val="single" w:sz="0" w:space="0" w:color="auto"/>
            </w:tcBorders>
            <w:vAlign w:val="bottom"/>
          </w:tcPr>
          <w:p w14:paraId="46C61A56" w14:textId="77777777" w:rsidR="00A57F98" w:rsidRDefault="0095117A">
            <w:pPr>
              <w:pStyle w:val="Compact"/>
            </w:pPr>
            <w:r>
              <w:t>Enzyme</w:t>
            </w:r>
          </w:p>
        </w:tc>
        <w:tc>
          <w:tcPr>
            <w:tcW w:w="0" w:type="auto"/>
            <w:tcBorders>
              <w:bottom w:val="single" w:sz="0" w:space="0" w:color="auto"/>
            </w:tcBorders>
            <w:vAlign w:val="bottom"/>
          </w:tcPr>
          <w:p w14:paraId="38ED3394" w14:textId="77777777" w:rsidR="00A57F98" w:rsidRDefault="0095117A">
            <w:pPr>
              <w:pStyle w:val="Compact"/>
            </w:pPr>
            <w:r>
              <w:t>Perpetrator / victim</w:t>
            </w:r>
          </w:p>
        </w:tc>
        <w:tc>
          <w:tcPr>
            <w:tcW w:w="0" w:type="auto"/>
            <w:tcBorders>
              <w:bottom w:val="single" w:sz="0" w:space="0" w:color="auto"/>
            </w:tcBorders>
            <w:vAlign w:val="bottom"/>
          </w:tcPr>
          <w:p w14:paraId="7EE0828A" w14:textId="77777777" w:rsidR="00A57F98" w:rsidRDefault="0095117A">
            <w:pPr>
              <w:pStyle w:val="Compact"/>
            </w:pPr>
            <w:r>
              <w:t>Study design</w:t>
            </w:r>
          </w:p>
        </w:tc>
        <w:tc>
          <w:tcPr>
            <w:tcW w:w="0" w:type="auto"/>
            <w:tcBorders>
              <w:bottom w:val="single" w:sz="0" w:space="0" w:color="auto"/>
            </w:tcBorders>
            <w:vAlign w:val="bottom"/>
          </w:tcPr>
          <w:p w14:paraId="05FCD6CE" w14:textId="77777777" w:rsidR="00A57F98" w:rsidRDefault="0095117A">
            <w:pPr>
              <w:pStyle w:val="Compact"/>
            </w:pPr>
            <w:r>
              <w:t>Comment</w:t>
            </w:r>
          </w:p>
        </w:tc>
        <w:tc>
          <w:tcPr>
            <w:tcW w:w="0" w:type="auto"/>
            <w:tcBorders>
              <w:bottom w:val="single" w:sz="0" w:space="0" w:color="auto"/>
            </w:tcBorders>
            <w:vAlign w:val="bottom"/>
          </w:tcPr>
          <w:p w14:paraId="4FC95B40" w14:textId="77777777" w:rsidR="00A57F98" w:rsidRDefault="0095117A">
            <w:pPr>
              <w:pStyle w:val="Compact"/>
            </w:pPr>
            <w:r>
              <w:t>Clinical</w:t>
            </w:r>
            <w:r>
              <w:t xml:space="preserve"> study</w:t>
            </w:r>
          </w:p>
        </w:tc>
      </w:tr>
      <w:tr w:rsidR="00A57F98" w14:paraId="4A883FB3" w14:textId="77777777">
        <w:tc>
          <w:tcPr>
            <w:tcW w:w="0" w:type="auto"/>
          </w:tcPr>
          <w:p w14:paraId="7B080FB8" w14:textId="77777777" w:rsidR="00A57F98" w:rsidRDefault="0095117A">
            <w:pPr>
              <w:pStyle w:val="Compact"/>
            </w:pPr>
            <w:r>
              <w:t>1108</w:t>
            </w:r>
          </w:p>
        </w:tc>
        <w:tc>
          <w:tcPr>
            <w:tcW w:w="0" w:type="auto"/>
          </w:tcPr>
          <w:p w14:paraId="7F500AD7" w14:textId="77777777" w:rsidR="00A57F98" w:rsidRDefault="0095117A">
            <w:pPr>
              <w:pStyle w:val="Compact"/>
            </w:pPr>
            <w:r>
              <w:t>CYP3A4</w:t>
            </w:r>
          </w:p>
        </w:tc>
        <w:tc>
          <w:tcPr>
            <w:tcW w:w="0" w:type="auto"/>
          </w:tcPr>
          <w:p w14:paraId="3CBCC3D4" w14:textId="77777777" w:rsidR="00A57F98" w:rsidRDefault="0095117A">
            <w:pPr>
              <w:pStyle w:val="Compact"/>
            </w:pPr>
            <w:r>
              <w:t>Verapamil / midazolam</w:t>
            </w:r>
          </w:p>
        </w:tc>
        <w:tc>
          <w:tcPr>
            <w:tcW w:w="0" w:type="auto"/>
          </w:tcPr>
          <w:p w14:paraId="30B1813F" w14:textId="77777777" w:rsidR="00A57F98" w:rsidRDefault="0095117A">
            <w:pPr>
              <w:pStyle w:val="Compact"/>
            </w:pPr>
            <w:r>
              <w:t xml:space="preserve">Verapamil: </w:t>
            </w:r>
            <w:r>
              <w:rPr>
                <w:b/>
              </w:rPr>
              <w:t>80</w:t>
            </w:r>
            <w:r>
              <w:t xml:space="preserve"> mg po three times a day (5 doses)Midazolam: 15 mg </w:t>
            </w:r>
            <w:r>
              <w:rPr>
                <w:b/>
              </w:rPr>
              <w:t>po</w:t>
            </w:r>
            <w:r>
              <w:t xml:space="preserve"> single dose, 1 hours after </w:t>
            </w:r>
            <w:r>
              <w:rPr>
                <w:b/>
              </w:rPr>
              <w:t>4th</w:t>
            </w:r>
            <w:r>
              <w:t xml:space="preserve"> verapamil dose</w:t>
            </w:r>
          </w:p>
        </w:tc>
        <w:tc>
          <w:tcPr>
            <w:tcW w:w="0" w:type="auto"/>
          </w:tcPr>
          <w:p w14:paraId="24B81093" w14:textId="77777777" w:rsidR="00A57F98" w:rsidRDefault="00A57F98"/>
        </w:tc>
        <w:tc>
          <w:tcPr>
            <w:tcW w:w="0" w:type="auto"/>
          </w:tcPr>
          <w:p w14:paraId="4460A434" w14:textId="77777777" w:rsidR="00A57F98" w:rsidRDefault="0095117A">
            <w:pPr>
              <w:pStyle w:val="Compact"/>
            </w:pPr>
            <w:hyperlink w:anchor="X47fcd2a435082ab139852f996095019cfce88d0">
              <w:r>
                <w:rPr>
                  <w:rStyle w:val="Hyperlink"/>
                </w:rPr>
                <w:t>Backman 1994</w:t>
              </w:r>
            </w:hyperlink>
          </w:p>
        </w:tc>
      </w:tr>
      <w:tr w:rsidR="00A57F98" w14:paraId="076315B1" w14:textId="77777777">
        <w:tc>
          <w:tcPr>
            <w:tcW w:w="0" w:type="auto"/>
          </w:tcPr>
          <w:p w14:paraId="68008393" w14:textId="77777777" w:rsidR="00A57F98" w:rsidRDefault="0095117A">
            <w:pPr>
              <w:pStyle w:val="Compact"/>
            </w:pPr>
            <w:r>
              <w:t>1111</w:t>
            </w:r>
          </w:p>
        </w:tc>
        <w:tc>
          <w:tcPr>
            <w:tcW w:w="0" w:type="auto"/>
          </w:tcPr>
          <w:p w14:paraId="76C49E87" w14:textId="77777777" w:rsidR="00A57F98" w:rsidRDefault="0095117A">
            <w:pPr>
              <w:pStyle w:val="Compact"/>
            </w:pPr>
            <w:r>
              <w:t>CYP3A4</w:t>
            </w:r>
          </w:p>
        </w:tc>
        <w:tc>
          <w:tcPr>
            <w:tcW w:w="0" w:type="auto"/>
          </w:tcPr>
          <w:p w14:paraId="7002921B" w14:textId="77777777" w:rsidR="00A57F98" w:rsidRDefault="0095117A">
            <w:pPr>
              <w:pStyle w:val="Compact"/>
            </w:pPr>
            <w:r>
              <w:t>Verapamil / midazolam</w:t>
            </w:r>
          </w:p>
        </w:tc>
        <w:tc>
          <w:tcPr>
            <w:tcW w:w="0" w:type="auto"/>
          </w:tcPr>
          <w:p w14:paraId="2DAC19C2" w14:textId="77777777" w:rsidR="00A57F98" w:rsidRDefault="0095117A">
            <w:pPr>
              <w:pStyle w:val="Compact"/>
            </w:pPr>
            <w:r>
              <w:t xml:space="preserve">Verapamil: </w:t>
            </w:r>
            <w:r>
              <w:rPr>
                <w:b/>
              </w:rPr>
              <w:t>240</w:t>
            </w:r>
            <w:r>
              <w:t xml:space="preserve"> mg po once daily (7 doses, sustained release)Midazolam: 0.05 mg/kg </w:t>
            </w:r>
            <w:r>
              <w:rPr>
                <w:b/>
              </w:rPr>
              <w:t>iv</w:t>
            </w:r>
            <w:r>
              <w:t xml:space="preserve"> single dose, 24 hours after the </w:t>
            </w:r>
            <w:r>
              <w:rPr>
                <w:b/>
              </w:rPr>
              <w:t>7th</w:t>
            </w:r>
            <w:r>
              <w:t xml:space="preserve"> </w:t>
            </w:r>
            <w:r>
              <w:t>verapamil dose</w:t>
            </w:r>
          </w:p>
        </w:tc>
        <w:tc>
          <w:tcPr>
            <w:tcW w:w="0" w:type="auto"/>
          </w:tcPr>
          <w:p w14:paraId="3E64FC5F" w14:textId="77777777" w:rsidR="00A57F98" w:rsidRDefault="00A57F98"/>
        </w:tc>
        <w:tc>
          <w:tcPr>
            <w:tcW w:w="0" w:type="auto"/>
          </w:tcPr>
          <w:p w14:paraId="43329AA2" w14:textId="77777777" w:rsidR="00A57F98" w:rsidRDefault="0095117A">
            <w:pPr>
              <w:pStyle w:val="Compact"/>
            </w:pPr>
            <w:hyperlink w:anchor="X47fcd2a435082ab139852f996095019cfce88d0">
              <w:r>
                <w:rPr>
                  <w:rStyle w:val="Hyperlink"/>
                </w:rPr>
                <w:t>Wang 2005</w:t>
              </w:r>
            </w:hyperlink>
          </w:p>
        </w:tc>
      </w:tr>
      <w:tr w:rsidR="00A57F98" w14:paraId="7A693137" w14:textId="77777777">
        <w:tc>
          <w:tcPr>
            <w:tcW w:w="0" w:type="auto"/>
          </w:tcPr>
          <w:p w14:paraId="7F43DCCC" w14:textId="77777777" w:rsidR="00A57F98" w:rsidRDefault="0095117A">
            <w:pPr>
              <w:pStyle w:val="Compact"/>
            </w:pPr>
            <w:r>
              <w:t>1116</w:t>
            </w:r>
          </w:p>
        </w:tc>
        <w:tc>
          <w:tcPr>
            <w:tcW w:w="0" w:type="auto"/>
          </w:tcPr>
          <w:p w14:paraId="697A7279" w14:textId="77777777" w:rsidR="00A57F98" w:rsidRDefault="0095117A">
            <w:pPr>
              <w:pStyle w:val="Compact"/>
            </w:pPr>
            <w:r>
              <w:t>CYP3A4</w:t>
            </w:r>
          </w:p>
        </w:tc>
        <w:tc>
          <w:tcPr>
            <w:tcW w:w="0" w:type="auto"/>
          </w:tcPr>
          <w:p w14:paraId="1986693F" w14:textId="77777777" w:rsidR="00A57F98" w:rsidRDefault="0095117A">
            <w:pPr>
              <w:pStyle w:val="Compact"/>
            </w:pPr>
            <w:r>
              <w:t>Verapamil / midazolam</w:t>
            </w:r>
          </w:p>
        </w:tc>
        <w:tc>
          <w:tcPr>
            <w:tcW w:w="0" w:type="auto"/>
          </w:tcPr>
          <w:p w14:paraId="54804ED5" w14:textId="77777777" w:rsidR="00A57F98" w:rsidRDefault="0095117A">
            <w:pPr>
              <w:pStyle w:val="Compact"/>
            </w:pPr>
            <w:r>
              <w:t xml:space="preserve">Verapamil: </w:t>
            </w:r>
            <w:r>
              <w:rPr>
                <w:b/>
              </w:rPr>
              <w:t>240</w:t>
            </w:r>
            <w:r>
              <w:t xml:space="preserve"> mg po once daily (7 doses, sustained release)Midazolam: 4 mg/kg </w:t>
            </w:r>
            <w:r>
              <w:rPr>
                <w:b/>
              </w:rPr>
              <w:t>po</w:t>
            </w:r>
            <w:r>
              <w:t xml:space="preserve"> single dose, 48 hours after the </w:t>
            </w:r>
            <w:r>
              <w:rPr>
                <w:b/>
              </w:rPr>
              <w:t>7th</w:t>
            </w:r>
            <w:r>
              <w:t xml:space="preserve"> verapamil dose</w:t>
            </w:r>
          </w:p>
        </w:tc>
        <w:tc>
          <w:tcPr>
            <w:tcW w:w="0" w:type="auto"/>
          </w:tcPr>
          <w:p w14:paraId="595D1D04" w14:textId="77777777" w:rsidR="00A57F98" w:rsidRDefault="00A57F98"/>
        </w:tc>
        <w:tc>
          <w:tcPr>
            <w:tcW w:w="0" w:type="auto"/>
          </w:tcPr>
          <w:p w14:paraId="642F01E9" w14:textId="77777777" w:rsidR="00A57F98" w:rsidRDefault="0095117A">
            <w:pPr>
              <w:pStyle w:val="Compact"/>
            </w:pPr>
            <w:hyperlink w:anchor="X47fcd2a435082ab139852f996095019cfce88d0">
              <w:r>
                <w:rPr>
                  <w:rStyle w:val="Hyperlink"/>
                </w:rPr>
                <w:t>Wang 2005</w:t>
              </w:r>
            </w:hyperlink>
          </w:p>
        </w:tc>
      </w:tr>
    </w:tbl>
    <w:p w14:paraId="30920890" w14:textId="77777777" w:rsidR="00A57F98" w:rsidRDefault="00A57F98">
      <w:pPr>
        <w:pStyle w:val="Textkrper"/>
      </w:pPr>
    </w:p>
    <w:p w14:paraId="6D5F4045" w14:textId="77777777" w:rsidR="00A57F98" w:rsidRDefault="0095117A">
      <w:pPr>
        <w:pStyle w:val="berschrift3"/>
      </w:pPr>
      <w:bookmarkStart w:id="40" w:name="efavirenz---alfentanil-ddi"/>
      <w:bookmarkStart w:id="41" w:name="_Toc107583085"/>
      <w:r>
        <w:t>Efavirenz - Alfentanil-DDI</w:t>
      </w:r>
      <w:bookmarkEnd w:id="40"/>
      <w:bookmarkEnd w:id="41"/>
    </w:p>
    <w:p w14:paraId="7A318D9A" w14:textId="77777777" w:rsidR="00A57F98" w:rsidRDefault="0095117A">
      <w:pPr>
        <w:pStyle w:val="FirstParagraph"/>
      </w:pPr>
      <w:r>
        <w:t>The release of the snapshot containing the respective simulations can be found here: https://github.com/Open-Systems-Pharmacology/Efavirenz-Alfentanil-D</w:t>
      </w:r>
      <w:r>
        <w:t>DI/releases/tag/v1.1.</w:t>
      </w:r>
    </w:p>
    <w:p w14:paraId="5A123492" w14:textId="77777777" w:rsidR="00A57F98" w:rsidRDefault="0095117A">
      <w:pPr>
        <w:pStyle w:val="Textkrper"/>
      </w:pPr>
      <w:r>
        <w:t>The efavirenz-alfentanil interaction was evaluated using one clinical DDI study that includes iv and oral administration of alfentanil (</w:t>
      </w:r>
      <w:hyperlink w:anchor="X47fcd2a435082ab139852f996095019cfce88d0">
        <w:r>
          <w:rPr>
            <w:rStyle w:val="Hyperlink"/>
          </w:rPr>
          <w:t>Kharasch 2012</w:t>
        </w:r>
      </w:hyperlink>
      <w:r>
        <w:t>).</w:t>
      </w:r>
    </w:p>
    <w:tbl>
      <w:tblPr>
        <w:tblStyle w:val="Table"/>
        <w:tblW w:w="5000" w:type="pct"/>
        <w:tblLook w:val="07E0" w:firstRow="1" w:lastRow="1" w:firstColumn="1" w:lastColumn="1" w:noHBand="1" w:noVBand="1"/>
      </w:tblPr>
      <w:tblGrid>
        <w:gridCol w:w="923"/>
        <w:gridCol w:w="1097"/>
        <w:gridCol w:w="1491"/>
        <w:gridCol w:w="3708"/>
        <w:gridCol w:w="1163"/>
        <w:gridCol w:w="1240"/>
      </w:tblGrid>
      <w:tr w:rsidR="00A57F98" w14:paraId="5B3E6CE6" w14:textId="77777777">
        <w:tc>
          <w:tcPr>
            <w:tcW w:w="0" w:type="auto"/>
            <w:tcBorders>
              <w:bottom w:val="single" w:sz="0" w:space="0" w:color="auto"/>
            </w:tcBorders>
            <w:vAlign w:val="bottom"/>
          </w:tcPr>
          <w:p w14:paraId="0777A6F9" w14:textId="77777777" w:rsidR="00A57F98" w:rsidRDefault="0095117A">
            <w:pPr>
              <w:pStyle w:val="Compact"/>
            </w:pPr>
            <w:proofErr w:type="spellStart"/>
            <w:r>
              <w:t>DataID</w:t>
            </w:r>
            <w:proofErr w:type="spellEnd"/>
          </w:p>
        </w:tc>
        <w:tc>
          <w:tcPr>
            <w:tcW w:w="0" w:type="auto"/>
            <w:tcBorders>
              <w:bottom w:val="single" w:sz="0" w:space="0" w:color="auto"/>
            </w:tcBorders>
            <w:vAlign w:val="bottom"/>
          </w:tcPr>
          <w:p w14:paraId="144D6172" w14:textId="77777777" w:rsidR="00A57F98" w:rsidRDefault="0095117A">
            <w:pPr>
              <w:pStyle w:val="Compact"/>
            </w:pPr>
            <w:r>
              <w:t>Enzyme</w:t>
            </w:r>
          </w:p>
        </w:tc>
        <w:tc>
          <w:tcPr>
            <w:tcW w:w="0" w:type="auto"/>
            <w:tcBorders>
              <w:bottom w:val="single" w:sz="0" w:space="0" w:color="auto"/>
            </w:tcBorders>
            <w:vAlign w:val="bottom"/>
          </w:tcPr>
          <w:p w14:paraId="77A014B9" w14:textId="77777777" w:rsidR="00A57F98" w:rsidRDefault="0095117A">
            <w:pPr>
              <w:pStyle w:val="Compact"/>
            </w:pPr>
            <w:r>
              <w:t>Perpetrator / victim</w:t>
            </w:r>
          </w:p>
        </w:tc>
        <w:tc>
          <w:tcPr>
            <w:tcW w:w="0" w:type="auto"/>
            <w:tcBorders>
              <w:bottom w:val="single" w:sz="0" w:space="0" w:color="auto"/>
            </w:tcBorders>
            <w:vAlign w:val="bottom"/>
          </w:tcPr>
          <w:p w14:paraId="5347F3E5" w14:textId="77777777" w:rsidR="00A57F98" w:rsidRDefault="0095117A">
            <w:pPr>
              <w:pStyle w:val="Compact"/>
            </w:pPr>
            <w:r>
              <w:t>Study design</w:t>
            </w:r>
          </w:p>
        </w:tc>
        <w:tc>
          <w:tcPr>
            <w:tcW w:w="0" w:type="auto"/>
            <w:tcBorders>
              <w:bottom w:val="single" w:sz="0" w:space="0" w:color="auto"/>
            </w:tcBorders>
            <w:vAlign w:val="bottom"/>
          </w:tcPr>
          <w:p w14:paraId="0A64673F" w14:textId="77777777" w:rsidR="00A57F98" w:rsidRDefault="0095117A">
            <w:pPr>
              <w:pStyle w:val="Compact"/>
            </w:pPr>
            <w:r>
              <w:t>Comment</w:t>
            </w:r>
          </w:p>
        </w:tc>
        <w:tc>
          <w:tcPr>
            <w:tcW w:w="0" w:type="auto"/>
            <w:tcBorders>
              <w:bottom w:val="single" w:sz="0" w:space="0" w:color="auto"/>
            </w:tcBorders>
            <w:vAlign w:val="bottom"/>
          </w:tcPr>
          <w:p w14:paraId="48D98133" w14:textId="77777777" w:rsidR="00A57F98" w:rsidRDefault="0095117A">
            <w:pPr>
              <w:pStyle w:val="Compact"/>
            </w:pPr>
            <w:r>
              <w:t>Clinical study</w:t>
            </w:r>
          </w:p>
        </w:tc>
      </w:tr>
      <w:tr w:rsidR="00A57F98" w14:paraId="6D93BE1F" w14:textId="77777777">
        <w:tc>
          <w:tcPr>
            <w:tcW w:w="0" w:type="auto"/>
          </w:tcPr>
          <w:p w14:paraId="04E49890" w14:textId="77777777" w:rsidR="00A57F98" w:rsidRDefault="0095117A">
            <w:pPr>
              <w:pStyle w:val="Compact"/>
            </w:pPr>
            <w:r>
              <w:t>801</w:t>
            </w:r>
          </w:p>
        </w:tc>
        <w:tc>
          <w:tcPr>
            <w:tcW w:w="0" w:type="auto"/>
          </w:tcPr>
          <w:p w14:paraId="50BD7A18" w14:textId="77777777" w:rsidR="00A57F98" w:rsidRDefault="0095117A">
            <w:pPr>
              <w:pStyle w:val="Compact"/>
            </w:pPr>
            <w:r>
              <w:t>CYP3A4</w:t>
            </w:r>
          </w:p>
        </w:tc>
        <w:tc>
          <w:tcPr>
            <w:tcW w:w="0" w:type="auto"/>
          </w:tcPr>
          <w:p w14:paraId="1001C3E3" w14:textId="77777777" w:rsidR="00A57F98" w:rsidRDefault="0095117A">
            <w:pPr>
              <w:pStyle w:val="Compact"/>
            </w:pPr>
            <w:r>
              <w:t>Efavirenz / alfentanil</w:t>
            </w:r>
          </w:p>
        </w:tc>
        <w:tc>
          <w:tcPr>
            <w:tcW w:w="0" w:type="auto"/>
          </w:tcPr>
          <w:p w14:paraId="2EC494C9" w14:textId="77777777" w:rsidR="00A57F98" w:rsidRDefault="0095117A">
            <w:pPr>
              <w:pStyle w:val="Compact"/>
            </w:pPr>
            <w:r>
              <w:t xml:space="preserve">Efavirenz: 600 mg po OD for 20 </w:t>
            </w:r>
            <w:proofErr w:type="spellStart"/>
            <w:r>
              <w:t>daysAlfentanil</w:t>
            </w:r>
            <w:proofErr w:type="spellEnd"/>
            <w:r>
              <w:t>: 43 µg/kg po single dose, 1/2 hour after the 15th efavirenz dose</w:t>
            </w:r>
          </w:p>
        </w:tc>
        <w:tc>
          <w:tcPr>
            <w:tcW w:w="0" w:type="auto"/>
          </w:tcPr>
          <w:p w14:paraId="468CBB23" w14:textId="77777777" w:rsidR="00A57F98" w:rsidRDefault="00A57F98"/>
        </w:tc>
        <w:tc>
          <w:tcPr>
            <w:tcW w:w="0" w:type="auto"/>
          </w:tcPr>
          <w:p w14:paraId="1FF3F892" w14:textId="77777777" w:rsidR="00A57F98" w:rsidRDefault="0095117A">
            <w:pPr>
              <w:pStyle w:val="Compact"/>
            </w:pPr>
            <w:hyperlink w:anchor="X47fcd2a435082ab139852f996095019cfce88d0">
              <w:r>
                <w:rPr>
                  <w:rStyle w:val="Hyperlink"/>
                </w:rPr>
                <w:t>Kharasch 2012</w:t>
              </w:r>
            </w:hyperlink>
          </w:p>
        </w:tc>
      </w:tr>
      <w:tr w:rsidR="00A57F98" w14:paraId="7F141011" w14:textId="77777777">
        <w:tc>
          <w:tcPr>
            <w:tcW w:w="0" w:type="auto"/>
          </w:tcPr>
          <w:p w14:paraId="57F1973B" w14:textId="77777777" w:rsidR="00A57F98" w:rsidRDefault="0095117A">
            <w:pPr>
              <w:pStyle w:val="Compact"/>
            </w:pPr>
            <w:r>
              <w:t>803</w:t>
            </w:r>
          </w:p>
        </w:tc>
        <w:tc>
          <w:tcPr>
            <w:tcW w:w="0" w:type="auto"/>
          </w:tcPr>
          <w:p w14:paraId="6A43A8E5" w14:textId="77777777" w:rsidR="00A57F98" w:rsidRDefault="0095117A">
            <w:pPr>
              <w:pStyle w:val="Compact"/>
            </w:pPr>
            <w:r>
              <w:t>CYP3A4</w:t>
            </w:r>
          </w:p>
        </w:tc>
        <w:tc>
          <w:tcPr>
            <w:tcW w:w="0" w:type="auto"/>
          </w:tcPr>
          <w:p w14:paraId="40B339B3" w14:textId="77777777" w:rsidR="00A57F98" w:rsidRDefault="0095117A">
            <w:pPr>
              <w:pStyle w:val="Compact"/>
            </w:pPr>
            <w:r>
              <w:t>Efavirenz / alfentanil</w:t>
            </w:r>
          </w:p>
        </w:tc>
        <w:tc>
          <w:tcPr>
            <w:tcW w:w="0" w:type="auto"/>
          </w:tcPr>
          <w:p w14:paraId="36B96012" w14:textId="77777777" w:rsidR="00A57F98" w:rsidRDefault="0095117A">
            <w:pPr>
              <w:pStyle w:val="Compact"/>
            </w:pPr>
            <w:r>
              <w:t xml:space="preserve">Efavirenz: 600 mg po OD for 20 </w:t>
            </w:r>
            <w:proofErr w:type="spellStart"/>
            <w:r>
              <w:t>daysAlfentanil</w:t>
            </w:r>
            <w:proofErr w:type="spellEnd"/>
            <w:r>
              <w:t>: 15 µg/kg iv single dose, 1/2 hour after the 16th efavirenz dose</w:t>
            </w:r>
          </w:p>
        </w:tc>
        <w:tc>
          <w:tcPr>
            <w:tcW w:w="0" w:type="auto"/>
          </w:tcPr>
          <w:p w14:paraId="00A7566E" w14:textId="77777777" w:rsidR="00A57F98" w:rsidRDefault="00A57F98"/>
        </w:tc>
        <w:tc>
          <w:tcPr>
            <w:tcW w:w="0" w:type="auto"/>
          </w:tcPr>
          <w:p w14:paraId="2EAB5CCE" w14:textId="77777777" w:rsidR="00A57F98" w:rsidRDefault="0095117A">
            <w:pPr>
              <w:pStyle w:val="Compact"/>
            </w:pPr>
            <w:hyperlink w:anchor="X47fcd2a435082ab139852f996095019cfce88d0">
              <w:r>
                <w:rPr>
                  <w:rStyle w:val="Hyperlink"/>
                </w:rPr>
                <w:t>Kharasch 2012</w:t>
              </w:r>
            </w:hyperlink>
          </w:p>
        </w:tc>
      </w:tr>
    </w:tbl>
    <w:p w14:paraId="3FB96196" w14:textId="77777777" w:rsidR="00A57F98" w:rsidRDefault="00A57F98">
      <w:pPr>
        <w:pStyle w:val="Textkrper"/>
      </w:pPr>
    </w:p>
    <w:p w14:paraId="45E18E09" w14:textId="77777777" w:rsidR="00A57F98" w:rsidRDefault="0095117A">
      <w:pPr>
        <w:pStyle w:val="berschrift3"/>
      </w:pPr>
      <w:bookmarkStart w:id="42" w:name="efavirenz---midazolam-ddi"/>
      <w:bookmarkStart w:id="43" w:name="_Toc107583086"/>
      <w:r>
        <w:lastRenderedPageBreak/>
        <w:t>Efavirenz - Midazolam DDI</w:t>
      </w:r>
      <w:bookmarkEnd w:id="42"/>
      <w:bookmarkEnd w:id="43"/>
    </w:p>
    <w:p w14:paraId="7912C13D" w14:textId="77777777" w:rsidR="00A57F98" w:rsidRDefault="0095117A">
      <w:pPr>
        <w:pStyle w:val="FirstParagraph"/>
      </w:pPr>
      <w:r>
        <w:t>The release of the snapshot containing the respective simulations can be found here: https://github.com/Open-Systems-Pharmacology/Efavirenz-Midazolam-DDI/releases/tag/v1.2</w:t>
      </w:r>
    </w:p>
    <w:p w14:paraId="5F8C366C" w14:textId="77777777" w:rsidR="00A57F98" w:rsidRDefault="0095117A">
      <w:pPr>
        <w:pStyle w:val="Textkrper"/>
      </w:pPr>
      <w:r>
        <w:t>The efavirenz-midazolam interaction was evaluated using two clinical DDI studies, on</w:t>
      </w:r>
      <w:r>
        <w:t>e using single dose and one using one multiple dose administration of efavirenz (</w:t>
      </w:r>
      <w:proofErr w:type="spellStart"/>
      <w:r>
        <w:fldChar w:fldCharType="begin"/>
      </w:r>
      <w:r>
        <w:instrText xml:space="preserve"> HYPERLINK \l "X47fcd2a435082ab139852f996095019cfce88d0" \h </w:instrText>
      </w:r>
      <w:r>
        <w:fldChar w:fldCharType="separate"/>
      </w:r>
      <w:r>
        <w:rPr>
          <w:rStyle w:val="Hyperlink"/>
        </w:rPr>
        <w:t>Katzenmaier</w:t>
      </w:r>
      <w:proofErr w:type="spellEnd"/>
      <w:r>
        <w:rPr>
          <w:rStyle w:val="Hyperlink"/>
        </w:rPr>
        <w:t xml:space="preserve"> 2010</w:t>
      </w:r>
      <w:r>
        <w:rPr>
          <w:rStyle w:val="Hyperlink"/>
        </w:rPr>
        <w:fldChar w:fldCharType="end"/>
      </w:r>
      <w:r>
        <w:t xml:space="preserve">, </w:t>
      </w:r>
      <w:hyperlink w:anchor="X47fcd2a435082ab139852f996095019cfce88d0">
        <w:proofErr w:type="spellStart"/>
        <w:r>
          <w:rPr>
            <w:rStyle w:val="Hyperlink"/>
          </w:rPr>
          <w:t>Mikus</w:t>
        </w:r>
        <w:proofErr w:type="spellEnd"/>
        <w:r>
          <w:rPr>
            <w:rStyle w:val="Hyperlink"/>
          </w:rPr>
          <w:t xml:space="preserve"> 2017</w:t>
        </w:r>
      </w:hyperlink>
      <w:r>
        <w:t>).</w:t>
      </w:r>
    </w:p>
    <w:tbl>
      <w:tblPr>
        <w:tblStyle w:val="Table"/>
        <w:tblW w:w="5000" w:type="pct"/>
        <w:tblLook w:val="07E0" w:firstRow="1" w:lastRow="1" w:firstColumn="1" w:lastColumn="1" w:noHBand="1" w:noVBand="1"/>
      </w:tblPr>
      <w:tblGrid>
        <w:gridCol w:w="923"/>
        <w:gridCol w:w="1097"/>
        <w:gridCol w:w="1480"/>
        <w:gridCol w:w="3422"/>
        <w:gridCol w:w="1163"/>
        <w:gridCol w:w="1537"/>
      </w:tblGrid>
      <w:tr w:rsidR="00A57F98" w14:paraId="38415E6B" w14:textId="77777777">
        <w:tc>
          <w:tcPr>
            <w:tcW w:w="0" w:type="auto"/>
            <w:tcBorders>
              <w:bottom w:val="single" w:sz="0" w:space="0" w:color="auto"/>
            </w:tcBorders>
            <w:vAlign w:val="bottom"/>
          </w:tcPr>
          <w:p w14:paraId="2110B16A" w14:textId="77777777" w:rsidR="00A57F98" w:rsidRDefault="0095117A">
            <w:pPr>
              <w:pStyle w:val="Compact"/>
            </w:pPr>
            <w:proofErr w:type="spellStart"/>
            <w:r>
              <w:t>DataID</w:t>
            </w:r>
            <w:proofErr w:type="spellEnd"/>
          </w:p>
        </w:tc>
        <w:tc>
          <w:tcPr>
            <w:tcW w:w="0" w:type="auto"/>
            <w:tcBorders>
              <w:bottom w:val="single" w:sz="0" w:space="0" w:color="auto"/>
            </w:tcBorders>
            <w:vAlign w:val="bottom"/>
          </w:tcPr>
          <w:p w14:paraId="187303BB" w14:textId="77777777" w:rsidR="00A57F98" w:rsidRDefault="0095117A">
            <w:pPr>
              <w:pStyle w:val="Compact"/>
            </w:pPr>
            <w:r>
              <w:t>Enzyme</w:t>
            </w:r>
          </w:p>
        </w:tc>
        <w:tc>
          <w:tcPr>
            <w:tcW w:w="0" w:type="auto"/>
            <w:tcBorders>
              <w:bottom w:val="single" w:sz="0" w:space="0" w:color="auto"/>
            </w:tcBorders>
            <w:vAlign w:val="bottom"/>
          </w:tcPr>
          <w:p w14:paraId="0F62D6B5" w14:textId="77777777" w:rsidR="00A57F98" w:rsidRDefault="0095117A">
            <w:pPr>
              <w:pStyle w:val="Compact"/>
            </w:pPr>
            <w:r>
              <w:t>Perp</w:t>
            </w:r>
            <w:r>
              <w:t>etrator / victim</w:t>
            </w:r>
          </w:p>
        </w:tc>
        <w:tc>
          <w:tcPr>
            <w:tcW w:w="0" w:type="auto"/>
            <w:tcBorders>
              <w:bottom w:val="single" w:sz="0" w:space="0" w:color="auto"/>
            </w:tcBorders>
            <w:vAlign w:val="bottom"/>
          </w:tcPr>
          <w:p w14:paraId="5DD392F4" w14:textId="77777777" w:rsidR="00A57F98" w:rsidRDefault="0095117A">
            <w:pPr>
              <w:pStyle w:val="Compact"/>
            </w:pPr>
            <w:r>
              <w:t>Study design</w:t>
            </w:r>
          </w:p>
        </w:tc>
        <w:tc>
          <w:tcPr>
            <w:tcW w:w="0" w:type="auto"/>
            <w:tcBorders>
              <w:bottom w:val="single" w:sz="0" w:space="0" w:color="auto"/>
            </w:tcBorders>
            <w:vAlign w:val="bottom"/>
          </w:tcPr>
          <w:p w14:paraId="18B97322" w14:textId="77777777" w:rsidR="00A57F98" w:rsidRDefault="0095117A">
            <w:pPr>
              <w:pStyle w:val="Compact"/>
            </w:pPr>
            <w:r>
              <w:t>Comment</w:t>
            </w:r>
          </w:p>
        </w:tc>
        <w:tc>
          <w:tcPr>
            <w:tcW w:w="0" w:type="auto"/>
            <w:tcBorders>
              <w:bottom w:val="single" w:sz="0" w:space="0" w:color="auto"/>
            </w:tcBorders>
            <w:vAlign w:val="bottom"/>
          </w:tcPr>
          <w:p w14:paraId="1D82A6B0" w14:textId="77777777" w:rsidR="00A57F98" w:rsidRDefault="0095117A">
            <w:pPr>
              <w:pStyle w:val="Compact"/>
            </w:pPr>
            <w:r>
              <w:t>Clinical study</w:t>
            </w:r>
          </w:p>
        </w:tc>
      </w:tr>
      <w:tr w:rsidR="00A57F98" w14:paraId="18E9DC2E" w14:textId="77777777">
        <w:tc>
          <w:tcPr>
            <w:tcW w:w="0" w:type="auto"/>
          </w:tcPr>
          <w:p w14:paraId="3ECFF65A" w14:textId="77777777" w:rsidR="00A57F98" w:rsidRDefault="0095117A">
            <w:pPr>
              <w:pStyle w:val="Compact"/>
            </w:pPr>
            <w:r>
              <w:t>2041</w:t>
            </w:r>
          </w:p>
        </w:tc>
        <w:tc>
          <w:tcPr>
            <w:tcW w:w="0" w:type="auto"/>
          </w:tcPr>
          <w:p w14:paraId="4B2ABF79" w14:textId="77777777" w:rsidR="00A57F98" w:rsidRDefault="0095117A">
            <w:pPr>
              <w:pStyle w:val="Compact"/>
            </w:pPr>
            <w:r>
              <w:t>CYP3A4</w:t>
            </w:r>
          </w:p>
        </w:tc>
        <w:tc>
          <w:tcPr>
            <w:tcW w:w="0" w:type="auto"/>
          </w:tcPr>
          <w:p w14:paraId="42006A8F" w14:textId="77777777" w:rsidR="00A57F98" w:rsidRDefault="0095117A">
            <w:pPr>
              <w:pStyle w:val="Compact"/>
            </w:pPr>
            <w:r>
              <w:t>Efavirenz / midazolam</w:t>
            </w:r>
          </w:p>
        </w:tc>
        <w:tc>
          <w:tcPr>
            <w:tcW w:w="0" w:type="auto"/>
          </w:tcPr>
          <w:p w14:paraId="2504D57B" w14:textId="77777777" w:rsidR="00A57F98" w:rsidRDefault="0095117A">
            <w:pPr>
              <w:pStyle w:val="Compact"/>
            </w:pPr>
            <w:r>
              <w:t xml:space="preserve">Efavirenz: 400 mg po OD over 14 </w:t>
            </w:r>
            <w:proofErr w:type="spellStart"/>
            <w:r>
              <w:t>days</w:t>
            </w:r>
            <w:r>
              <w:t>Midazolam</w:t>
            </w:r>
            <w:proofErr w:type="spellEnd"/>
            <w:r>
              <w:t>: 3 mg po single dose on day 14 together with efavirenz dose</w:t>
            </w:r>
          </w:p>
        </w:tc>
        <w:tc>
          <w:tcPr>
            <w:tcW w:w="0" w:type="auto"/>
          </w:tcPr>
          <w:p w14:paraId="457E87E1" w14:textId="77777777" w:rsidR="00A57F98" w:rsidRDefault="00A57F98"/>
        </w:tc>
        <w:tc>
          <w:tcPr>
            <w:tcW w:w="0" w:type="auto"/>
          </w:tcPr>
          <w:p w14:paraId="222FA56C" w14:textId="77777777" w:rsidR="00A57F98" w:rsidRDefault="0095117A">
            <w:pPr>
              <w:pStyle w:val="Compact"/>
            </w:pPr>
            <w:hyperlink w:anchor="X47fcd2a435082ab139852f996095019cfce88d0">
              <w:proofErr w:type="spellStart"/>
              <w:r>
                <w:rPr>
                  <w:rStyle w:val="Hyperlink"/>
                </w:rPr>
                <w:t>Katzenmaier</w:t>
              </w:r>
              <w:proofErr w:type="spellEnd"/>
              <w:r>
                <w:rPr>
                  <w:rStyle w:val="Hyperlink"/>
                </w:rPr>
                <w:t xml:space="preserve"> 2010</w:t>
              </w:r>
            </w:hyperlink>
          </w:p>
        </w:tc>
      </w:tr>
      <w:tr w:rsidR="00A57F98" w14:paraId="305F09A6" w14:textId="77777777">
        <w:tc>
          <w:tcPr>
            <w:tcW w:w="0" w:type="auto"/>
          </w:tcPr>
          <w:p w14:paraId="5EB0902C" w14:textId="77777777" w:rsidR="00A57F98" w:rsidRDefault="0095117A">
            <w:pPr>
              <w:pStyle w:val="Compact"/>
            </w:pPr>
            <w:r>
              <w:t>2044</w:t>
            </w:r>
          </w:p>
        </w:tc>
        <w:tc>
          <w:tcPr>
            <w:tcW w:w="0" w:type="auto"/>
          </w:tcPr>
          <w:p w14:paraId="3697E26B" w14:textId="77777777" w:rsidR="00A57F98" w:rsidRDefault="0095117A">
            <w:pPr>
              <w:pStyle w:val="Compact"/>
            </w:pPr>
            <w:r>
              <w:t>CYP3A4</w:t>
            </w:r>
          </w:p>
        </w:tc>
        <w:tc>
          <w:tcPr>
            <w:tcW w:w="0" w:type="auto"/>
          </w:tcPr>
          <w:p w14:paraId="7BD5F510" w14:textId="77777777" w:rsidR="00A57F98" w:rsidRDefault="0095117A">
            <w:pPr>
              <w:pStyle w:val="Compact"/>
            </w:pPr>
            <w:r>
              <w:t>Efavirenz / midazolam</w:t>
            </w:r>
          </w:p>
        </w:tc>
        <w:tc>
          <w:tcPr>
            <w:tcW w:w="0" w:type="auto"/>
          </w:tcPr>
          <w:p w14:paraId="5A2770FB" w14:textId="77777777" w:rsidR="00A57F98" w:rsidRDefault="0095117A">
            <w:pPr>
              <w:pStyle w:val="Compact"/>
            </w:pPr>
            <w:r>
              <w:t>Efavirenz: 400 mg po SD on day 1Midazolam: 4 mg po single dose, 12 hou</w:t>
            </w:r>
            <w:r>
              <w:t>rs (</w:t>
            </w:r>
            <w:r>
              <w:rPr>
                <w:b/>
              </w:rPr>
              <w:t>day 1</w:t>
            </w:r>
            <w:r>
              <w:t>) after efavirenz dose</w:t>
            </w:r>
          </w:p>
        </w:tc>
        <w:tc>
          <w:tcPr>
            <w:tcW w:w="0" w:type="auto"/>
          </w:tcPr>
          <w:p w14:paraId="362624ED" w14:textId="77777777" w:rsidR="00A57F98" w:rsidRDefault="00A57F98"/>
        </w:tc>
        <w:tc>
          <w:tcPr>
            <w:tcW w:w="0" w:type="auto"/>
          </w:tcPr>
          <w:p w14:paraId="70636678" w14:textId="77777777" w:rsidR="00A57F98" w:rsidRDefault="0095117A">
            <w:pPr>
              <w:pStyle w:val="Compact"/>
            </w:pPr>
            <w:hyperlink w:anchor="X47fcd2a435082ab139852f996095019cfce88d0">
              <w:proofErr w:type="spellStart"/>
              <w:r>
                <w:rPr>
                  <w:rStyle w:val="Hyperlink"/>
                </w:rPr>
                <w:t>Mikus</w:t>
              </w:r>
              <w:proofErr w:type="spellEnd"/>
              <w:r>
                <w:rPr>
                  <w:rStyle w:val="Hyperlink"/>
                </w:rPr>
                <w:t xml:space="preserve"> 2017</w:t>
              </w:r>
            </w:hyperlink>
          </w:p>
        </w:tc>
      </w:tr>
      <w:tr w:rsidR="00A57F98" w14:paraId="1CB75573" w14:textId="77777777">
        <w:tc>
          <w:tcPr>
            <w:tcW w:w="0" w:type="auto"/>
          </w:tcPr>
          <w:p w14:paraId="4901E91D" w14:textId="77777777" w:rsidR="00A57F98" w:rsidRDefault="0095117A">
            <w:pPr>
              <w:pStyle w:val="Compact"/>
            </w:pPr>
            <w:r>
              <w:t>2045</w:t>
            </w:r>
          </w:p>
        </w:tc>
        <w:tc>
          <w:tcPr>
            <w:tcW w:w="0" w:type="auto"/>
          </w:tcPr>
          <w:p w14:paraId="6958E622" w14:textId="77777777" w:rsidR="00A57F98" w:rsidRDefault="0095117A">
            <w:pPr>
              <w:pStyle w:val="Compact"/>
            </w:pPr>
            <w:r>
              <w:t>CYP3A4</w:t>
            </w:r>
          </w:p>
        </w:tc>
        <w:tc>
          <w:tcPr>
            <w:tcW w:w="0" w:type="auto"/>
          </w:tcPr>
          <w:p w14:paraId="12819613" w14:textId="77777777" w:rsidR="00A57F98" w:rsidRDefault="0095117A">
            <w:pPr>
              <w:pStyle w:val="Compact"/>
            </w:pPr>
            <w:r>
              <w:t>Efavirenz / midazolam</w:t>
            </w:r>
          </w:p>
        </w:tc>
        <w:tc>
          <w:tcPr>
            <w:tcW w:w="0" w:type="auto"/>
          </w:tcPr>
          <w:p w14:paraId="106703B6" w14:textId="77777777" w:rsidR="00A57F98" w:rsidRDefault="0095117A">
            <w:pPr>
              <w:pStyle w:val="Compact"/>
            </w:pPr>
            <w:r>
              <w:t>Efavirenz: 400 mg po SD on day 1</w:t>
            </w:r>
            <w:r>
              <w:t>Midazolam: 2 mg iv single dose, 18 hours (</w:t>
            </w:r>
            <w:r>
              <w:rPr>
                <w:b/>
              </w:rPr>
              <w:t>day 1</w:t>
            </w:r>
            <w:r>
              <w:t>) after efavirenz dose</w:t>
            </w:r>
          </w:p>
        </w:tc>
        <w:tc>
          <w:tcPr>
            <w:tcW w:w="0" w:type="auto"/>
          </w:tcPr>
          <w:p w14:paraId="5B06286B" w14:textId="77777777" w:rsidR="00A57F98" w:rsidRDefault="00A57F98"/>
        </w:tc>
        <w:tc>
          <w:tcPr>
            <w:tcW w:w="0" w:type="auto"/>
          </w:tcPr>
          <w:p w14:paraId="16497FC5" w14:textId="77777777" w:rsidR="00A57F98" w:rsidRDefault="0095117A">
            <w:pPr>
              <w:pStyle w:val="Compact"/>
            </w:pPr>
            <w:hyperlink w:anchor="X47fcd2a435082ab139852f996095019cfce88d0">
              <w:proofErr w:type="spellStart"/>
              <w:r>
                <w:rPr>
                  <w:rStyle w:val="Hyperlink"/>
                </w:rPr>
                <w:t>Mikus</w:t>
              </w:r>
              <w:proofErr w:type="spellEnd"/>
              <w:r>
                <w:rPr>
                  <w:rStyle w:val="Hyperlink"/>
                </w:rPr>
                <w:t xml:space="preserve"> 2017</w:t>
              </w:r>
            </w:hyperlink>
          </w:p>
        </w:tc>
      </w:tr>
      <w:tr w:rsidR="00A57F98" w14:paraId="457EAE13" w14:textId="77777777">
        <w:tc>
          <w:tcPr>
            <w:tcW w:w="0" w:type="auto"/>
          </w:tcPr>
          <w:p w14:paraId="4055EF0D" w14:textId="77777777" w:rsidR="00A57F98" w:rsidRDefault="0095117A">
            <w:pPr>
              <w:pStyle w:val="Compact"/>
            </w:pPr>
            <w:r>
              <w:t>2047</w:t>
            </w:r>
          </w:p>
        </w:tc>
        <w:tc>
          <w:tcPr>
            <w:tcW w:w="0" w:type="auto"/>
          </w:tcPr>
          <w:p w14:paraId="3BC08A22" w14:textId="77777777" w:rsidR="00A57F98" w:rsidRDefault="0095117A">
            <w:pPr>
              <w:pStyle w:val="Compact"/>
            </w:pPr>
            <w:r>
              <w:t>CYP3A4</w:t>
            </w:r>
          </w:p>
        </w:tc>
        <w:tc>
          <w:tcPr>
            <w:tcW w:w="0" w:type="auto"/>
          </w:tcPr>
          <w:p w14:paraId="64800DF8" w14:textId="77777777" w:rsidR="00A57F98" w:rsidRDefault="0095117A">
            <w:pPr>
              <w:pStyle w:val="Compact"/>
            </w:pPr>
            <w:r>
              <w:t>Efavirenz / midazolam</w:t>
            </w:r>
          </w:p>
        </w:tc>
        <w:tc>
          <w:tcPr>
            <w:tcW w:w="0" w:type="auto"/>
          </w:tcPr>
          <w:p w14:paraId="1FA4D835" w14:textId="77777777" w:rsidR="00A57F98" w:rsidRDefault="0095117A">
            <w:pPr>
              <w:pStyle w:val="Compact"/>
            </w:pPr>
            <w:r>
              <w:t>Efavirenz: 400 mg po SD on day 1Midazolam: 4 mg po single dose, 132 hours (</w:t>
            </w:r>
            <w:r>
              <w:rPr>
                <w:b/>
              </w:rPr>
              <w:t>d</w:t>
            </w:r>
            <w:r>
              <w:rPr>
                <w:b/>
              </w:rPr>
              <w:t>ay 6</w:t>
            </w:r>
            <w:r>
              <w:t>) after efavirenz dose</w:t>
            </w:r>
          </w:p>
        </w:tc>
        <w:tc>
          <w:tcPr>
            <w:tcW w:w="0" w:type="auto"/>
          </w:tcPr>
          <w:p w14:paraId="12073F6D" w14:textId="77777777" w:rsidR="00A57F98" w:rsidRDefault="00A57F98"/>
        </w:tc>
        <w:tc>
          <w:tcPr>
            <w:tcW w:w="0" w:type="auto"/>
          </w:tcPr>
          <w:p w14:paraId="3B18E7BA" w14:textId="77777777" w:rsidR="00A57F98" w:rsidRDefault="0095117A">
            <w:pPr>
              <w:pStyle w:val="Compact"/>
            </w:pPr>
            <w:hyperlink w:anchor="X47fcd2a435082ab139852f996095019cfce88d0">
              <w:proofErr w:type="spellStart"/>
              <w:r>
                <w:rPr>
                  <w:rStyle w:val="Hyperlink"/>
                </w:rPr>
                <w:t>Mikus</w:t>
              </w:r>
              <w:proofErr w:type="spellEnd"/>
              <w:r>
                <w:rPr>
                  <w:rStyle w:val="Hyperlink"/>
                </w:rPr>
                <w:t xml:space="preserve"> 2017</w:t>
              </w:r>
            </w:hyperlink>
          </w:p>
        </w:tc>
      </w:tr>
      <w:tr w:rsidR="00A57F98" w14:paraId="7A763419" w14:textId="77777777">
        <w:tc>
          <w:tcPr>
            <w:tcW w:w="0" w:type="auto"/>
          </w:tcPr>
          <w:p w14:paraId="27E8F123" w14:textId="77777777" w:rsidR="00A57F98" w:rsidRDefault="0095117A">
            <w:pPr>
              <w:pStyle w:val="Compact"/>
            </w:pPr>
            <w:r>
              <w:t>2048</w:t>
            </w:r>
          </w:p>
        </w:tc>
        <w:tc>
          <w:tcPr>
            <w:tcW w:w="0" w:type="auto"/>
          </w:tcPr>
          <w:p w14:paraId="2E778436" w14:textId="77777777" w:rsidR="00A57F98" w:rsidRDefault="0095117A">
            <w:pPr>
              <w:pStyle w:val="Compact"/>
            </w:pPr>
            <w:r>
              <w:t>CYP3A4</w:t>
            </w:r>
          </w:p>
        </w:tc>
        <w:tc>
          <w:tcPr>
            <w:tcW w:w="0" w:type="auto"/>
          </w:tcPr>
          <w:p w14:paraId="3A17E3CF" w14:textId="77777777" w:rsidR="00A57F98" w:rsidRDefault="0095117A">
            <w:pPr>
              <w:pStyle w:val="Compact"/>
            </w:pPr>
            <w:r>
              <w:t>Efavirenz / midazolam</w:t>
            </w:r>
          </w:p>
        </w:tc>
        <w:tc>
          <w:tcPr>
            <w:tcW w:w="0" w:type="auto"/>
          </w:tcPr>
          <w:p w14:paraId="418B4E05" w14:textId="77777777" w:rsidR="00A57F98" w:rsidRDefault="0095117A">
            <w:pPr>
              <w:pStyle w:val="Compact"/>
            </w:pPr>
            <w:r>
              <w:t>Efavirenz: 400 mg po SD on day 1Midazolam: 2 mg iv single dose, 138 hours (</w:t>
            </w:r>
            <w:r>
              <w:rPr>
                <w:b/>
              </w:rPr>
              <w:t>day 6</w:t>
            </w:r>
            <w:r>
              <w:t>) after efavirenz dose</w:t>
            </w:r>
          </w:p>
        </w:tc>
        <w:tc>
          <w:tcPr>
            <w:tcW w:w="0" w:type="auto"/>
          </w:tcPr>
          <w:p w14:paraId="183CFD25" w14:textId="77777777" w:rsidR="00A57F98" w:rsidRDefault="00A57F98"/>
        </w:tc>
        <w:tc>
          <w:tcPr>
            <w:tcW w:w="0" w:type="auto"/>
          </w:tcPr>
          <w:p w14:paraId="76C83A6C" w14:textId="77777777" w:rsidR="00A57F98" w:rsidRDefault="0095117A">
            <w:pPr>
              <w:pStyle w:val="Compact"/>
            </w:pPr>
            <w:hyperlink w:anchor="X47fcd2a435082ab139852f996095019cfce88d0">
              <w:proofErr w:type="spellStart"/>
              <w:r>
                <w:rPr>
                  <w:rStyle w:val="Hyperlink"/>
                </w:rPr>
                <w:t>Mikus</w:t>
              </w:r>
              <w:proofErr w:type="spellEnd"/>
              <w:r>
                <w:rPr>
                  <w:rStyle w:val="Hyperlink"/>
                </w:rPr>
                <w:t xml:space="preserve"> 2017</w:t>
              </w:r>
            </w:hyperlink>
          </w:p>
        </w:tc>
      </w:tr>
      <w:tr w:rsidR="00A57F98" w14:paraId="0CB32C1B" w14:textId="77777777">
        <w:tc>
          <w:tcPr>
            <w:tcW w:w="0" w:type="auto"/>
          </w:tcPr>
          <w:p w14:paraId="23B98E75" w14:textId="77777777" w:rsidR="00A57F98" w:rsidRDefault="0095117A">
            <w:pPr>
              <w:pStyle w:val="Compact"/>
            </w:pPr>
            <w:r>
              <w:t>2049</w:t>
            </w:r>
          </w:p>
        </w:tc>
        <w:tc>
          <w:tcPr>
            <w:tcW w:w="0" w:type="auto"/>
          </w:tcPr>
          <w:p w14:paraId="209ADD39" w14:textId="77777777" w:rsidR="00A57F98" w:rsidRDefault="0095117A">
            <w:pPr>
              <w:pStyle w:val="Compact"/>
            </w:pPr>
            <w:r>
              <w:t>CYP3A4</w:t>
            </w:r>
          </w:p>
        </w:tc>
        <w:tc>
          <w:tcPr>
            <w:tcW w:w="0" w:type="auto"/>
          </w:tcPr>
          <w:p w14:paraId="70258874" w14:textId="77777777" w:rsidR="00A57F98" w:rsidRDefault="0095117A">
            <w:pPr>
              <w:pStyle w:val="Compact"/>
            </w:pPr>
            <w:r>
              <w:t>Efavirenz / midazolam</w:t>
            </w:r>
          </w:p>
        </w:tc>
        <w:tc>
          <w:tcPr>
            <w:tcW w:w="0" w:type="auto"/>
          </w:tcPr>
          <w:p w14:paraId="6AF0C58C" w14:textId="77777777" w:rsidR="00A57F98" w:rsidRDefault="0095117A">
            <w:pPr>
              <w:pStyle w:val="Compact"/>
            </w:pPr>
            <w:r>
              <w:t>Efavirenz: 400 mg po SD on day 1Midazolam: 4 mg po single dose, 252 hours (</w:t>
            </w:r>
            <w:r>
              <w:rPr>
                <w:b/>
              </w:rPr>
              <w:t>day 11</w:t>
            </w:r>
            <w:r>
              <w:t>) after efavirenz dose</w:t>
            </w:r>
          </w:p>
        </w:tc>
        <w:tc>
          <w:tcPr>
            <w:tcW w:w="0" w:type="auto"/>
          </w:tcPr>
          <w:p w14:paraId="31D76BFE" w14:textId="77777777" w:rsidR="00A57F98" w:rsidRDefault="00A57F98"/>
        </w:tc>
        <w:tc>
          <w:tcPr>
            <w:tcW w:w="0" w:type="auto"/>
          </w:tcPr>
          <w:p w14:paraId="3056CAE9" w14:textId="77777777" w:rsidR="00A57F98" w:rsidRDefault="0095117A">
            <w:pPr>
              <w:pStyle w:val="Compact"/>
            </w:pPr>
            <w:hyperlink w:anchor="X47fcd2a435082ab139852f996095019cfce88d0">
              <w:proofErr w:type="spellStart"/>
              <w:r>
                <w:rPr>
                  <w:rStyle w:val="Hyperlink"/>
                </w:rPr>
                <w:t>Mikus</w:t>
              </w:r>
              <w:proofErr w:type="spellEnd"/>
              <w:r>
                <w:rPr>
                  <w:rStyle w:val="Hyperlink"/>
                </w:rPr>
                <w:t xml:space="preserve"> 2017</w:t>
              </w:r>
            </w:hyperlink>
          </w:p>
        </w:tc>
      </w:tr>
      <w:tr w:rsidR="00A57F98" w14:paraId="75C2CDFD" w14:textId="77777777">
        <w:tc>
          <w:tcPr>
            <w:tcW w:w="0" w:type="auto"/>
          </w:tcPr>
          <w:p w14:paraId="50AFCB05" w14:textId="77777777" w:rsidR="00A57F98" w:rsidRDefault="0095117A">
            <w:pPr>
              <w:pStyle w:val="Compact"/>
            </w:pPr>
            <w:r>
              <w:t>2050</w:t>
            </w:r>
          </w:p>
        </w:tc>
        <w:tc>
          <w:tcPr>
            <w:tcW w:w="0" w:type="auto"/>
          </w:tcPr>
          <w:p w14:paraId="030C5609" w14:textId="77777777" w:rsidR="00A57F98" w:rsidRDefault="0095117A">
            <w:pPr>
              <w:pStyle w:val="Compact"/>
            </w:pPr>
            <w:r>
              <w:t>CYP3A4</w:t>
            </w:r>
          </w:p>
        </w:tc>
        <w:tc>
          <w:tcPr>
            <w:tcW w:w="0" w:type="auto"/>
          </w:tcPr>
          <w:p w14:paraId="0B4D5B3C" w14:textId="77777777" w:rsidR="00A57F98" w:rsidRDefault="0095117A">
            <w:pPr>
              <w:pStyle w:val="Compact"/>
            </w:pPr>
            <w:r>
              <w:t>Efavirenz / midazolam</w:t>
            </w:r>
          </w:p>
        </w:tc>
        <w:tc>
          <w:tcPr>
            <w:tcW w:w="0" w:type="auto"/>
          </w:tcPr>
          <w:p w14:paraId="31B1B69C" w14:textId="77777777" w:rsidR="00A57F98" w:rsidRDefault="0095117A">
            <w:pPr>
              <w:pStyle w:val="Compact"/>
            </w:pPr>
            <w:r>
              <w:t>Efavirenz: 400 mg po SD on day 1Midazolam: 2 mg iv single dose, 258 hours (</w:t>
            </w:r>
            <w:r>
              <w:rPr>
                <w:b/>
              </w:rPr>
              <w:t>day 11</w:t>
            </w:r>
            <w:r>
              <w:t>) after efavirenz dose</w:t>
            </w:r>
          </w:p>
        </w:tc>
        <w:tc>
          <w:tcPr>
            <w:tcW w:w="0" w:type="auto"/>
          </w:tcPr>
          <w:p w14:paraId="09B756C8" w14:textId="77777777" w:rsidR="00A57F98" w:rsidRDefault="00A57F98"/>
        </w:tc>
        <w:tc>
          <w:tcPr>
            <w:tcW w:w="0" w:type="auto"/>
          </w:tcPr>
          <w:p w14:paraId="5988F243" w14:textId="77777777" w:rsidR="00A57F98" w:rsidRDefault="0095117A">
            <w:pPr>
              <w:pStyle w:val="Compact"/>
            </w:pPr>
            <w:hyperlink w:anchor="X47fcd2a435082ab139852f996095019cfce88d0">
              <w:proofErr w:type="spellStart"/>
              <w:r>
                <w:rPr>
                  <w:rStyle w:val="Hyperlink"/>
                </w:rPr>
                <w:t>Mikus</w:t>
              </w:r>
              <w:proofErr w:type="spellEnd"/>
              <w:r>
                <w:rPr>
                  <w:rStyle w:val="Hyperlink"/>
                </w:rPr>
                <w:t xml:space="preserve"> 2017</w:t>
              </w:r>
            </w:hyperlink>
          </w:p>
        </w:tc>
      </w:tr>
      <w:tr w:rsidR="00A57F98" w14:paraId="683AFEC2" w14:textId="77777777">
        <w:tc>
          <w:tcPr>
            <w:tcW w:w="0" w:type="auto"/>
          </w:tcPr>
          <w:p w14:paraId="4D655CBE" w14:textId="77777777" w:rsidR="00A57F98" w:rsidRDefault="0095117A">
            <w:pPr>
              <w:pStyle w:val="Compact"/>
            </w:pPr>
            <w:r>
              <w:t>2051</w:t>
            </w:r>
          </w:p>
        </w:tc>
        <w:tc>
          <w:tcPr>
            <w:tcW w:w="0" w:type="auto"/>
          </w:tcPr>
          <w:p w14:paraId="44A3CC59" w14:textId="77777777" w:rsidR="00A57F98" w:rsidRDefault="0095117A">
            <w:pPr>
              <w:pStyle w:val="Compact"/>
            </w:pPr>
            <w:r>
              <w:t>CYP3A4</w:t>
            </w:r>
          </w:p>
        </w:tc>
        <w:tc>
          <w:tcPr>
            <w:tcW w:w="0" w:type="auto"/>
          </w:tcPr>
          <w:p w14:paraId="5AE35EAD" w14:textId="77777777" w:rsidR="00A57F98" w:rsidRDefault="0095117A">
            <w:pPr>
              <w:pStyle w:val="Compact"/>
            </w:pPr>
            <w:r>
              <w:t>Efavirenz / midazolam</w:t>
            </w:r>
          </w:p>
        </w:tc>
        <w:tc>
          <w:tcPr>
            <w:tcW w:w="0" w:type="auto"/>
          </w:tcPr>
          <w:p w14:paraId="5FB405B6" w14:textId="77777777" w:rsidR="00A57F98" w:rsidRDefault="0095117A">
            <w:pPr>
              <w:pStyle w:val="Compact"/>
            </w:pPr>
            <w:r>
              <w:t>Efavirenz: 400 mg po SD on day 1Midazolam: 4 mg po single dose, 372 hours (</w:t>
            </w:r>
            <w:r>
              <w:rPr>
                <w:b/>
              </w:rPr>
              <w:t>day 16</w:t>
            </w:r>
            <w:r>
              <w:t>) after efavirenz dose</w:t>
            </w:r>
          </w:p>
        </w:tc>
        <w:tc>
          <w:tcPr>
            <w:tcW w:w="0" w:type="auto"/>
          </w:tcPr>
          <w:p w14:paraId="184C026B" w14:textId="77777777" w:rsidR="00A57F98" w:rsidRDefault="00A57F98"/>
        </w:tc>
        <w:tc>
          <w:tcPr>
            <w:tcW w:w="0" w:type="auto"/>
          </w:tcPr>
          <w:p w14:paraId="37057A8B" w14:textId="77777777" w:rsidR="00A57F98" w:rsidRDefault="0095117A">
            <w:pPr>
              <w:pStyle w:val="Compact"/>
            </w:pPr>
            <w:hyperlink w:anchor="X47fcd2a435082ab139852f996095019cfce88d0">
              <w:proofErr w:type="spellStart"/>
              <w:r>
                <w:rPr>
                  <w:rStyle w:val="Hyperlink"/>
                </w:rPr>
                <w:t>Mikus</w:t>
              </w:r>
              <w:proofErr w:type="spellEnd"/>
              <w:r>
                <w:rPr>
                  <w:rStyle w:val="Hyperlink"/>
                </w:rPr>
                <w:t xml:space="preserve"> 2017</w:t>
              </w:r>
            </w:hyperlink>
          </w:p>
        </w:tc>
      </w:tr>
      <w:tr w:rsidR="00A57F98" w14:paraId="6651CB2F" w14:textId="77777777">
        <w:tc>
          <w:tcPr>
            <w:tcW w:w="0" w:type="auto"/>
          </w:tcPr>
          <w:p w14:paraId="3A4C57A1" w14:textId="77777777" w:rsidR="00A57F98" w:rsidRDefault="0095117A">
            <w:pPr>
              <w:pStyle w:val="Compact"/>
            </w:pPr>
            <w:r>
              <w:t>2052</w:t>
            </w:r>
          </w:p>
        </w:tc>
        <w:tc>
          <w:tcPr>
            <w:tcW w:w="0" w:type="auto"/>
          </w:tcPr>
          <w:p w14:paraId="1DCA9EB2" w14:textId="77777777" w:rsidR="00A57F98" w:rsidRDefault="0095117A">
            <w:pPr>
              <w:pStyle w:val="Compact"/>
            </w:pPr>
            <w:r>
              <w:t>CYP3A4</w:t>
            </w:r>
          </w:p>
        </w:tc>
        <w:tc>
          <w:tcPr>
            <w:tcW w:w="0" w:type="auto"/>
          </w:tcPr>
          <w:p w14:paraId="0136D907" w14:textId="77777777" w:rsidR="00A57F98" w:rsidRDefault="0095117A">
            <w:pPr>
              <w:pStyle w:val="Compact"/>
            </w:pPr>
            <w:r>
              <w:t>Efavirenz / midazolam</w:t>
            </w:r>
          </w:p>
        </w:tc>
        <w:tc>
          <w:tcPr>
            <w:tcW w:w="0" w:type="auto"/>
          </w:tcPr>
          <w:p w14:paraId="30308429" w14:textId="77777777" w:rsidR="00A57F98" w:rsidRDefault="0095117A">
            <w:pPr>
              <w:pStyle w:val="Compact"/>
            </w:pPr>
            <w:r>
              <w:t>Efavirenz: 400 mg po SD on day 1Midazolam: 2 mg iv single dose, 378 hours (</w:t>
            </w:r>
            <w:r>
              <w:rPr>
                <w:b/>
              </w:rPr>
              <w:t>day 16</w:t>
            </w:r>
            <w:r>
              <w:t xml:space="preserve">) after </w:t>
            </w:r>
            <w:r>
              <w:lastRenderedPageBreak/>
              <w:t>efavirenz dose</w:t>
            </w:r>
          </w:p>
        </w:tc>
        <w:tc>
          <w:tcPr>
            <w:tcW w:w="0" w:type="auto"/>
          </w:tcPr>
          <w:p w14:paraId="504AEF96" w14:textId="77777777" w:rsidR="00A57F98" w:rsidRDefault="00A57F98"/>
        </w:tc>
        <w:tc>
          <w:tcPr>
            <w:tcW w:w="0" w:type="auto"/>
          </w:tcPr>
          <w:p w14:paraId="65D638E6" w14:textId="77777777" w:rsidR="00A57F98" w:rsidRDefault="0095117A">
            <w:pPr>
              <w:pStyle w:val="Compact"/>
            </w:pPr>
            <w:hyperlink w:anchor="X47fcd2a435082ab139852f996095019cfce88d0">
              <w:proofErr w:type="spellStart"/>
              <w:r>
                <w:rPr>
                  <w:rStyle w:val="Hyperlink"/>
                </w:rPr>
                <w:t>Mikus</w:t>
              </w:r>
              <w:proofErr w:type="spellEnd"/>
              <w:r>
                <w:rPr>
                  <w:rStyle w:val="Hyperlink"/>
                </w:rPr>
                <w:t xml:space="preserve"> 2017</w:t>
              </w:r>
            </w:hyperlink>
          </w:p>
        </w:tc>
      </w:tr>
      <w:tr w:rsidR="00A57F98" w14:paraId="0E06E204" w14:textId="77777777">
        <w:tc>
          <w:tcPr>
            <w:tcW w:w="0" w:type="auto"/>
          </w:tcPr>
          <w:p w14:paraId="6AECBF09" w14:textId="77777777" w:rsidR="00A57F98" w:rsidRDefault="0095117A">
            <w:pPr>
              <w:pStyle w:val="Compact"/>
            </w:pPr>
            <w:r>
              <w:t>2053</w:t>
            </w:r>
          </w:p>
        </w:tc>
        <w:tc>
          <w:tcPr>
            <w:tcW w:w="0" w:type="auto"/>
          </w:tcPr>
          <w:p w14:paraId="1769AADE" w14:textId="77777777" w:rsidR="00A57F98" w:rsidRDefault="0095117A">
            <w:pPr>
              <w:pStyle w:val="Compact"/>
            </w:pPr>
            <w:r>
              <w:t>CYP3A4</w:t>
            </w:r>
          </w:p>
        </w:tc>
        <w:tc>
          <w:tcPr>
            <w:tcW w:w="0" w:type="auto"/>
          </w:tcPr>
          <w:p w14:paraId="4BCCBE05" w14:textId="77777777" w:rsidR="00A57F98" w:rsidRDefault="0095117A">
            <w:pPr>
              <w:pStyle w:val="Compact"/>
            </w:pPr>
            <w:r>
              <w:t>Efavirenz / midazolam</w:t>
            </w:r>
          </w:p>
        </w:tc>
        <w:tc>
          <w:tcPr>
            <w:tcW w:w="0" w:type="auto"/>
          </w:tcPr>
          <w:p w14:paraId="08A2A893" w14:textId="77777777" w:rsidR="00A57F98" w:rsidRDefault="0095117A">
            <w:pPr>
              <w:pStyle w:val="Compact"/>
            </w:pPr>
            <w:r>
              <w:t>Efavirenz: 400 mg po SD on day 1Midazolam: 4 mg po single dose, 516 hours (*</w:t>
            </w:r>
            <w:r>
              <w:rPr>
                <w:b/>
              </w:rPr>
              <w:t>day 22</w:t>
            </w:r>
            <w:r>
              <w:t>) after efavirenz dose</w:t>
            </w:r>
          </w:p>
        </w:tc>
        <w:tc>
          <w:tcPr>
            <w:tcW w:w="0" w:type="auto"/>
          </w:tcPr>
          <w:p w14:paraId="6329D250" w14:textId="77777777" w:rsidR="00A57F98" w:rsidRDefault="00A57F98"/>
        </w:tc>
        <w:tc>
          <w:tcPr>
            <w:tcW w:w="0" w:type="auto"/>
          </w:tcPr>
          <w:p w14:paraId="567628C5" w14:textId="77777777" w:rsidR="00A57F98" w:rsidRDefault="0095117A">
            <w:pPr>
              <w:pStyle w:val="Compact"/>
            </w:pPr>
            <w:hyperlink w:anchor="X47fcd2a435082ab139852f996095019cfce88d0">
              <w:proofErr w:type="spellStart"/>
              <w:r>
                <w:rPr>
                  <w:rStyle w:val="Hyperlink"/>
                </w:rPr>
                <w:t>Mikus</w:t>
              </w:r>
              <w:proofErr w:type="spellEnd"/>
              <w:r>
                <w:rPr>
                  <w:rStyle w:val="Hyperlink"/>
                </w:rPr>
                <w:t xml:space="preserve"> 2017</w:t>
              </w:r>
            </w:hyperlink>
          </w:p>
        </w:tc>
      </w:tr>
      <w:tr w:rsidR="00A57F98" w14:paraId="61819E79" w14:textId="77777777">
        <w:tc>
          <w:tcPr>
            <w:tcW w:w="0" w:type="auto"/>
          </w:tcPr>
          <w:p w14:paraId="39195BC4" w14:textId="77777777" w:rsidR="00A57F98" w:rsidRDefault="0095117A">
            <w:pPr>
              <w:pStyle w:val="Compact"/>
            </w:pPr>
            <w:r>
              <w:t>2054</w:t>
            </w:r>
          </w:p>
        </w:tc>
        <w:tc>
          <w:tcPr>
            <w:tcW w:w="0" w:type="auto"/>
          </w:tcPr>
          <w:p w14:paraId="1CE23D68" w14:textId="77777777" w:rsidR="00A57F98" w:rsidRDefault="0095117A">
            <w:pPr>
              <w:pStyle w:val="Compact"/>
            </w:pPr>
            <w:r>
              <w:t>CYP3A4</w:t>
            </w:r>
          </w:p>
        </w:tc>
        <w:tc>
          <w:tcPr>
            <w:tcW w:w="0" w:type="auto"/>
          </w:tcPr>
          <w:p w14:paraId="2E5A7209" w14:textId="77777777" w:rsidR="00A57F98" w:rsidRDefault="0095117A">
            <w:pPr>
              <w:pStyle w:val="Compact"/>
            </w:pPr>
            <w:r>
              <w:t>Efavirenz / midazolam</w:t>
            </w:r>
          </w:p>
        </w:tc>
        <w:tc>
          <w:tcPr>
            <w:tcW w:w="0" w:type="auto"/>
          </w:tcPr>
          <w:p w14:paraId="5ED58009" w14:textId="77777777" w:rsidR="00A57F98" w:rsidRDefault="0095117A">
            <w:pPr>
              <w:pStyle w:val="Compact"/>
            </w:pPr>
            <w:r>
              <w:t>Efavirenz: 400 mg p</w:t>
            </w:r>
            <w:r>
              <w:t>o SD on day 1Midazolam: 2 mg iv single dose, 522 hours (</w:t>
            </w:r>
            <w:r>
              <w:rPr>
                <w:b/>
              </w:rPr>
              <w:t>day 22</w:t>
            </w:r>
            <w:r>
              <w:t>) after efavirenz dose</w:t>
            </w:r>
          </w:p>
        </w:tc>
        <w:tc>
          <w:tcPr>
            <w:tcW w:w="0" w:type="auto"/>
          </w:tcPr>
          <w:p w14:paraId="3F9DBF06" w14:textId="77777777" w:rsidR="00A57F98" w:rsidRDefault="00A57F98"/>
        </w:tc>
        <w:tc>
          <w:tcPr>
            <w:tcW w:w="0" w:type="auto"/>
          </w:tcPr>
          <w:p w14:paraId="21B61648" w14:textId="77777777" w:rsidR="00A57F98" w:rsidRDefault="0095117A">
            <w:pPr>
              <w:pStyle w:val="Compact"/>
            </w:pPr>
            <w:hyperlink w:anchor="X47fcd2a435082ab139852f996095019cfce88d0">
              <w:proofErr w:type="spellStart"/>
              <w:r>
                <w:rPr>
                  <w:rStyle w:val="Hyperlink"/>
                </w:rPr>
                <w:t>Mikus</w:t>
              </w:r>
              <w:proofErr w:type="spellEnd"/>
              <w:r>
                <w:rPr>
                  <w:rStyle w:val="Hyperlink"/>
                </w:rPr>
                <w:t xml:space="preserve"> 2017</w:t>
              </w:r>
            </w:hyperlink>
          </w:p>
        </w:tc>
      </w:tr>
    </w:tbl>
    <w:p w14:paraId="44A96B63" w14:textId="77777777" w:rsidR="00A57F98" w:rsidRDefault="00A57F98">
      <w:pPr>
        <w:pStyle w:val="Textkrper"/>
      </w:pPr>
    </w:p>
    <w:p w14:paraId="3289903B" w14:textId="77777777" w:rsidR="00A57F98" w:rsidRDefault="0095117A">
      <w:pPr>
        <w:pStyle w:val="berschrift3"/>
      </w:pPr>
      <w:bookmarkStart w:id="44" w:name="rifampicin---alfentanil-ddi"/>
      <w:bookmarkStart w:id="45" w:name="_Toc107583087"/>
      <w:r>
        <w:t>Rifampicin - Alfentanil DDI</w:t>
      </w:r>
      <w:bookmarkEnd w:id="44"/>
      <w:bookmarkEnd w:id="45"/>
    </w:p>
    <w:p w14:paraId="626EE40C" w14:textId="77777777" w:rsidR="00A57F98" w:rsidRDefault="0095117A">
      <w:pPr>
        <w:pStyle w:val="FirstParagraph"/>
      </w:pPr>
      <w:r>
        <w:t>The release of the snapshot containing the respective simulations can be found here: https://github.com/Open-Systems-Pharmacology/Rifampicin-Alfentanil-DDI/releases/tag/v1.2</w:t>
      </w:r>
    </w:p>
    <w:p w14:paraId="532F9E8A" w14:textId="77777777" w:rsidR="00A57F98" w:rsidRDefault="0095117A">
      <w:pPr>
        <w:pStyle w:val="Textkrper"/>
      </w:pPr>
      <w:r>
        <w:t>The rifampicin / alfentanil interaction was evaluated using 5 clinical DDI studies</w:t>
      </w:r>
      <w:r>
        <w:t xml:space="preserve"> including 16 different clinical settings (</w:t>
      </w:r>
      <w:hyperlink w:anchor="X47fcd2a435082ab139852f996095019cfce88d0">
        <w:r>
          <w:rPr>
            <w:rStyle w:val="Hyperlink"/>
          </w:rPr>
          <w:t>Kharasch 1997</w:t>
        </w:r>
      </w:hyperlink>
      <w:r>
        <w:t xml:space="preserve">, </w:t>
      </w:r>
      <w:hyperlink w:anchor="X47fcd2a435082ab139852f996095019cfce88d0">
        <w:r>
          <w:rPr>
            <w:rStyle w:val="Hyperlink"/>
          </w:rPr>
          <w:t>Kharasch 2004</w:t>
        </w:r>
      </w:hyperlink>
      <w:r>
        <w:t xml:space="preserve">, </w:t>
      </w:r>
      <w:hyperlink w:anchor="X47fcd2a435082ab139852f996095019cfce88d0">
        <w:r>
          <w:rPr>
            <w:rStyle w:val="Hyperlink"/>
          </w:rPr>
          <w:t>Kharasch 2011</w:t>
        </w:r>
      </w:hyperlink>
      <w:r>
        <w:t xml:space="preserve">, </w:t>
      </w:r>
      <w:hyperlink w:anchor="X47fcd2a435082ab139852f996095019cfce88d0">
        <w:r>
          <w:rPr>
            <w:rStyle w:val="Hyperlink"/>
          </w:rPr>
          <w:t>Kharasch 2011b</w:t>
        </w:r>
      </w:hyperlink>
      <w:r>
        <w:t xml:space="preserve">, </w:t>
      </w:r>
      <w:hyperlink w:anchor="X47fcd2a435082ab139852f996095019cfce88d0">
        <w:proofErr w:type="spellStart"/>
        <w:r>
          <w:rPr>
            <w:rStyle w:val="Hyperlink"/>
          </w:rPr>
          <w:t>Phimmasone</w:t>
        </w:r>
        <w:proofErr w:type="spellEnd"/>
        <w:r>
          <w:rPr>
            <w:rStyle w:val="Hyperlink"/>
          </w:rPr>
          <w:t xml:space="preserve"> 2001</w:t>
        </w:r>
      </w:hyperlink>
      <w:r>
        <w:t>).</w:t>
      </w:r>
    </w:p>
    <w:tbl>
      <w:tblPr>
        <w:tblStyle w:val="Table"/>
        <w:tblW w:w="4999" w:type="pct"/>
        <w:tblLook w:val="07E0" w:firstRow="1" w:lastRow="1" w:firstColumn="1" w:lastColumn="1" w:noHBand="1" w:noVBand="1"/>
      </w:tblPr>
      <w:tblGrid>
        <w:gridCol w:w="923"/>
        <w:gridCol w:w="1097"/>
        <w:gridCol w:w="1378"/>
        <w:gridCol w:w="2555"/>
        <w:gridCol w:w="2171"/>
        <w:gridCol w:w="1496"/>
      </w:tblGrid>
      <w:tr w:rsidR="00A57F98" w14:paraId="4CBD8C4B" w14:textId="77777777">
        <w:tc>
          <w:tcPr>
            <w:tcW w:w="0" w:type="auto"/>
            <w:tcBorders>
              <w:bottom w:val="single" w:sz="0" w:space="0" w:color="auto"/>
            </w:tcBorders>
            <w:vAlign w:val="bottom"/>
          </w:tcPr>
          <w:p w14:paraId="64E1E979" w14:textId="77777777" w:rsidR="00A57F98" w:rsidRDefault="0095117A">
            <w:pPr>
              <w:pStyle w:val="Compact"/>
            </w:pPr>
            <w:proofErr w:type="spellStart"/>
            <w:r>
              <w:t>DataID</w:t>
            </w:r>
            <w:proofErr w:type="spellEnd"/>
          </w:p>
        </w:tc>
        <w:tc>
          <w:tcPr>
            <w:tcW w:w="0" w:type="auto"/>
            <w:tcBorders>
              <w:bottom w:val="single" w:sz="0" w:space="0" w:color="auto"/>
            </w:tcBorders>
            <w:vAlign w:val="bottom"/>
          </w:tcPr>
          <w:p w14:paraId="49C6C2E3" w14:textId="77777777" w:rsidR="00A57F98" w:rsidRDefault="0095117A">
            <w:pPr>
              <w:pStyle w:val="Compact"/>
            </w:pPr>
            <w:r>
              <w:t>Enzyme</w:t>
            </w:r>
          </w:p>
        </w:tc>
        <w:tc>
          <w:tcPr>
            <w:tcW w:w="0" w:type="auto"/>
            <w:tcBorders>
              <w:bottom w:val="single" w:sz="0" w:space="0" w:color="auto"/>
            </w:tcBorders>
            <w:vAlign w:val="bottom"/>
          </w:tcPr>
          <w:p w14:paraId="692F68F0" w14:textId="77777777" w:rsidR="00A57F98" w:rsidRDefault="0095117A">
            <w:pPr>
              <w:pStyle w:val="Compact"/>
            </w:pPr>
            <w:r>
              <w:t>Perpetrator / victim</w:t>
            </w:r>
          </w:p>
        </w:tc>
        <w:tc>
          <w:tcPr>
            <w:tcW w:w="0" w:type="auto"/>
            <w:tcBorders>
              <w:bottom w:val="single" w:sz="0" w:space="0" w:color="auto"/>
            </w:tcBorders>
            <w:vAlign w:val="bottom"/>
          </w:tcPr>
          <w:p w14:paraId="5AD99D4C" w14:textId="77777777" w:rsidR="00A57F98" w:rsidRDefault="0095117A">
            <w:pPr>
              <w:pStyle w:val="Compact"/>
            </w:pPr>
            <w:r>
              <w:t>Study design</w:t>
            </w:r>
          </w:p>
        </w:tc>
        <w:tc>
          <w:tcPr>
            <w:tcW w:w="0" w:type="auto"/>
            <w:tcBorders>
              <w:bottom w:val="single" w:sz="0" w:space="0" w:color="auto"/>
            </w:tcBorders>
            <w:vAlign w:val="bottom"/>
          </w:tcPr>
          <w:p w14:paraId="69744BD7" w14:textId="77777777" w:rsidR="00A57F98" w:rsidRDefault="0095117A">
            <w:pPr>
              <w:pStyle w:val="Compact"/>
            </w:pPr>
            <w:r>
              <w:t>Comment</w:t>
            </w:r>
          </w:p>
        </w:tc>
        <w:tc>
          <w:tcPr>
            <w:tcW w:w="0" w:type="auto"/>
            <w:tcBorders>
              <w:bottom w:val="single" w:sz="0" w:space="0" w:color="auto"/>
            </w:tcBorders>
            <w:vAlign w:val="bottom"/>
          </w:tcPr>
          <w:p w14:paraId="2D8E7224" w14:textId="77777777" w:rsidR="00A57F98" w:rsidRDefault="0095117A">
            <w:pPr>
              <w:pStyle w:val="Compact"/>
            </w:pPr>
            <w:r>
              <w:t>Clinical study</w:t>
            </w:r>
          </w:p>
        </w:tc>
      </w:tr>
      <w:tr w:rsidR="00A57F98" w14:paraId="43BB850F" w14:textId="77777777">
        <w:tc>
          <w:tcPr>
            <w:tcW w:w="0" w:type="auto"/>
          </w:tcPr>
          <w:p w14:paraId="1EBC0273" w14:textId="77777777" w:rsidR="00A57F98" w:rsidRDefault="0095117A">
            <w:pPr>
              <w:pStyle w:val="Compact"/>
            </w:pPr>
            <w:r>
              <w:t>278</w:t>
            </w:r>
          </w:p>
        </w:tc>
        <w:tc>
          <w:tcPr>
            <w:tcW w:w="0" w:type="auto"/>
          </w:tcPr>
          <w:p w14:paraId="2DB6AA27" w14:textId="77777777" w:rsidR="00A57F98" w:rsidRDefault="0095117A">
            <w:pPr>
              <w:pStyle w:val="Compact"/>
            </w:pPr>
            <w:r>
              <w:t>CYP3A4</w:t>
            </w:r>
          </w:p>
        </w:tc>
        <w:tc>
          <w:tcPr>
            <w:tcW w:w="0" w:type="auto"/>
          </w:tcPr>
          <w:p w14:paraId="53AA72BB" w14:textId="77777777" w:rsidR="00A57F98" w:rsidRDefault="0095117A">
            <w:pPr>
              <w:pStyle w:val="Compact"/>
            </w:pPr>
            <w:r>
              <w:t>Rifampicin / alfentanil</w:t>
            </w:r>
          </w:p>
        </w:tc>
        <w:tc>
          <w:tcPr>
            <w:tcW w:w="0" w:type="auto"/>
          </w:tcPr>
          <w:p w14:paraId="4D006499" w14:textId="77777777" w:rsidR="00A57F98" w:rsidRDefault="0095117A">
            <w:pPr>
              <w:pStyle w:val="Compact"/>
            </w:pPr>
            <w:r>
              <w:t xml:space="preserve">Rifampicin: </w:t>
            </w:r>
            <w:r>
              <w:rPr>
                <w:b/>
              </w:rPr>
              <w:t>600</w:t>
            </w:r>
            <w:r>
              <w:t xml:space="preserve"> mg po once daily (5 doses)Alfentanil: 20 µg/kg </w:t>
            </w:r>
            <w:r>
              <w:rPr>
                <w:b/>
              </w:rPr>
              <w:t>IV</w:t>
            </w:r>
            <w:r>
              <w:t xml:space="preserve"> single dose, </w:t>
            </w:r>
            <w:r>
              <w:rPr>
                <w:b/>
              </w:rPr>
              <w:t>24.5</w:t>
            </w:r>
            <w:r>
              <w:t xml:space="preserve"> h after </w:t>
            </w:r>
            <w:r>
              <w:rPr>
                <w:b/>
              </w:rPr>
              <w:t>5th</w:t>
            </w:r>
            <w:r>
              <w:t xml:space="preserve"> rifampicin dose</w:t>
            </w:r>
          </w:p>
        </w:tc>
        <w:tc>
          <w:tcPr>
            <w:tcW w:w="0" w:type="auto"/>
          </w:tcPr>
          <w:p w14:paraId="2320144E" w14:textId="77777777" w:rsidR="00A57F98" w:rsidRDefault="00A57F98"/>
        </w:tc>
        <w:tc>
          <w:tcPr>
            <w:tcW w:w="0" w:type="auto"/>
          </w:tcPr>
          <w:p w14:paraId="20B7BC32" w14:textId="77777777" w:rsidR="00A57F98" w:rsidRDefault="0095117A">
            <w:pPr>
              <w:pStyle w:val="Compact"/>
            </w:pPr>
            <w:hyperlink w:anchor="X47fcd2a435082ab139852f996095019cfce88d0">
              <w:r>
                <w:rPr>
                  <w:rStyle w:val="Hyperlink"/>
                </w:rPr>
                <w:t>Kharasch 1997</w:t>
              </w:r>
            </w:hyperlink>
          </w:p>
        </w:tc>
      </w:tr>
      <w:tr w:rsidR="00A57F98" w14:paraId="6126F73F" w14:textId="77777777">
        <w:tc>
          <w:tcPr>
            <w:tcW w:w="0" w:type="auto"/>
          </w:tcPr>
          <w:p w14:paraId="0BEC6173" w14:textId="77777777" w:rsidR="00A57F98" w:rsidRDefault="0095117A">
            <w:pPr>
              <w:pStyle w:val="Compact"/>
            </w:pPr>
            <w:r>
              <w:t>283</w:t>
            </w:r>
          </w:p>
        </w:tc>
        <w:tc>
          <w:tcPr>
            <w:tcW w:w="0" w:type="auto"/>
          </w:tcPr>
          <w:p w14:paraId="066339D2" w14:textId="77777777" w:rsidR="00A57F98" w:rsidRDefault="0095117A">
            <w:pPr>
              <w:pStyle w:val="Compact"/>
            </w:pPr>
            <w:r>
              <w:t>CYP3A4</w:t>
            </w:r>
          </w:p>
        </w:tc>
        <w:tc>
          <w:tcPr>
            <w:tcW w:w="0" w:type="auto"/>
          </w:tcPr>
          <w:p w14:paraId="27ADD3E1" w14:textId="77777777" w:rsidR="00A57F98" w:rsidRDefault="0095117A">
            <w:pPr>
              <w:pStyle w:val="Compact"/>
            </w:pPr>
            <w:r>
              <w:t>Rifampicin / alfentanil</w:t>
            </w:r>
          </w:p>
        </w:tc>
        <w:tc>
          <w:tcPr>
            <w:tcW w:w="0" w:type="auto"/>
          </w:tcPr>
          <w:p w14:paraId="52A6271E" w14:textId="77777777" w:rsidR="00A57F98" w:rsidRDefault="0095117A">
            <w:pPr>
              <w:pStyle w:val="Compact"/>
            </w:pPr>
            <w:r>
              <w:t xml:space="preserve">Rifampicin: </w:t>
            </w:r>
            <w:r>
              <w:rPr>
                <w:b/>
              </w:rPr>
              <w:t>600</w:t>
            </w:r>
            <w:r>
              <w:t xml:space="preserve"> mg po once daily (6 doses)Alfentanil: 15 µg/kg </w:t>
            </w:r>
            <w:r>
              <w:rPr>
                <w:b/>
              </w:rPr>
              <w:t>IV</w:t>
            </w:r>
            <w:r>
              <w:t xml:space="preserve"> single dose, </w:t>
            </w:r>
            <w:r>
              <w:rPr>
                <w:b/>
              </w:rPr>
              <w:t>9</w:t>
            </w:r>
            <w:r>
              <w:t xml:space="preserve"> h after </w:t>
            </w:r>
            <w:r>
              <w:rPr>
                <w:b/>
              </w:rPr>
              <w:t>5th</w:t>
            </w:r>
            <w:r>
              <w:t xml:space="preserve"> rifampicin dose</w:t>
            </w:r>
          </w:p>
        </w:tc>
        <w:tc>
          <w:tcPr>
            <w:tcW w:w="0" w:type="auto"/>
          </w:tcPr>
          <w:p w14:paraId="4B379592" w14:textId="77777777" w:rsidR="00A57F98" w:rsidRDefault="00A57F98"/>
        </w:tc>
        <w:tc>
          <w:tcPr>
            <w:tcW w:w="0" w:type="auto"/>
          </w:tcPr>
          <w:p w14:paraId="2E71DC8E" w14:textId="77777777" w:rsidR="00A57F98" w:rsidRDefault="0095117A">
            <w:pPr>
              <w:pStyle w:val="Compact"/>
            </w:pPr>
            <w:hyperlink w:anchor="X47fcd2a435082ab139852f996095019cfce88d0">
              <w:r>
                <w:rPr>
                  <w:rStyle w:val="Hyperlink"/>
                </w:rPr>
                <w:t>Kharasch 2004</w:t>
              </w:r>
            </w:hyperlink>
          </w:p>
        </w:tc>
      </w:tr>
      <w:tr w:rsidR="00A57F98" w14:paraId="40A8F91C" w14:textId="77777777">
        <w:tc>
          <w:tcPr>
            <w:tcW w:w="0" w:type="auto"/>
          </w:tcPr>
          <w:p w14:paraId="2EE8068D" w14:textId="77777777" w:rsidR="00A57F98" w:rsidRDefault="0095117A">
            <w:pPr>
              <w:pStyle w:val="Compact"/>
            </w:pPr>
            <w:r>
              <w:t>288</w:t>
            </w:r>
          </w:p>
        </w:tc>
        <w:tc>
          <w:tcPr>
            <w:tcW w:w="0" w:type="auto"/>
          </w:tcPr>
          <w:p w14:paraId="165020D3" w14:textId="77777777" w:rsidR="00A57F98" w:rsidRDefault="0095117A">
            <w:pPr>
              <w:pStyle w:val="Compact"/>
            </w:pPr>
            <w:r>
              <w:t>CYP3A4</w:t>
            </w:r>
          </w:p>
        </w:tc>
        <w:tc>
          <w:tcPr>
            <w:tcW w:w="0" w:type="auto"/>
          </w:tcPr>
          <w:p w14:paraId="1B07EAB6" w14:textId="77777777" w:rsidR="00A57F98" w:rsidRDefault="0095117A">
            <w:pPr>
              <w:pStyle w:val="Compact"/>
            </w:pPr>
            <w:r>
              <w:t>Rifampicin / alfentanil</w:t>
            </w:r>
          </w:p>
        </w:tc>
        <w:tc>
          <w:tcPr>
            <w:tcW w:w="0" w:type="auto"/>
          </w:tcPr>
          <w:p w14:paraId="19C41A77" w14:textId="77777777" w:rsidR="00A57F98" w:rsidRDefault="0095117A">
            <w:pPr>
              <w:pStyle w:val="Compact"/>
            </w:pPr>
            <w:r>
              <w:t>Rifampici</w:t>
            </w:r>
            <w:r>
              <w:t xml:space="preserve">n: </w:t>
            </w:r>
            <w:r>
              <w:rPr>
                <w:b/>
              </w:rPr>
              <w:t>600</w:t>
            </w:r>
            <w:r>
              <w:t xml:space="preserve"> mg po once daily (6 doses)Alfentanil: 60 µg/kg </w:t>
            </w:r>
            <w:r>
              <w:rPr>
                <w:b/>
              </w:rPr>
              <w:t>PO</w:t>
            </w:r>
            <w:r>
              <w:t xml:space="preserve"> single dose, </w:t>
            </w:r>
            <w:r>
              <w:rPr>
                <w:b/>
              </w:rPr>
              <w:t>9</w:t>
            </w:r>
            <w:r>
              <w:t xml:space="preserve"> h after </w:t>
            </w:r>
            <w:r>
              <w:rPr>
                <w:b/>
              </w:rPr>
              <w:t>6th</w:t>
            </w:r>
            <w:r>
              <w:t xml:space="preserve"> rifampicin dose</w:t>
            </w:r>
          </w:p>
        </w:tc>
        <w:tc>
          <w:tcPr>
            <w:tcW w:w="0" w:type="auto"/>
          </w:tcPr>
          <w:p w14:paraId="1338129D" w14:textId="77777777" w:rsidR="00A57F98" w:rsidRDefault="00A57F98"/>
        </w:tc>
        <w:tc>
          <w:tcPr>
            <w:tcW w:w="0" w:type="auto"/>
          </w:tcPr>
          <w:p w14:paraId="692EBA2B" w14:textId="77777777" w:rsidR="00A57F98" w:rsidRDefault="0095117A">
            <w:pPr>
              <w:pStyle w:val="Compact"/>
            </w:pPr>
            <w:hyperlink w:anchor="X47fcd2a435082ab139852f996095019cfce88d0">
              <w:r>
                <w:rPr>
                  <w:rStyle w:val="Hyperlink"/>
                </w:rPr>
                <w:t>Kharasch 2004</w:t>
              </w:r>
            </w:hyperlink>
          </w:p>
        </w:tc>
      </w:tr>
      <w:tr w:rsidR="00A57F98" w14:paraId="16BA02B7" w14:textId="77777777">
        <w:tc>
          <w:tcPr>
            <w:tcW w:w="0" w:type="auto"/>
          </w:tcPr>
          <w:p w14:paraId="2D6979D2" w14:textId="77777777" w:rsidR="00A57F98" w:rsidRDefault="0095117A">
            <w:pPr>
              <w:pStyle w:val="Compact"/>
            </w:pPr>
            <w:r>
              <w:t>299</w:t>
            </w:r>
          </w:p>
        </w:tc>
        <w:tc>
          <w:tcPr>
            <w:tcW w:w="0" w:type="auto"/>
          </w:tcPr>
          <w:p w14:paraId="42732E2D" w14:textId="77777777" w:rsidR="00A57F98" w:rsidRDefault="0095117A">
            <w:pPr>
              <w:pStyle w:val="Compact"/>
            </w:pPr>
            <w:r>
              <w:t>CYP3A4</w:t>
            </w:r>
          </w:p>
        </w:tc>
        <w:tc>
          <w:tcPr>
            <w:tcW w:w="0" w:type="auto"/>
          </w:tcPr>
          <w:p w14:paraId="57BF59B9" w14:textId="77777777" w:rsidR="00A57F98" w:rsidRDefault="0095117A">
            <w:pPr>
              <w:pStyle w:val="Compact"/>
            </w:pPr>
            <w:r>
              <w:t>Rifampicin / alfentanil</w:t>
            </w:r>
          </w:p>
        </w:tc>
        <w:tc>
          <w:tcPr>
            <w:tcW w:w="0" w:type="auto"/>
          </w:tcPr>
          <w:p w14:paraId="62E20531" w14:textId="77777777" w:rsidR="00A57F98" w:rsidRDefault="0095117A">
            <w:pPr>
              <w:pStyle w:val="Compact"/>
            </w:pPr>
            <w:r>
              <w:t xml:space="preserve">Rifampicin: </w:t>
            </w:r>
            <w:r>
              <w:rPr>
                <w:b/>
              </w:rPr>
              <w:t>5</w:t>
            </w:r>
            <w:r>
              <w:t xml:space="preserve"> </w:t>
            </w:r>
            <w:r>
              <w:t xml:space="preserve">mg po once daily (6 doses)Alfentanil: 15 µg/kg </w:t>
            </w:r>
            <w:r>
              <w:rPr>
                <w:b/>
              </w:rPr>
              <w:t>IV</w:t>
            </w:r>
            <w:r>
              <w:t xml:space="preserve"> single dose, </w:t>
            </w:r>
            <w:r>
              <w:rPr>
                <w:b/>
              </w:rPr>
              <w:t>13</w:t>
            </w:r>
            <w:r>
              <w:t xml:space="preserve"> h after </w:t>
            </w:r>
            <w:r>
              <w:rPr>
                <w:b/>
              </w:rPr>
              <w:t>5th</w:t>
            </w:r>
            <w:r>
              <w:t xml:space="preserve"> rifampicin dose</w:t>
            </w:r>
          </w:p>
        </w:tc>
        <w:tc>
          <w:tcPr>
            <w:tcW w:w="0" w:type="auto"/>
          </w:tcPr>
          <w:p w14:paraId="13EE13BA" w14:textId="77777777" w:rsidR="00A57F98" w:rsidRDefault="00A57F98"/>
        </w:tc>
        <w:tc>
          <w:tcPr>
            <w:tcW w:w="0" w:type="auto"/>
          </w:tcPr>
          <w:p w14:paraId="2F7781C4" w14:textId="77777777" w:rsidR="00A57F98" w:rsidRDefault="0095117A">
            <w:pPr>
              <w:pStyle w:val="Compact"/>
            </w:pPr>
            <w:hyperlink w:anchor="X47fcd2a435082ab139852f996095019cfce88d0">
              <w:r>
                <w:rPr>
                  <w:rStyle w:val="Hyperlink"/>
                </w:rPr>
                <w:t>Kharasch 2011</w:t>
              </w:r>
            </w:hyperlink>
          </w:p>
        </w:tc>
      </w:tr>
      <w:tr w:rsidR="00A57F98" w14:paraId="4D55F284" w14:textId="77777777">
        <w:tc>
          <w:tcPr>
            <w:tcW w:w="0" w:type="auto"/>
          </w:tcPr>
          <w:p w14:paraId="7906D708" w14:textId="77777777" w:rsidR="00A57F98" w:rsidRDefault="0095117A">
            <w:pPr>
              <w:pStyle w:val="Compact"/>
            </w:pPr>
            <w:r>
              <w:lastRenderedPageBreak/>
              <w:t>300</w:t>
            </w:r>
          </w:p>
        </w:tc>
        <w:tc>
          <w:tcPr>
            <w:tcW w:w="0" w:type="auto"/>
          </w:tcPr>
          <w:p w14:paraId="167442B9" w14:textId="77777777" w:rsidR="00A57F98" w:rsidRDefault="0095117A">
            <w:pPr>
              <w:pStyle w:val="Compact"/>
            </w:pPr>
            <w:r>
              <w:t>CYP3A4</w:t>
            </w:r>
          </w:p>
        </w:tc>
        <w:tc>
          <w:tcPr>
            <w:tcW w:w="0" w:type="auto"/>
          </w:tcPr>
          <w:p w14:paraId="05306D95" w14:textId="77777777" w:rsidR="00A57F98" w:rsidRDefault="0095117A">
            <w:pPr>
              <w:pStyle w:val="Compact"/>
            </w:pPr>
            <w:r>
              <w:t>Rifampicin / alfentanil</w:t>
            </w:r>
          </w:p>
        </w:tc>
        <w:tc>
          <w:tcPr>
            <w:tcW w:w="0" w:type="auto"/>
          </w:tcPr>
          <w:p w14:paraId="2DE88D59" w14:textId="77777777" w:rsidR="00A57F98" w:rsidRDefault="0095117A">
            <w:pPr>
              <w:pStyle w:val="Compact"/>
            </w:pPr>
            <w:r>
              <w:t xml:space="preserve">Rifampicin: </w:t>
            </w:r>
            <w:r>
              <w:rPr>
                <w:b/>
              </w:rPr>
              <w:t>10</w:t>
            </w:r>
            <w:r>
              <w:t xml:space="preserve"> </w:t>
            </w:r>
            <w:r>
              <w:t xml:space="preserve">mg po once daily (6 doses)Alfentanil: 15 µg/kg </w:t>
            </w:r>
            <w:r>
              <w:rPr>
                <w:b/>
              </w:rPr>
              <w:t>IV</w:t>
            </w:r>
            <w:r>
              <w:t xml:space="preserve"> single dose, </w:t>
            </w:r>
            <w:r>
              <w:rPr>
                <w:b/>
              </w:rPr>
              <w:t>13</w:t>
            </w:r>
            <w:r>
              <w:t xml:space="preserve"> h after </w:t>
            </w:r>
            <w:r>
              <w:rPr>
                <w:b/>
              </w:rPr>
              <w:t>5th</w:t>
            </w:r>
            <w:r>
              <w:t xml:space="preserve"> rifampicin dose</w:t>
            </w:r>
          </w:p>
        </w:tc>
        <w:tc>
          <w:tcPr>
            <w:tcW w:w="0" w:type="auto"/>
          </w:tcPr>
          <w:p w14:paraId="4D836D37" w14:textId="77777777" w:rsidR="00A57F98" w:rsidRDefault="00A57F98"/>
        </w:tc>
        <w:tc>
          <w:tcPr>
            <w:tcW w:w="0" w:type="auto"/>
          </w:tcPr>
          <w:p w14:paraId="4601C7AC" w14:textId="77777777" w:rsidR="00A57F98" w:rsidRDefault="0095117A">
            <w:pPr>
              <w:pStyle w:val="Compact"/>
            </w:pPr>
            <w:hyperlink w:anchor="X47fcd2a435082ab139852f996095019cfce88d0">
              <w:r>
                <w:rPr>
                  <w:rStyle w:val="Hyperlink"/>
                </w:rPr>
                <w:t>Kharasch 2011</w:t>
              </w:r>
            </w:hyperlink>
          </w:p>
        </w:tc>
      </w:tr>
      <w:tr w:rsidR="00A57F98" w14:paraId="569CC833" w14:textId="77777777">
        <w:tc>
          <w:tcPr>
            <w:tcW w:w="0" w:type="auto"/>
          </w:tcPr>
          <w:p w14:paraId="75459468" w14:textId="77777777" w:rsidR="00A57F98" w:rsidRDefault="0095117A">
            <w:pPr>
              <w:pStyle w:val="Compact"/>
            </w:pPr>
            <w:r>
              <w:t>301</w:t>
            </w:r>
          </w:p>
        </w:tc>
        <w:tc>
          <w:tcPr>
            <w:tcW w:w="0" w:type="auto"/>
          </w:tcPr>
          <w:p w14:paraId="095B4D8D" w14:textId="77777777" w:rsidR="00A57F98" w:rsidRDefault="0095117A">
            <w:pPr>
              <w:pStyle w:val="Compact"/>
            </w:pPr>
            <w:r>
              <w:t>CYP3A4</w:t>
            </w:r>
          </w:p>
        </w:tc>
        <w:tc>
          <w:tcPr>
            <w:tcW w:w="0" w:type="auto"/>
          </w:tcPr>
          <w:p w14:paraId="0EBABFC4" w14:textId="77777777" w:rsidR="00A57F98" w:rsidRDefault="0095117A">
            <w:pPr>
              <w:pStyle w:val="Compact"/>
            </w:pPr>
            <w:r>
              <w:t>Rifampicin / alfentanil</w:t>
            </w:r>
          </w:p>
        </w:tc>
        <w:tc>
          <w:tcPr>
            <w:tcW w:w="0" w:type="auto"/>
          </w:tcPr>
          <w:p w14:paraId="2D5B75C1" w14:textId="77777777" w:rsidR="00A57F98" w:rsidRDefault="0095117A">
            <w:pPr>
              <w:pStyle w:val="Compact"/>
            </w:pPr>
            <w:r>
              <w:t xml:space="preserve">Rifampicin: </w:t>
            </w:r>
            <w:r>
              <w:rPr>
                <w:b/>
              </w:rPr>
              <w:t>25</w:t>
            </w:r>
            <w:r>
              <w:t xml:space="preserve"> mg po once daily (6 doses)Alfenta</w:t>
            </w:r>
            <w:r>
              <w:t xml:space="preserve">nil: 15 µg/kg </w:t>
            </w:r>
            <w:r>
              <w:rPr>
                <w:b/>
              </w:rPr>
              <w:t>IV</w:t>
            </w:r>
            <w:r>
              <w:t xml:space="preserve"> single dose, </w:t>
            </w:r>
            <w:r>
              <w:rPr>
                <w:b/>
              </w:rPr>
              <w:t>13</w:t>
            </w:r>
            <w:r>
              <w:t xml:space="preserve"> h after </w:t>
            </w:r>
            <w:r>
              <w:rPr>
                <w:b/>
              </w:rPr>
              <w:t>5th</w:t>
            </w:r>
            <w:r>
              <w:t xml:space="preserve"> rifampicin dose</w:t>
            </w:r>
          </w:p>
        </w:tc>
        <w:tc>
          <w:tcPr>
            <w:tcW w:w="0" w:type="auto"/>
          </w:tcPr>
          <w:p w14:paraId="28C145C1" w14:textId="77777777" w:rsidR="00A57F98" w:rsidRDefault="00A57F98"/>
        </w:tc>
        <w:tc>
          <w:tcPr>
            <w:tcW w:w="0" w:type="auto"/>
          </w:tcPr>
          <w:p w14:paraId="199DD262" w14:textId="77777777" w:rsidR="00A57F98" w:rsidRDefault="0095117A">
            <w:pPr>
              <w:pStyle w:val="Compact"/>
            </w:pPr>
            <w:hyperlink w:anchor="X47fcd2a435082ab139852f996095019cfce88d0">
              <w:r>
                <w:rPr>
                  <w:rStyle w:val="Hyperlink"/>
                </w:rPr>
                <w:t>Kharasch 2011</w:t>
              </w:r>
            </w:hyperlink>
          </w:p>
        </w:tc>
      </w:tr>
      <w:tr w:rsidR="00A57F98" w14:paraId="36F6B29E" w14:textId="77777777">
        <w:tc>
          <w:tcPr>
            <w:tcW w:w="0" w:type="auto"/>
          </w:tcPr>
          <w:p w14:paraId="57B93B1F" w14:textId="77777777" w:rsidR="00A57F98" w:rsidRDefault="0095117A">
            <w:pPr>
              <w:pStyle w:val="Compact"/>
            </w:pPr>
            <w:r>
              <w:t>302</w:t>
            </w:r>
          </w:p>
        </w:tc>
        <w:tc>
          <w:tcPr>
            <w:tcW w:w="0" w:type="auto"/>
          </w:tcPr>
          <w:p w14:paraId="781DF1FE" w14:textId="77777777" w:rsidR="00A57F98" w:rsidRDefault="0095117A">
            <w:pPr>
              <w:pStyle w:val="Compact"/>
            </w:pPr>
            <w:r>
              <w:t>CYP3A4</w:t>
            </w:r>
          </w:p>
        </w:tc>
        <w:tc>
          <w:tcPr>
            <w:tcW w:w="0" w:type="auto"/>
          </w:tcPr>
          <w:p w14:paraId="2FD9A665" w14:textId="77777777" w:rsidR="00A57F98" w:rsidRDefault="0095117A">
            <w:pPr>
              <w:pStyle w:val="Compact"/>
            </w:pPr>
            <w:r>
              <w:t>Rifampicin / alfentanil</w:t>
            </w:r>
          </w:p>
        </w:tc>
        <w:tc>
          <w:tcPr>
            <w:tcW w:w="0" w:type="auto"/>
          </w:tcPr>
          <w:p w14:paraId="4BD133C0" w14:textId="77777777" w:rsidR="00A57F98" w:rsidRDefault="0095117A">
            <w:pPr>
              <w:pStyle w:val="Compact"/>
            </w:pPr>
            <w:r>
              <w:t xml:space="preserve">Rifampicin: </w:t>
            </w:r>
            <w:r>
              <w:rPr>
                <w:b/>
              </w:rPr>
              <w:t>75</w:t>
            </w:r>
            <w:r>
              <w:t xml:space="preserve"> mg po once daily (6 doses)Alfentanil: 15 µg/kg </w:t>
            </w:r>
            <w:r>
              <w:rPr>
                <w:b/>
              </w:rPr>
              <w:t>IV</w:t>
            </w:r>
            <w:r>
              <w:t xml:space="preserve"> single dose, </w:t>
            </w:r>
            <w:r>
              <w:rPr>
                <w:b/>
              </w:rPr>
              <w:t>13</w:t>
            </w:r>
            <w:r>
              <w:t xml:space="preserve"> </w:t>
            </w:r>
            <w:r>
              <w:t xml:space="preserve">h after </w:t>
            </w:r>
            <w:r>
              <w:rPr>
                <w:b/>
              </w:rPr>
              <w:t>5th</w:t>
            </w:r>
            <w:r>
              <w:t xml:space="preserve"> rifampicin dose</w:t>
            </w:r>
          </w:p>
        </w:tc>
        <w:tc>
          <w:tcPr>
            <w:tcW w:w="0" w:type="auto"/>
          </w:tcPr>
          <w:p w14:paraId="33BB3C65" w14:textId="77777777" w:rsidR="00A57F98" w:rsidRDefault="00A57F98"/>
        </w:tc>
        <w:tc>
          <w:tcPr>
            <w:tcW w:w="0" w:type="auto"/>
          </w:tcPr>
          <w:p w14:paraId="3108BAE5" w14:textId="77777777" w:rsidR="00A57F98" w:rsidRDefault="0095117A">
            <w:pPr>
              <w:pStyle w:val="Compact"/>
            </w:pPr>
            <w:hyperlink w:anchor="X47fcd2a435082ab139852f996095019cfce88d0">
              <w:r>
                <w:rPr>
                  <w:rStyle w:val="Hyperlink"/>
                </w:rPr>
                <w:t>Kharasch 2011</w:t>
              </w:r>
            </w:hyperlink>
          </w:p>
        </w:tc>
      </w:tr>
      <w:tr w:rsidR="00A57F98" w14:paraId="0E4C92F5" w14:textId="77777777">
        <w:tc>
          <w:tcPr>
            <w:tcW w:w="0" w:type="auto"/>
          </w:tcPr>
          <w:p w14:paraId="312F1F8E" w14:textId="77777777" w:rsidR="00A57F98" w:rsidRDefault="0095117A">
            <w:pPr>
              <w:pStyle w:val="Compact"/>
            </w:pPr>
            <w:r>
              <w:t>309</w:t>
            </w:r>
          </w:p>
        </w:tc>
        <w:tc>
          <w:tcPr>
            <w:tcW w:w="0" w:type="auto"/>
          </w:tcPr>
          <w:p w14:paraId="77DA615A" w14:textId="77777777" w:rsidR="00A57F98" w:rsidRDefault="0095117A">
            <w:pPr>
              <w:pStyle w:val="Compact"/>
            </w:pPr>
            <w:r>
              <w:t>CYP3A4</w:t>
            </w:r>
          </w:p>
        </w:tc>
        <w:tc>
          <w:tcPr>
            <w:tcW w:w="0" w:type="auto"/>
          </w:tcPr>
          <w:p w14:paraId="0FD5A093" w14:textId="77777777" w:rsidR="00A57F98" w:rsidRDefault="0095117A">
            <w:pPr>
              <w:pStyle w:val="Compact"/>
            </w:pPr>
            <w:r>
              <w:t>Rifampicin / alfentanil</w:t>
            </w:r>
          </w:p>
        </w:tc>
        <w:tc>
          <w:tcPr>
            <w:tcW w:w="0" w:type="auto"/>
          </w:tcPr>
          <w:p w14:paraId="117DEA04" w14:textId="77777777" w:rsidR="00A57F98" w:rsidRDefault="0095117A">
            <w:pPr>
              <w:pStyle w:val="Compact"/>
            </w:pPr>
            <w:r>
              <w:t xml:space="preserve">Rifampicin: </w:t>
            </w:r>
            <w:r>
              <w:rPr>
                <w:b/>
              </w:rPr>
              <w:t>5</w:t>
            </w:r>
            <w:r>
              <w:t xml:space="preserve"> mg po once daily (6 doses)Alfentanil: 75 µg/kg </w:t>
            </w:r>
            <w:r>
              <w:rPr>
                <w:b/>
              </w:rPr>
              <w:t>PO</w:t>
            </w:r>
            <w:r>
              <w:t xml:space="preserve"> single dose, </w:t>
            </w:r>
            <w:r>
              <w:rPr>
                <w:b/>
              </w:rPr>
              <w:t>13</w:t>
            </w:r>
            <w:r>
              <w:t xml:space="preserve"> h after </w:t>
            </w:r>
            <w:r>
              <w:rPr>
                <w:b/>
              </w:rPr>
              <w:t>6th</w:t>
            </w:r>
            <w:r>
              <w:t xml:space="preserve"> </w:t>
            </w:r>
            <w:r>
              <w:t>rifampicin dose</w:t>
            </w:r>
          </w:p>
        </w:tc>
        <w:tc>
          <w:tcPr>
            <w:tcW w:w="0" w:type="auto"/>
          </w:tcPr>
          <w:p w14:paraId="2687614A" w14:textId="77777777" w:rsidR="00A57F98" w:rsidRDefault="00A57F98"/>
        </w:tc>
        <w:tc>
          <w:tcPr>
            <w:tcW w:w="0" w:type="auto"/>
          </w:tcPr>
          <w:p w14:paraId="32AC1273" w14:textId="77777777" w:rsidR="00A57F98" w:rsidRDefault="0095117A">
            <w:pPr>
              <w:pStyle w:val="Compact"/>
            </w:pPr>
            <w:hyperlink w:anchor="X47fcd2a435082ab139852f996095019cfce88d0">
              <w:r>
                <w:rPr>
                  <w:rStyle w:val="Hyperlink"/>
                </w:rPr>
                <w:t>Kharasch 2011</w:t>
              </w:r>
            </w:hyperlink>
          </w:p>
        </w:tc>
      </w:tr>
      <w:tr w:rsidR="00A57F98" w14:paraId="7992DBCB" w14:textId="77777777">
        <w:tc>
          <w:tcPr>
            <w:tcW w:w="0" w:type="auto"/>
          </w:tcPr>
          <w:p w14:paraId="2AAE77EE" w14:textId="77777777" w:rsidR="00A57F98" w:rsidRDefault="0095117A">
            <w:pPr>
              <w:pStyle w:val="Compact"/>
            </w:pPr>
            <w:r>
              <w:t>310</w:t>
            </w:r>
          </w:p>
        </w:tc>
        <w:tc>
          <w:tcPr>
            <w:tcW w:w="0" w:type="auto"/>
          </w:tcPr>
          <w:p w14:paraId="023B9E69" w14:textId="77777777" w:rsidR="00A57F98" w:rsidRDefault="0095117A">
            <w:pPr>
              <w:pStyle w:val="Compact"/>
            </w:pPr>
            <w:r>
              <w:t>CYP3A4</w:t>
            </w:r>
          </w:p>
        </w:tc>
        <w:tc>
          <w:tcPr>
            <w:tcW w:w="0" w:type="auto"/>
          </w:tcPr>
          <w:p w14:paraId="4438D76B" w14:textId="77777777" w:rsidR="00A57F98" w:rsidRDefault="0095117A">
            <w:pPr>
              <w:pStyle w:val="Compact"/>
            </w:pPr>
            <w:r>
              <w:t>Rifampicin / alfentanil</w:t>
            </w:r>
          </w:p>
        </w:tc>
        <w:tc>
          <w:tcPr>
            <w:tcW w:w="0" w:type="auto"/>
          </w:tcPr>
          <w:p w14:paraId="53AD0355" w14:textId="77777777" w:rsidR="00A57F98" w:rsidRDefault="0095117A">
            <w:pPr>
              <w:pStyle w:val="Compact"/>
            </w:pPr>
            <w:r>
              <w:t xml:space="preserve">Rifampicin: </w:t>
            </w:r>
            <w:r>
              <w:rPr>
                <w:b/>
              </w:rPr>
              <w:t>10</w:t>
            </w:r>
            <w:r>
              <w:t xml:space="preserve"> mg po once daily (6 doses)Alfentanil: 75 µg/kg </w:t>
            </w:r>
            <w:r>
              <w:rPr>
                <w:b/>
              </w:rPr>
              <w:t>PO</w:t>
            </w:r>
            <w:r>
              <w:t xml:space="preserve"> single dose, </w:t>
            </w:r>
            <w:r>
              <w:rPr>
                <w:b/>
              </w:rPr>
              <w:t>13</w:t>
            </w:r>
            <w:r>
              <w:t xml:space="preserve"> h after </w:t>
            </w:r>
            <w:r>
              <w:rPr>
                <w:b/>
              </w:rPr>
              <w:t>6th</w:t>
            </w:r>
            <w:r>
              <w:t xml:space="preserve"> rifampicin dose</w:t>
            </w:r>
          </w:p>
        </w:tc>
        <w:tc>
          <w:tcPr>
            <w:tcW w:w="0" w:type="auto"/>
          </w:tcPr>
          <w:p w14:paraId="2F65AE18" w14:textId="77777777" w:rsidR="00A57F98" w:rsidRDefault="00A57F98"/>
        </w:tc>
        <w:tc>
          <w:tcPr>
            <w:tcW w:w="0" w:type="auto"/>
          </w:tcPr>
          <w:p w14:paraId="6AD49CDE" w14:textId="77777777" w:rsidR="00A57F98" w:rsidRDefault="0095117A">
            <w:pPr>
              <w:pStyle w:val="Compact"/>
            </w:pPr>
            <w:hyperlink w:anchor="X47fcd2a435082ab139852f996095019cfce88d0">
              <w:r>
                <w:rPr>
                  <w:rStyle w:val="Hyperlink"/>
                </w:rPr>
                <w:t>Kharasch 2011</w:t>
              </w:r>
            </w:hyperlink>
          </w:p>
        </w:tc>
      </w:tr>
      <w:tr w:rsidR="00A57F98" w14:paraId="4AF29301" w14:textId="77777777">
        <w:tc>
          <w:tcPr>
            <w:tcW w:w="0" w:type="auto"/>
          </w:tcPr>
          <w:p w14:paraId="1206F15C" w14:textId="77777777" w:rsidR="00A57F98" w:rsidRDefault="0095117A">
            <w:pPr>
              <w:pStyle w:val="Compact"/>
            </w:pPr>
            <w:r>
              <w:t>311</w:t>
            </w:r>
          </w:p>
        </w:tc>
        <w:tc>
          <w:tcPr>
            <w:tcW w:w="0" w:type="auto"/>
          </w:tcPr>
          <w:p w14:paraId="2F661E94" w14:textId="77777777" w:rsidR="00A57F98" w:rsidRDefault="0095117A">
            <w:pPr>
              <w:pStyle w:val="Compact"/>
            </w:pPr>
            <w:r>
              <w:t>CYP3A4</w:t>
            </w:r>
          </w:p>
        </w:tc>
        <w:tc>
          <w:tcPr>
            <w:tcW w:w="0" w:type="auto"/>
          </w:tcPr>
          <w:p w14:paraId="7BAFEA87" w14:textId="77777777" w:rsidR="00A57F98" w:rsidRDefault="0095117A">
            <w:pPr>
              <w:pStyle w:val="Compact"/>
            </w:pPr>
            <w:r>
              <w:t>Rifampicin / alfentanil</w:t>
            </w:r>
          </w:p>
        </w:tc>
        <w:tc>
          <w:tcPr>
            <w:tcW w:w="0" w:type="auto"/>
          </w:tcPr>
          <w:p w14:paraId="26C54A49" w14:textId="77777777" w:rsidR="00A57F98" w:rsidRDefault="0095117A">
            <w:pPr>
              <w:pStyle w:val="Compact"/>
            </w:pPr>
            <w:r>
              <w:t xml:space="preserve">Rifampicin: </w:t>
            </w:r>
            <w:r>
              <w:rPr>
                <w:b/>
              </w:rPr>
              <w:t>25</w:t>
            </w:r>
            <w:r>
              <w:t xml:space="preserve"> mg po once daily (6 doses)Alfentanil: 75 µg/kg </w:t>
            </w:r>
            <w:r>
              <w:rPr>
                <w:b/>
              </w:rPr>
              <w:t>PO</w:t>
            </w:r>
            <w:r>
              <w:t xml:space="preserve"> single dose, </w:t>
            </w:r>
            <w:r>
              <w:rPr>
                <w:b/>
              </w:rPr>
              <w:t>13</w:t>
            </w:r>
            <w:r>
              <w:t xml:space="preserve"> h after </w:t>
            </w:r>
            <w:r>
              <w:rPr>
                <w:b/>
              </w:rPr>
              <w:t>6th</w:t>
            </w:r>
            <w:r>
              <w:t xml:space="preserve"> rifampicin dose</w:t>
            </w:r>
          </w:p>
        </w:tc>
        <w:tc>
          <w:tcPr>
            <w:tcW w:w="0" w:type="auto"/>
          </w:tcPr>
          <w:p w14:paraId="79BF9521" w14:textId="77777777" w:rsidR="00A57F98" w:rsidRDefault="00A57F98"/>
        </w:tc>
        <w:tc>
          <w:tcPr>
            <w:tcW w:w="0" w:type="auto"/>
          </w:tcPr>
          <w:p w14:paraId="45C8FF2F" w14:textId="77777777" w:rsidR="00A57F98" w:rsidRDefault="0095117A">
            <w:pPr>
              <w:pStyle w:val="Compact"/>
            </w:pPr>
            <w:hyperlink w:anchor="X47fcd2a435082ab139852f996095019cfce88d0">
              <w:r>
                <w:rPr>
                  <w:rStyle w:val="Hyperlink"/>
                </w:rPr>
                <w:t>Kharasch 2011</w:t>
              </w:r>
            </w:hyperlink>
          </w:p>
        </w:tc>
      </w:tr>
      <w:tr w:rsidR="00A57F98" w14:paraId="2BD68239" w14:textId="77777777">
        <w:tc>
          <w:tcPr>
            <w:tcW w:w="0" w:type="auto"/>
          </w:tcPr>
          <w:p w14:paraId="56FE5A8A" w14:textId="77777777" w:rsidR="00A57F98" w:rsidRDefault="0095117A">
            <w:pPr>
              <w:pStyle w:val="Compact"/>
            </w:pPr>
            <w:r>
              <w:t>312</w:t>
            </w:r>
          </w:p>
        </w:tc>
        <w:tc>
          <w:tcPr>
            <w:tcW w:w="0" w:type="auto"/>
          </w:tcPr>
          <w:p w14:paraId="76E43D6A" w14:textId="77777777" w:rsidR="00A57F98" w:rsidRDefault="0095117A">
            <w:pPr>
              <w:pStyle w:val="Compact"/>
            </w:pPr>
            <w:r>
              <w:t>CYP3A4</w:t>
            </w:r>
          </w:p>
        </w:tc>
        <w:tc>
          <w:tcPr>
            <w:tcW w:w="0" w:type="auto"/>
          </w:tcPr>
          <w:p w14:paraId="2D15112E" w14:textId="77777777" w:rsidR="00A57F98" w:rsidRDefault="0095117A">
            <w:pPr>
              <w:pStyle w:val="Compact"/>
            </w:pPr>
            <w:r>
              <w:t>Rifampicin / alfentanil</w:t>
            </w:r>
          </w:p>
        </w:tc>
        <w:tc>
          <w:tcPr>
            <w:tcW w:w="0" w:type="auto"/>
          </w:tcPr>
          <w:p w14:paraId="1C40ED5A" w14:textId="77777777" w:rsidR="00A57F98" w:rsidRDefault="0095117A">
            <w:pPr>
              <w:pStyle w:val="Compact"/>
            </w:pPr>
            <w:r>
              <w:t xml:space="preserve">Rifampicin: </w:t>
            </w:r>
            <w:r>
              <w:rPr>
                <w:b/>
              </w:rPr>
              <w:t>75</w:t>
            </w:r>
            <w:r>
              <w:t xml:space="preserve"> mg po once daily (6 doses)Alfentanil: 75 µg/kg </w:t>
            </w:r>
            <w:r>
              <w:rPr>
                <w:b/>
              </w:rPr>
              <w:t>PO</w:t>
            </w:r>
            <w:r>
              <w:t xml:space="preserve"> single dose, </w:t>
            </w:r>
            <w:r>
              <w:rPr>
                <w:b/>
              </w:rPr>
              <w:t>13</w:t>
            </w:r>
            <w:r>
              <w:t xml:space="preserve"> h after </w:t>
            </w:r>
            <w:r>
              <w:rPr>
                <w:b/>
              </w:rPr>
              <w:t>6th</w:t>
            </w:r>
            <w:r>
              <w:t xml:space="preserve"> rifampicin dose</w:t>
            </w:r>
          </w:p>
        </w:tc>
        <w:tc>
          <w:tcPr>
            <w:tcW w:w="0" w:type="auto"/>
          </w:tcPr>
          <w:p w14:paraId="01DE4ECB" w14:textId="77777777" w:rsidR="00A57F98" w:rsidRDefault="00A57F98"/>
        </w:tc>
        <w:tc>
          <w:tcPr>
            <w:tcW w:w="0" w:type="auto"/>
          </w:tcPr>
          <w:p w14:paraId="488184F5" w14:textId="77777777" w:rsidR="00A57F98" w:rsidRDefault="0095117A">
            <w:pPr>
              <w:pStyle w:val="Compact"/>
            </w:pPr>
            <w:hyperlink w:anchor="X47fcd2a435082ab139852f996095019cfce88d0">
              <w:r>
                <w:rPr>
                  <w:rStyle w:val="Hyperlink"/>
                </w:rPr>
                <w:t>Kharasch 2011</w:t>
              </w:r>
            </w:hyperlink>
          </w:p>
        </w:tc>
      </w:tr>
      <w:tr w:rsidR="00A57F98" w14:paraId="0045863D" w14:textId="77777777">
        <w:tc>
          <w:tcPr>
            <w:tcW w:w="0" w:type="auto"/>
          </w:tcPr>
          <w:p w14:paraId="5F4E9FAB" w14:textId="77777777" w:rsidR="00A57F98" w:rsidRDefault="0095117A">
            <w:pPr>
              <w:pStyle w:val="Compact"/>
            </w:pPr>
            <w:r>
              <w:t>763</w:t>
            </w:r>
          </w:p>
        </w:tc>
        <w:tc>
          <w:tcPr>
            <w:tcW w:w="0" w:type="auto"/>
          </w:tcPr>
          <w:p w14:paraId="66505097" w14:textId="77777777" w:rsidR="00A57F98" w:rsidRDefault="0095117A">
            <w:pPr>
              <w:pStyle w:val="Compact"/>
            </w:pPr>
            <w:r>
              <w:t>CYP3A4</w:t>
            </w:r>
          </w:p>
        </w:tc>
        <w:tc>
          <w:tcPr>
            <w:tcW w:w="0" w:type="auto"/>
          </w:tcPr>
          <w:p w14:paraId="32309928" w14:textId="77777777" w:rsidR="00A57F98" w:rsidRDefault="0095117A">
            <w:pPr>
              <w:pStyle w:val="Compact"/>
            </w:pPr>
            <w:r>
              <w:t>Rifampicin / alfentanil</w:t>
            </w:r>
          </w:p>
        </w:tc>
        <w:tc>
          <w:tcPr>
            <w:tcW w:w="0" w:type="auto"/>
          </w:tcPr>
          <w:p w14:paraId="0D706761" w14:textId="77777777" w:rsidR="00A57F98" w:rsidRDefault="0095117A">
            <w:pPr>
              <w:pStyle w:val="Compact"/>
            </w:pPr>
            <w:r>
              <w:t xml:space="preserve">Rifampicin: </w:t>
            </w:r>
            <w:r>
              <w:rPr>
                <w:b/>
              </w:rPr>
              <w:t>600</w:t>
            </w:r>
            <w:r>
              <w:t xml:space="preserve"> mg po once daily (6 doses)Alfentanil: 1 mg </w:t>
            </w:r>
            <w:r>
              <w:rPr>
                <w:b/>
              </w:rPr>
              <w:lastRenderedPageBreak/>
              <w:t>IV</w:t>
            </w:r>
            <w:r>
              <w:t xml:space="preserve"> single dose, </w:t>
            </w:r>
            <w:r>
              <w:rPr>
                <w:b/>
              </w:rPr>
              <w:t>12</w:t>
            </w:r>
            <w:r>
              <w:t xml:space="preserve"> h after </w:t>
            </w:r>
            <w:r>
              <w:rPr>
                <w:b/>
              </w:rPr>
              <w:t>5th</w:t>
            </w:r>
            <w:r>
              <w:t xml:space="preserve"> rifampicin dose</w:t>
            </w:r>
          </w:p>
        </w:tc>
        <w:tc>
          <w:tcPr>
            <w:tcW w:w="0" w:type="auto"/>
          </w:tcPr>
          <w:p w14:paraId="2C3AB188" w14:textId="77777777" w:rsidR="00A57F98" w:rsidRDefault="0095117A">
            <w:pPr>
              <w:pStyle w:val="Compact"/>
            </w:pPr>
            <w:r>
              <w:lastRenderedPageBreak/>
              <w:t xml:space="preserve">sequential administration of intravenous </w:t>
            </w:r>
            <w:r>
              <w:lastRenderedPageBreak/>
              <w:t>unlabeled alfentanil and oral deuterated alfentanil</w:t>
            </w:r>
          </w:p>
        </w:tc>
        <w:tc>
          <w:tcPr>
            <w:tcW w:w="0" w:type="auto"/>
          </w:tcPr>
          <w:p w14:paraId="62B97835" w14:textId="77777777" w:rsidR="00A57F98" w:rsidRDefault="0095117A">
            <w:pPr>
              <w:pStyle w:val="Compact"/>
            </w:pPr>
            <w:hyperlink w:anchor="X47fcd2a435082ab139852f996095019cfce88d0">
              <w:r>
                <w:rPr>
                  <w:rStyle w:val="Hyperlink"/>
                </w:rPr>
                <w:t>Kharasch 2011b</w:t>
              </w:r>
            </w:hyperlink>
          </w:p>
        </w:tc>
      </w:tr>
      <w:tr w:rsidR="00A57F98" w14:paraId="673F51B5" w14:textId="77777777">
        <w:tc>
          <w:tcPr>
            <w:tcW w:w="0" w:type="auto"/>
          </w:tcPr>
          <w:p w14:paraId="063B84BE" w14:textId="77777777" w:rsidR="00A57F98" w:rsidRDefault="0095117A">
            <w:pPr>
              <w:pStyle w:val="Compact"/>
            </w:pPr>
            <w:r>
              <w:t>771</w:t>
            </w:r>
          </w:p>
        </w:tc>
        <w:tc>
          <w:tcPr>
            <w:tcW w:w="0" w:type="auto"/>
          </w:tcPr>
          <w:p w14:paraId="34601171" w14:textId="77777777" w:rsidR="00A57F98" w:rsidRDefault="0095117A">
            <w:pPr>
              <w:pStyle w:val="Compact"/>
            </w:pPr>
            <w:r>
              <w:t>CYP3A4</w:t>
            </w:r>
          </w:p>
        </w:tc>
        <w:tc>
          <w:tcPr>
            <w:tcW w:w="0" w:type="auto"/>
          </w:tcPr>
          <w:p w14:paraId="6489E889" w14:textId="77777777" w:rsidR="00A57F98" w:rsidRDefault="0095117A">
            <w:pPr>
              <w:pStyle w:val="Compact"/>
            </w:pPr>
            <w:r>
              <w:t>Rifampicin / alfentanil</w:t>
            </w:r>
          </w:p>
        </w:tc>
        <w:tc>
          <w:tcPr>
            <w:tcW w:w="0" w:type="auto"/>
          </w:tcPr>
          <w:p w14:paraId="19AACA8B" w14:textId="77777777" w:rsidR="00A57F98" w:rsidRDefault="0095117A">
            <w:pPr>
              <w:pStyle w:val="Compact"/>
            </w:pPr>
            <w:r>
              <w:t xml:space="preserve">Rifampicin: </w:t>
            </w:r>
            <w:r>
              <w:rPr>
                <w:b/>
              </w:rPr>
              <w:t>600</w:t>
            </w:r>
            <w:r>
              <w:t xml:space="preserve"> mg po once daily (6 doses)Alfenta</w:t>
            </w:r>
            <w:r>
              <w:t xml:space="preserve">nil: 4 mg </w:t>
            </w:r>
            <w:r>
              <w:rPr>
                <w:b/>
              </w:rPr>
              <w:t>PO</w:t>
            </w:r>
            <w:r>
              <w:t xml:space="preserve"> single dose, </w:t>
            </w:r>
            <w:r>
              <w:rPr>
                <w:b/>
              </w:rPr>
              <w:t>15</w:t>
            </w:r>
            <w:r>
              <w:t xml:space="preserve"> h after </w:t>
            </w:r>
            <w:r>
              <w:rPr>
                <w:b/>
              </w:rPr>
              <w:t>5th</w:t>
            </w:r>
            <w:r>
              <w:t xml:space="preserve"> rifampicin dose</w:t>
            </w:r>
          </w:p>
        </w:tc>
        <w:tc>
          <w:tcPr>
            <w:tcW w:w="0" w:type="auto"/>
          </w:tcPr>
          <w:p w14:paraId="4828EE8B" w14:textId="77777777" w:rsidR="00A57F98" w:rsidRDefault="0095117A">
            <w:pPr>
              <w:pStyle w:val="Compact"/>
            </w:pPr>
            <w:r>
              <w:t>sequential administration of intravenous unlabeled alfentanil and oral deuterated alfentanil</w:t>
            </w:r>
          </w:p>
        </w:tc>
        <w:tc>
          <w:tcPr>
            <w:tcW w:w="0" w:type="auto"/>
          </w:tcPr>
          <w:p w14:paraId="65541F3D" w14:textId="77777777" w:rsidR="00A57F98" w:rsidRDefault="0095117A">
            <w:pPr>
              <w:pStyle w:val="Compact"/>
            </w:pPr>
            <w:hyperlink w:anchor="X47fcd2a435082ab139852f996095019cfce88d0">
              <w:r>
                <w:rPr>
                  <w:rStyle w:val="Hyperlink"/>
                </w:rPr>
                <w:t>Kharasch 2011b</w:t>
              </w:r>
            </w:hyperlink>
          </w:p>
        </w:tc>
      </w:tr>
      <w:tr w:rsidR="00A57F98" w14:paraId="2E5B5282" w14:textId="77777777">
        <w:tc>
          <w:tcPr>
            <w:tcW w:w="0" w:type="auto"/>
          </w:tcPr>
          <w:p w14:paraId="032E71D6" w14:textId="77777777" w:rsidR="00A57F98" w:rsidRDefault="0095117A">
            <w:pPr>
              <w:pStyle w:val="Compact"/>
            </w:pPr>
            <w:r>
              <w:t>767</w:t>
            </w:r>
          </w:p>
        </w:tc>
        <w:tc>
          <w:tcPr>
            <w:tcW w:w="0" w:type="auto"/>
          </w:tcPr>
          <w:p w14:paraId="27D1D37E" w14:textId="77777777" w:rsidR="00A57F98" w:rsidRDefault="0095117A">
            <w:pPr>
              <w:pStyle w:val="Compact"/>
            </w:pPr>
            <w:r>
              <w:t>CYP3A4</w:t>
            </w:r>
          </w:p>
        </w:tc>
        <w:tc>
          <w:tcPr>
            <w:tcW w:w="0" w:type="auto"/>
          </w:tcPr>
          <w:p w14:paraId="37AB5DD2" w14:textId="77777777" w:rsidR="00A57F98" w:rsidRDefault="0095117A">
            <w:pPr>
              <w:pStyle w:val="Compact"/>
            </w:pPr>
            <w:r>
              <w:t>Rifampicin / alf</w:t>
            </w:r>
            <w:r>
              <w:t>entanil</w:t>
            </w:r>
          </w:p>
        </w:tc>
        <w:tc>
          <w:tcPr>
            <w:tcW w:w="0" w:type="auto"/>
          </w:tcPr>
          <w:p w14:paraId="443B11FD" w14:textId="77777777" w:rsidR="00A57F98" w:rsidRDefault="0095117A">
            <w:pPr>
              <w:pStyle w:val="Compact"/>
            </w:pPr>
            <w:r>
              <w:t xml:space="preserve">Rifampicin: </w:t>
            </w:r>
            <w:r>
              <w:rPr>
                <w:b/>
              </w:rPr>
              <w:t>600</w:t>
            </w:r>
            <w:r>
              <w:t xml:space="preserve"> mg po once daily (6 doses)Alfentanil: 1 mg </w:t>
            </w:r>
            <w:r>
              <w:rPr>
                <w:b/>
              </w:rPr>
              <w:t>IV</w:t>
            </w:r>
            <w:r>
              <w:t xml:space="preserve"> single dose, </w:t>
            </w:r>
            <w:r>
              <w:rPr>
                <w:b/>
              </w:rPr>
              <w:t>12</w:t>
            </w:r>
            <w:r>
              <w:t xml:space="preserve"> h after </w:t>
            </w:r>
            <w:r>
              <w:rPr>
                <w:b/>
              </w:rPr>
              <w:t>6th</w:t>
            </w:r>
            <w:r>
              <w:t xml:space="preserve"> rifampicin dose</w:t>
            </w:r>
          </w:p>
        </w:tc>
        <w:tc>
          <w:tcPr>
            <w:tcW w:w="0" w:type="auto"/>
          </w:tcPr>
          <w:p w14:paraId="292DE271" w14:textId="77777777" w:rsidR="00A57F98" w:rsidRDefault="0095117A">
            <w:pPr>
              <w:pStyle w:val="Compact"/>
            </w:pPr>
            <w:r>
              <w:t>simultaneous administration of intravenous unlabeled alfentanil and oral deuterated alfentanil</w:t>
            </w:r>
          </w:p>
        </w:tc>
        <w:tc>
          <w:tcPr>
            <w:tcW w:w="0" w:type="auto"/>
          </w:tcPr>
          <w:p w14:paraId="6054C01F" w14:textId="77777777" w:rsidR="00A57F98" w:rsidRDefault="0095117A">
            <w:pPr>
              <w:pStyle w:val="Compact"/>
            </w:pPr>
            <w:hyperlink w:anchor="X47fcd2a435082ab139852f996095019cfce88d0">
              <w:r>
                <w:rPr>
                  <w:rStyle w:val="Hyperlink"/>
                </w:rPr>
                <w:t>Kharasch 2011b</w:t>
              </w:r>
            </w:hyperlink>
          </w:p>
        </w:tc>
      </w:tr>
      <w:tr w:rsidR="00A57F98" w14:paraId="705D42A5" w14:textId="77777777">
        <w:tc>
          <w:tcPr>
            <w:tcW w:w="0" w:type="auto"/>
          </w:tcPr>
          <w:p w14:paraId="007918A0" w14:textId="77777777" w:rsidR="00A57F98" w:rsidRDefault="0095117A">
            <w:pPr>
              <w:pStyle w:val="Compact"/>
            </w:pPr>
            <w:r>
              <w:t>775</w:t>
            </w:r>
          </w:p>
        </w:tc>
        <w:tc>
          <w:tcPr>
            <w:tcW w:w="0" w:type="auto"/>
          </w:tcPr>
          <w:p w14:paraId="40B26BF8" w14:textId="77777777" w:rsidR="00A57F98" w:rsidRDefault="0095117A">
            <w:pPr>
              <w:pStyle w:val="Compact"/>
            </w:pPr>
            <w:r>
              <w:t>CYP3A4</w:t>
            </w:r>
          </w:p>
        </w:tc>
        <w:tc>
          <w:tcPr>
            <w:tcW w:w="0" w:type="auto"/>
          </w:tcPr>
          <w:p w14:paraId="17E4EBA1" w14:textId="77777777" w:rsidR="00A57F98" w:rsidRDefault="0095117A">
            <w:pPr>
              <w:pStyle w:val="Compact"/>
            </w:pPr>
            <w:r>
              <w:t>Rifampicin / alfentanil</w:t>
            </w:r>
          </w:p>
        </w:tc>
        <w:tc>
          <w:tcPr>
            <w:tcW w:w="0" w:type="auto"/>
          </w:tcPr>
          <w:p w14:paraId="443038F5" w14:textId="77777777" w:rsidR="00A57F98" w:rsidRDefault="0095117A">
            <w:pPr>
              <w:pStyle w:val="Compact"/>
            </w:pPr>
            <w:r>
              <w:t xml:space="preserve">Rifampicin: </w:t>
            </w:r>
            <w:r>
              <w:rPr>
                <w:b/>
              </w:rPr>
              <w:t>600</w:t>
            </w:r>
            <w:r>
              <w:t xml:space="preserve"> mg po once daily (6 doses)Alfen</w:t>
            </w:r>
            <w:r>
              <w:t xml:space="preserve">tanil: 4 mg </w:t>
            </w:r>
            <w:r>
              <w:rPr>
                <w:b/>
              </w:rPr>
              <w:t>PO</w:t>
            </w:r>
            <w:r>
              <w:t xml:space="preserve"> single dose, </w:t>
            </w:r>
            <w:r>
              <w:rPr>
                <w:b/>
              </w:rPr>
              <w:t>12</w:t>
            </w:r>
            <w:r>
              <w:t xml:space="preserve"> h after </w:t>
            </w:r>
            <w:r>
              <w:rPr>
                <w:b/>
              </w:rPr>
              <w:t>6th</w:t>
            </w:r>
            <w:r>
              <w:t xml:space="preserve"> rifampicin dose</w:t>
            </w:r>
          </w:p>
        </w:tc>
        <w:tc>
          <w:tcPr>
            <w:tcW w:w="0" w:type="auto"/>
          </w:tcPr>
          <w:p w14:paraId="0905F50F" w14:textId="77777777" w:rsidR="00A57F98" w:rsidRDefault="0095117A">
            <w:pPr>
              <w:pStyle w:val="Compact"/>
            </w:pPr>
            <w:r>
              <w:t>simultaneous administration of intravenous unlabeled alfentanil and oral deuterated alfentanil</w:t>
            </w:r>
          </w:p>
        </w:tc>
        <w:tc>
          <w:tcPr>
            <w:tcW w:w="0" w:type="auto"/>
          </w:tcPr>
          <w:p w14:paraId="4497030F" w14:textId="77777777" w:rsidR="00A57F98" w:rsidRDefault="0095117A">
            <w:pPr>
              <w:pStyle w:val="Compact"/>
            </w:pPr>
            <w:hyperlink w:anchor="X47fcd2a435082ab139852f996095019cfce88d0">
              <w:r>
                <w:rPr>
                  <w:rStyle w:val="Hyperlink"/>
                </w:rPr>
                <w:t>Kharasch 2011b</w:t>
              </w:r>
            </w:hyperlink>
          </w:p>
        </w:tc>
      </w:tr>
      <w:tr w:rsidR="00A57F98" w14:paraId="70E2BA8A" w14:textId="77777777">
        <w:tc>
          <w:tcPr>
            <w:tcW w:w="0" w:type="auto"/>
          </w:tcPr>
          <w:p w14:paraId="44D298DF" w14:textId="77777777" w:rsidR="00A57F98" w:rsidRDefault="0095117A">
            <w:pPr>
              <w:pStyle w:val="Compact"/>
            </w:pPr>
            <w:r>
              <w:t>391</w:t>
            </w:r>
          </w:p>
        </w:tc>
        <w:tc>
          <w:tcPr>
            <w:tcW w:w="0" w:type="auto"/>
          </w:tcPr>
          <w:p w14:paraId="5E3F7043" w14:textId="77777777" w:rsidR="00A57F98" w:rsidRDefault="0095117A">
            <w:pPr>
              <w:pStyle w:val="Compact"/>
            </w:pPr>
            <w:r>
              <w:t>CYP3A4</w:t>
            </w:r>
          </w:p>
        </w:tc>
        <w:tc>
          <w:tcPr>
            <w:tcW w:w="0" w:type="auto"/>
          </w:tcPr>
          <w:p w14:paraId="42C29E98" w14:textId="77777777" w:rsidR="00A57F98" w:rsidRDefault="0095117A">
            <w:pPr>
              <w:pStyle w:val="Compact"/>
            </w:pPr>
            <w:r>
              <w:t>Rifampicin /</w:t>
            </w:r>
            <w:r>
              <w:t xml:space="preserve"> alfentanil</w:t>
            </w:r>
          </w:p>
        </w:tc>
        <w:tc>
          <w:tcPr>
            <w:tcW w:w="0" w:type="auto"/>
          </w:tcPr>
          <w:p w14:paraId="3F4B0868" w14:textId="77777777" w:rsidR="00A57F98" w:rsidRDefault="0095117A">
            <w:pPr>
              <w:pStyle w:val="Compact"/>
            </w:pPr>
            <w:r>
              <w:t xml:space="preserve">Rifampicin: </w:t>
            </w:r>
            <w:r>
              <w:rPr>
                <w:b/>
              </w:rPr>
              <w:t>600</w:t>
            </w:r>
            <w:r>
              <w:t xml:space="preserve"> mg po once daily (5 doses)Alfentanil: 15 µg/kg </w:t>
            </w:r>
            <w:r>
              <w:rPr>
                <w:b/>
              </w:rPr>
              <w:t>IV</w:t>
            </w:r>
            <w:r>
              <w:t xml:space="preserve"> single dose, </w:t>
            </w:r>
            <w:r>
              <w:rPr>
                <w:b/>
              </w:rPr>
              <w:t>11</w:t>
            </w:r>
            <w:r>
              <w:t xml:space="preserve"> h after </w:t>
            </w:r>
            <w:r>
              <w:rPr>
                <w:b/>
              </w:rPr>
              <w:t>5th</w:t>
            </w:r>
            <w:r>
              <w:t xml:space="preserve"> rifampicin dose</w:t>
            </w:r>
          </w:p>
        </w:tc>
        <w:tc>
          <w:tcPr>
            <w:tcW w:w="0" w:type="auto"/>
          </w:tcPr>
          <w:p w14:paraId="3C8E59CB" w14:textId="77777777" w:rsidR="00A57F98" w:rsidRDefault="00A57F98"/>
        </w:tc>
        <w:tc>
          <w:tcPr>
            <w:tcW w:w="0" w:type="auto"/>
          </w:tcPr>
          <w:p w14:paraId="3C179CAF" w14:textId="77777777" w:rsidR="00A57F98" w:rsidRDefault="0095117A">
            <w:pPr>
              <w:pStyle w:val="Compact"/>
            </w:pPr>
            <w:hyperlink w:anchor="X47fcd2a435082ab139852f996095019cfce88d0">
              <w:proofErr w:type="spellStart"/>
              <w:r>
                <w:rPr>
                  <w:rStyle w:val="Hyperlink"/>
                </w:rPr>
                <w:t>Phimmasone</w:t>
              </w:r>
              <w:proofErr w:type="spellEnd"/>
              <w:r>
                <w:rPr>
                  <w:rStyle w:val="Hyperlink"/>
                </w:rPr>
                <w:t xml:space="preserve"> 2001</w:t>
              </w:r>
            </w:hyperlink>
          </w:p>
        </w:tc>
      </w:tr>
    </w:tbl>
    <w:p w14:paraId="451B3F96" w14:textId="77777777" w:rsidR="00A57F98" w:rsidRDefault="00A57F98">
      <w:pPr>
        <w:pStyle w:val="Textkrper"/>
      </w:pPr>
    </w:p>
    <w:p w14:paraId="41633648" w14:textId="77777777" w:rsidR="00A57F98" w:rsidRDefault="0095117A">
      <w:pPr>
        <w:pStyle w:val="berschrift3"/>
      </w:pPr>
      <w:bookmarkStart w:id="46" w:name="rifampicin---alprazolam-ddi"/>
      <w:bookmarkStart w:id="47" w:name="_Toc107583088"/>
      <w:r>
        <w:t>Rifampicin - Alprazolam DDI</w:t>
      </w:r>
      <w:bookmarkEnd w:id="46"/>
      <w:bookmarkEnd w:id="47"/>
    </w:p>
    <w:p w14:paraId="16264B5D" w14:textId="77777777" w:rsidR="00A57F98" w:rsidRDefault="0095117A">
      <w:pPr>
        <w:pStyle w:val="FirstParagraph"/>
      </w:pPr>
      <w:r>
        <w:t>The release of the snapshot containing the respective simulations can be found here: https://github.com/Open-Systems-Pharmacology/Rifampicin-Alprazolam-DDI/releases/tag/v1.2</w:t>
      </w:r>
    </w:p>
    <w:p w14:paraId="5625F524" w14:textId="77777777" w:rsidR="00A57F98" w:rsidRDefault="0095117A">
      <w:pPr>
        <w:pStyle w:val="Textkrper"/>
      </w:pPr>
      <w:r>
        <w:t>The rifampicin-alprazolam interaction was evaluated using two clinical DDI studies quantifying the interaction in three clinical settings (</w:t>
      </w:r>
      <w:proofErr w:type="spellStart"/>
      <w:r>
        <w:fldChar w:fldCharType="begin"/>
      </w:r>
      <w:r>
        <w:instrText xml:space="preserve"> HYPERLINK \l "X47fcd2a435082ab139852f996095019cfce88d0" \h </w:instrText>
      </w:r>
      <w:r>
        <w:fldChar w:fldCharType="separate"/>
      </w:r>
      <w:r>
        <w:rPr>
          <w:rStyle w:val="Hyperlink"/>
        </w:rPr>
        <w:t>Gashaw</w:t>
      </w:r>
      <w:proofErr w:type="spellEnd"/>
      <w:r>
        <w:rPr>
          <w:rStyle w:val="Hyperlink"/>
        </w:rPr>
        <w:t xml:space="preserve"> 2003</w:t>
      </w:r>
      <w:r>
        <w:rPr>
          <w:rStyle w:val="Hyperlink"/>
        </w:rPr>
        <w:fldChar w:fldCharType="end"/>
      </w:r>
      <w:r>
        <w:t xml:space="preserve">, </w:t>
      </w:r>
      <w:hyperlink w:anchor="X47fcd2a435082ab139852f996095019cfce88d0">
        <w:proofErr w:type="spellStart"/>
        <w:r>
          <w:rPr>
            <w:rStyle w:val="Hyperlink"/>
          </w:rPr>
          <w:t>Schmider</w:t>
        </w:r>
        <w:proofErr w:type="spellEnd"/>
        <w:r>
          <w:rPr>
            <w:rStyle w:val="Hyperlink"/>
          </w:rPr>
          <w:t xml:space="preserve"> 1999</w:t>
        </w:r>
      </w:hyperlink>
      <w:r>
        <w:t>).</w:t>
      </w:r>
    </w:p>
    <w:tbl>
      <w:tblPr>
        <w:tblStyle w:val="Table"/>
        <w:tblW w:w="5000" w:type="pct"/>
        <w:tblLook w:val="07E0" w:firstRow="1" w:lastRow="1" w:firstColumn="1" w:lastColumn="1" w:noHBand="1" w:noVBand="1"/>
      </w:tblPr>
      <w:tblGrid>
        <w:gridCol w:w="923"/>
        <w:gridCol w:w="1097"/>
        <w:gridCol w:w="1357"/>
        <w:gridCol w:w="2785"/>
        <w:gridCol w:w="2298"/>
        <w:gridCol w:w="1162"/>
      </w:tblGrid>
      <w:tr w:rsidR="00A57F98" w14:paraId="4A15EC4A" w14:textId="77777777">
        <w:tc>
          <w:tcPr>
            <w:tcW w:w="0" w:type="auto"/>
            <w:tcBorders>
              <w:bottom w:val="single" w:sz="0" w:space="0" w:color="auto"/>
            </w:tcBorders>
            <w:vAlign w:val="bottom"/>
          </w:tcPr>
          <w:p w14:paraId="093A556D" w14:textId="77777777" w:rsidR="00A57F98" w:rsidRDefault="0095117A">
            <w:pPr>
              <w:pStyle w:val="Compact"/>
            </w:pPr>
            <w:r>
              <w:t>DataID</w:t>
            </w:r>
          </w:p>
        </w:tc>
        <w:tc>
          <w:tcPr>
            <w:tcW w:w="0" w:type="auto"/>
            <w:tcBorders>
              <w:bottom w:val="single" w:sz="0" w:space="0" w:color="auto"/>
            </w:tcBorders>
            <w:vAlign w:val="bottom"/>
          </w:tcPr>
          <w:p w14:paraId="1DEBE6EE" w14:textId="77777777" w:rsidR="00A57F98" w:rsidRDefault="0095117A">
            <w:pPr>
              <w:pStyle w:val="Compact"/>
            </w:pPr>
            <w:r>
              <w:t>Enzyme</w:t>
            </w:r>
          </w:p>
        </w:tc>
        <w:tc>
          <w:tcPr>
            <w:tcW w:w="0" w:type="auto"/>
            <w:tcBorders>
              <w:bottom w:val="single" w:sz="0" w:space="0" w:color="auto"/>
            </w:tcBorders>
            <w:vAlign w:val="bottom"/>
          </w:tcPr>
          <w:p w14:paraId="7E06F201" w14:textId="77777777" w:rsidR="00A57F98" w:rsidRDefault="0095117A">
            <w:pPr>
              <w:pStyle w:val="Compact"/>
            </w:pPr>
            <w:r>
              <w:t>Perpetrator / victim</w:t>
            </w:r>
          </w:p>
        </w:tc>
        <w:tc>
          <w:tcPr>
            <w:tcW w:w="0" w:type="auto"/>
            <w:tcBorders>
              <w:bottom w:val="single" w:sz="0" w:space="0" w:color="auto"/>
            </w:tcBorders>
            <w:vAlign w:val="bottom"/>
          </w:tcPr>
          <w:p w14:paraId="6B7EFD62" w14:textId="77777777" w:rsidR="00A57F98" w:rsidRDefault="0095117A">
            <w:pPr>
              <w:pStyle w:val="Compact"/>
            </w:pPr>
            <w:r>
              <w:t>Study design</w:t>
            </w:r>
          </w:p>
        </w:tc>
        <w:tc>
          <w:tcPr>
            <w:tcW w:w="0" w:type="auto"/>
            <w:tcBorders>
              <w:bottom w:val="single" w:sz="0" w:space="0" w:color="auto"/>
            </w:tcBorders>
            <w:vAlign w:val="bottom"/>
          </w:tcPr>
          <w:p w14:paraId="01CB7D89" w14:textId="77777777" w:rsidR="00A57F98" w:rsidRDefault="0095117A">
            <w:pPr>
              <w:pStyle w:val="Compact"/>
            </w:pPr>
            <w:r>
              <w:t>Comments</w:t>
            </w:r>
          </w:p>
        </w:tc>
        <w:tc>
          <w:tcPr>
            <w:tcW w:w="0" w:type="auto"/>
            <w:tcBorders>
              <w:bottom w:val="single" w:sz="0" w:space="0" w:color="auto"/>
            </w:tcBorders>
            <w:vAlign w:val="bottom"/>
          </w:tcPr>
          <w:p w14:paraId="769B97A8" w14:textId="77777777" w:rsidR="00A57F98" w:rsidRDefault="0095117A">
            <w:pPr>
              <w:pStyle w:val="Compact"/>
            </w:pPr>
            <w:r>
              <w:t>Clinical study</w:t>
            </w:r>
          </w:p>
        </w:tc>
      </w:tr>
      <w:tr w:rsidR="00A57F98" w14:paraId="1CFC53D4" w14:textId="77777777">
        <w:tc>
          <w:tcPr>
            <w:tcW w:w="0" w:type="auto"/>
          </w:tcPr>
          <w:p w14:paraId="46169EC9" w14:textId="77777777" w:rsidR="00A57F98" w:rsidRDefault="0095117A">
            <w:pPr>
              <w:pStyle w:val="Compact"/>
            </w:pPr>
            <w:r>
              <w:t>2009</w:t>
            </w:r>
          </w:p>
        </w:tc>
        <w:tc>
          <w:tcPr>
            <w:tcW w:w="0" w:type="auto"/>
          </w:tcPr>
          <w:p w14:paraId="6CD65EEE" w14:textId="77777777" w:rsidR="00A57F98" w:rsidRDefault="0095117A">
            <w:pPr>
              <w:pStyle w:val="Compact"/>
            </w:pPr>
            <w:r>
              <w:t>CYP3A4</w:t>
            </w:r>
          </w:p>
        </w:tc>
        <w:tc>
          <w:tcPr>
            <w:tcW w:w="0" w:type="auto"/>
          </w:tcPr>
          <w:p w14:paraId="7704CF76" w14:textId="77777777" w:rsidR="00A57F98" w:rsidRDefault="0095117A">
            <w:pPr>
              <w:pStyle w:val="Compact"/>
            </w:pPr>
            <w:r>
              <w:t>Rifampicin / alprazolam</w:t>
            </w:r>
          </w:p>
        </w:tc>
        <w:tc>
          <w:tcPr>
            <w:tcW w:w="0" w:type="auto"/>
          </w:tcPr>
          <w:p w14:paraId="0E97DD94" w14:textId="77777777" w:rsidR="00A57F98" w:rsidRDefault="0095117A">
            <w:pPr>
              <w:pStyle w:val="Compact"/>
            </w:pPr>
            <w:r>
              <w:t>Rifampicin: 450 mg, five doses at irregular times intervals over 4 daysAlprazolam: 1 mg po single dose, 14 ho</w:t>
            </w:r>
            <w:r>
              <w:t>urs after the last rifampicin dose</w:t>
            </w:r>
          </w:p>
        </w:tc>
        <w:tc>
          <w:tcPr>
            <w:tcW w:w="0" w:type="auto"/>
          </w:tcPr>
          <w:p w14:paraId="731C260B" w14:textId="77777777" w:rsidR="00A57F98" w:rsidRDefault="00A57F98"/>
        </w:tc>
        <w:tc>
          <w:tcPr>
            <w:tcW w:w="0" w:type="auto"/>
          </w:tcPr>
          <w:p w14:paraId="19EC6571" w14:textId="77777777" w:rsidR="00A57F98" w:rsidRDefault="0095117A">
            <w:pPr>
              <w:pStyle w:val="Compact"/>
            </w:pPr>
            <w:hyperlink w:anchor="X47fcd2a435082ab139852f996095019cfce88d0">
              <w:proofErr w:type="spellStart"/>
              <w:r>
                <w:rPr>
                  <w:rStyle w:val="Hyperlink"/>
                </w:rPr>
                <w:t>Gashaw</w:t>
              </w:r>
              <w:proofErr w:type="spellEnd"/>
              <w:r>
                <w:rPr>
                  <w:rStyle w:val="Hyperlink"/>
                </w:rPr>
                <w:t xml:space="preserve"> 2003</w:t>
              </w:r>
            </w:hyperlink>
          </w:p>
        </w:tc>
      </w:tr>
      <w:tr w:rsidR="00A57F98" w14:paraId="2728642D" w14:textId="77777777">
        <w:tc>
          <w:tcPr>
            <w:tcW w:w="0" w:type="auto"/>
          </w:tcPr>
          <w:p w14:paraId="1728B333" w14:textId="77777777" w:rsidR="00A57F98" w:rsidRDefault="0095117A">
            <w:pPr>
              <w:pStyle w:val="Compact"/>
            </w:pPr>
            <w:r>
              <w:t>2010</w:t>
            </w:r>
          </w:p>
        </w:tc>
        <w:tc>
          <w:tcPr>
            <w:tcW w:w="0" w:type="auto"/>
          </w:tcPr>
          <w:p w14:paraId="0F6F7470" w14:textId="77777777" w:rsidR="00A57F98" w:rsidRDefault="0095117A">
            <w:pPr>
              <w:pStyle w:val="Compact"/>
            </w:pPr>
            <w:r>
              <w:t>CYP3A4</w:t>
            </w:r>
          </w:p>
        </w:tc>
        <w:tc>
          <w:tcPr>
            <w:tcW w:w="0" w:type="auto"/>
          </w:tcPr>
          <w:p w14:paraId="41D2960C" w14:textId="77777777" w:rsidR="00A57F98" w:rsidRDefault="0095117A">
            <w:pPr>
              <w:pStyle w:val="Compact"/>
            </w:pPr>
            <w:r>
              <w:t xml:space="preserve">Rifampicin / </w:t>
            </w:r>
            <w:r>
              <w:lastRenderedPageBreak/>
              <w:t>alprazolam</w:t>
            </w:r>
          </w:p>
        </w:tc>
        <w:tc>
          <w:tcPr>
            <w:tcW w:w="0" w:type="auto"/>
          </w:tcPr>
          <w:p w14:paraId="46D32E63" w14:textId="77777777" w:rsidR="00A57F98" w:rsidRDefault="0095117A">
            <w:pPr>
              <w:pStyle w:val="Compact"/>
            </w:pPr>
            <w:r>
              <w:lastRenderedPageBreak/>
              <w:t xml:space="preserve">Rifampicin: 450 mg, five doses at irregular times </w:t>
            </w:r>
            <w:r>
              <w:lastRenderedPageBreak/>
              <w:t>intervals over 4 days followed by a wash-out phase for 14 daysAlprazolam: 1 mg po single dose after the wash-out phase (i.e. 350 hours after the last rifampicin dose)</w:t>
            </w:r>
          </w:p>
        </w:tc>
        <w:tc>
          <w:tcPr>
            <w:tcW w:w="0" w:type="auto"/>
          </w:tcPr>
          <w:p w14:paraId="2EA7789D" w14:textId="77777777" w:rsidR="00A57F98" w:rsidRDefault="00A57F98"/>
        </w:tc>
        <w:tc>
          <w:tcPr>
            <w:tcW w:w="0" w:type="auto"/>
          </w:tcPr>
          <w:p w14:paraId="69CAE10B" w14:textId="77777777" w:rsidR="00A57F98" w:rsidRDefault="0095117A">
            <w:pPr>
              <w:pStyle w:val="Compact"/>
            </w:pPr>
            <w:hyperlink w:anchor="X47fcd2a435082ab139852f996095019cfce88d0">
              <w:proofErr w:type="spellStart"/>
              <w:r>
                <w:rPr>
                  <w:rStyle w:val="Hyperlink"/>
                </w:rPr>
                <w:t>Gashaw</w:t>
              </w:r>
              <w:proofErr w:type="spellEnd"/>
              <w:r>
                <w:rPr>
                  <w:rStyle w:val="Hyperlink"/>
                </w:rPr>
                <w:t xml:space="preserve"> 2003</w:t>
              </w:r>
            </w:hyperlink>
          </w:p>
        </w:tc>
      </w:tr>
      <w:tr w:rsidR="00A57F98" w14:paraId="7187689F" w14:textId="77777777">
        <w:tc>
          <w:tcPr>
            <w:tcW w:w="0" w:type="auto"/>
          </w:tcPr>
          <w:p w14:paraId="5397CB84" w14:textId="77777777" w:rsidR="00A57F98" w:rsidRDefault="0095117A">
            <w:pPr>
              <w:pStyle w:val="Compact"/>
            </w:pPr>
            <w:r>
              <w:t>1001</w:t>
            </w:r>
          </w:p>
        </w:tc>
        <w:tc>
          <w:tcPr>
            <w:tcW w:w="0" w:type="auto"/>
          </w:tcPr>
          <w:p w14:paraId="01677780" w14:textId="77777777" w:rsidR="00A57F98" w:rsidRDefault="0095117A">
            <w:pPr>
              <w:pStyle w:val="Compact"/>
            </w:pPr>
            <w:r>
              <w:t>CYP3A4</w:t>
            </w:r>
          </w:p>
        </w:tc>
        <w:tc>
          <w:tcPr>
            <w:tcW w:w="0" w:type="auto"/>
          </w:tcPr>
          <w:p w14:paraId="7960163B" w14:textId="77777777" w:rsidR="00A57F98" w:rsidRDefault="0095117A">
            <w:pPr>
              <w:pStyle w:val="Compact"/>
            </w:pPr>
            <w:r>
              <w:t>Rifampicin / alprazolam</w:t>
            </w:r>
          </w:p>
        </w:tc>
        <w:tc>
          <w:tcPr>
            <w:tcW w:w="0" w:type="auto"/>
          </w:tcPr>
          <w:p w14:paraId="7641C021" w14:textId="77777777" w:rsidR="00A57F98" w:rsidRDefault="0095117A">
            <w:pPr>
              <w:pStyle w:val="Compact"/>
            </w:pPr>
            <w:r>
              <w:t>Rifampicin: 450 mg po QD for 4 daysAlprazolam: 1 mg po single dose, 24 hours after the last rifampicin dose</w:t>
            </w:r>
          </w:p>
        </w:tc>
        <w:tc>
          <w:tcPr>
            <w:tcW w:w="0" w:type="auto"/>
          </w:tcPr>
          <w:p w14:paraId="5374B08B" w14:textId="77777777" w:rsidR="00A57F98" w:rsidRDefault="0095117A">
            <w:pPr>
              <w:pStyle w:val="Compact"/>
            </w:pPr>
            <w:r>
              <w:t>Administration time of alprazolam relative to rifampin not reported; it wa</w:t>
            </w:r>
            <w:r>
              <w:t>s assumed that alprazolam was administered 24h after the last rifampin dose</w:t>
            </w:r>
          </w:p>
        </w:tc>
        <w:tc>
          <w:tcPr>
            <w:tcW w:w="0" w:type="auto"/>
          </w:tcPr>
          <w:p w14:paraId="3EA59665" w14:textId="77777777" w:rsidR="00A57F98" w:rsidRDefault="0095117A">
            <w:pPr>
              <w:pStyle w:val="Compact"/>
            </w:pPr>
            <w:hyperlink w:anchor="X47fcd2a435082ab139852f996095019cfce88d0">
              <w:proofErr w:type="spellStart"/>
              <w:r>
                <w:rPr>
                  <w:rStyle w:val="Hyperlink"/>
                </w:rPr>
                <w:t>Schmider</w:t>
              </w:r>
              <w:proofErr w:type="spellEnd"/>
              <w:r>
                <w:rPr>
                  <w:rStyle w:val="Hyperlink"/>
                </w:rPr>
                <w:t xml:space="preserve"> 1999</w:t>
              </w:r>
            </w:hyperlink>
          </w:p>
        </w:tc>
      </w:tr>
    </w:tbl>
    <w:p w14:paraId="72C583FC" w14:textId="77777777" w:rsidR="00A57F98" w:rsidRDefault="00A57F98">
      <w:pPr>
        <w:pStyle w:val="Textkrper"/>
      </w:pPr>
    </w:p>
    <w:p w14:paraId="1E654DDD" w14:textId="77777777" w:rsidR="00A57F98" w:rsidRDefault="0095117A">
      <w:pPr>
        <w:pStyle w:val="berschrift3"/>
      </w:pPr>
      <w:bookmarkStart w:id="48" w:name="rifampicin---midazolam-ddi"/>
      <w:bookmarkStart w:id="49" w:name="_Toc107583089"/>
      <w:r>
        <w:t>Rifampicin - Midazolam DDI</w:t>
      </w:r>
      <w:bookmarkEnd w:id="48"/>
      <w:bookmarkEnd w:id="49"/>
    </w:p>
    <w:p w14:paraId="2F68DFBE" w14:textId="77777777" w:rsidR="00A57F98" w:rsidRDefault="0095117A">
      <w:pPr>
        <w:pStyle w:val="FirstParagraph"/>
      </w:pPr>
      <w:r>
        <w:t>The release of the snapshot containing the respective simulations can be f</w:t>
      </w:r>
      <w:r>
        <w:t>ound here: https://github.com/Open-Systems-Pharmacology/Rifampicin-Midazolam-DDI/releases/tag/v1.2</w:t>
      </w:r>
    </w:p>
    <w:p w14:paraId="655C484C" w14:textId="77777777" w:rsidR="00A57F98" w:rsidRDefault="0095117A">
      <w:pPr>
        <w:pStyle w:val="Textkrper"/>
      </w:pPr>
      <w:r>
        <w:t>The rifampicin / midazolam interaction was evaluated using 24 clinical DDI studies including 43 different clinical settings (</w:t>
      </w:r>
      <w:hyperlink w:anchor="X47fcd2a435082ab139852f996095019cfce88d0">
        <w:r>
          <w:rPr>
            <w:rStyle w:val="Hyperlink"/>
          </w:rPr>
          <w:t>Backman 1996</w:t>
        </w:r>
      </w:hyperlink>
      <w:r>
        <w:t xml:space="preserve">, </w:t>
      </w:r>
      <w:hyperlink w:anchor="X47fcd2a435082ab139852f996095019cfce88d0">
        <w:r>
          <w:rPr>
            <w:rStyle w:val="Hyperlink"/>
          </w:rPr>
          <w:t>Backman 1998</w:t>
        </w:r>
      </w:hyperlink>
      <w:r>
        <w:t xml:space="preserve">, </w:t>
      </w:r>
      <w:hyperlink w:anchor="X47fcd2a435082ab139852f996095019cfce88d0">
        <w:proofErr w:type="spellStart"/>
        <w:r>
          <w:rPr>
            <w:rStyle w:val="Hyperlink"/>
          </w:rPr>
          <w:t>Björkhem</w:t>
        </w:r>
        <w:proofErr w:type="spellEnd"/>
        <w:r>
          <w:rPr>
            <w:rStyle w:val="Hyperlink"/>
          </w:rPr>
          <w:t>-Bergman 2013</w:t>
        </w:r>
      </w:hyperlink>
      <w:r>
        <w:t xml:space="preserve">, </w:t>
      </w:r>
      <w:hyperlink w:anchor="X47fcd2a435082ab139852f996095019cfce88d0">
        <w:r>
          <w:rPr>
            <w:rStyle w:val="Hyperlink"/>
          </w:rPr>
          <w:t>Chattopadhyay 2018</w:t>
        </w:r>
      </w:hyperlink>
      <w:r>
        <w:t>,</w:t>
      </w:r>
      <w:hyperlink w:anchor="X47fcd2a435082ab139852f996095019cfce88d0">
        <w:r>
          <w:rPr>
            <w:rStyle w:val="Hyperlink"/>
          </w:rPr>
          <w:t>Chung 2006</w:t>
        </w:r>
      </w:hyperlink>
      <w:r>
        <w:t xml:space="preserve">, </w:t>
      </w:r>
      <w:hyperlink w:anchor="X47fcd2a435082ab139852f996095019cfce88d0">
        <w:proofErr w:type="spellStart"/>
        <w:r>
          <w:rPr>
            <w:rStyle w:val="Hyperlink"/>
          </w:rPr>
          <w:t>Eap</w:t>
        </w:r>
        <w:proofErr w:type="spellEnd"/>
        <w:r>
          <w:rPr>
            <w:rStyle w:val="Hyperlink"/>
          </w:rPr>
          <w:t xml:space="preserve"> 2004</w:t>
        </w:r>
      </w:hyperlink>
      <w:r>
        <w:t xml:space="preserve">, </w:t>
      </w:r>
      <w:hyperlink w:anchor="X47fcd2a435082ab139852f996095019cfce88d0">
        <w:r>
          <w:rPr>
            <w:rStyle w:val="Hyperlink"/>
          </w:rPr>
          <w:t>Gorski 2003</w:t>
        </w:r>
      </w:hyperlink>
      <w:r>
        <w:t xml:space="preserve">, </w:t>
      </w:r>
      <w:hyperlink w:anchor="X47fcd2a435082ab139852f996095019cfce88d0">
        <w:r>
          <w:rPr>
            <w:rStyle w:val="Hyperlink"/>
          </w:rPr>
          <w:t>Gurley 2006</w:t>
        </w:r>
      </w:hyperlink>
      <w:r>
        <w:t xml:space="preserve">, </w:t>
      </w:r>
      <w:hyperlink w:anchor="X47fcd2a435082ab139852f996095019cfce88d0">
        <w:r>
          <w:rPr>
            <w:rStyle w:val="Hyperlink"/>
          </w:rPr>
          <w:t>Gurley 2008a</w:t>
        </w:r>
      </w:hyperlink>
      <w:r>
        <w:t xml:space="preserve">, </w:t>
      </w:r>
      <w:hyperlink w:anchor="X47fcd2a435082ab139852f996095019cfce88d0">
        <w:r>
          <w:rPr>
            <w:rStyle w:val="Hyperlink"/>
          </w:rPr>
          <w:t>Kharasch 1997</w:t>
        </w:r>
      </w:hyperlink>
      <w:r>
        <w:t xml:space="preserve">, </w:t>
      </w:r>
      <w:hyperlink w:anchor="X47fcd2a435082ab139852f996095019cfce88d0">
        <w:r>
          <w:rPr>
            <w:rStyle w:val="Hyperlink"/>
          </w:rPr>
          <w:t>Kharasch 2004</w:t>
        </w:r>
      </w:hyperlink>
      <w:r>
        <w:t xml:space="preserve">, </w:t>
      </w:r>
      <w:hyperlink w:anchor="X47fcd2a435082ab139852f996095019cfce88d0">
        <w:r>
          <w:rPr>
            <w:rStyle w:val="Hyperlink"/>
          </w:rPr>
          <w:t>Kharasch 2011</w:t>
        </w:r>
      </w:hyperlink>
      <w:r>
        <w:t xml:space="preserve">, </w:t>
      </w:r>
      <w:hyperlink w:anchor="X47fcd2a435082ab139852f996095019cfce88d0">
        <w:r>
          <w:rPr>
            <w:rStyle w:val="Hyperlink"/>
          </w:rPr>
          <w:t>Kim 2018</w:t>
        </w:r>
      </w:hyperlink>
      <w:r>
        <w:t xml:space="preserve">, </w:t>
      </w:r>
      <w:hyperlink w:anchor="X47fcd2a435082ab139852f996095019cfce88d0">
        <w:r>
          <w:rPr>
            <w:rStyle w:val="Hyperlink"/>
          </w:rPr>
          <w:t>Link 2008</w:t>
        </w:r>
      </w:hyperlink>
      <w:r>
        <w:t xml:space="preserve">, </w:t>
      </w:r>
      <w:hyperlink w:anchor="X47fcd2a435082ab139852f996095019cfce88d0">
        <w:r>
          <w:rPr>
            <w:rStyle w:val="Hyperlink"/>
          </w:rPr>
          <w:t>Lutz 2018</w:t>
        </w:r>
      </w:hyperlink>
      <w:r>
        <w:t xml:space="preserve">, </w:t>
      </w:r>
      <w:hyperlink w:anchor="X47fcd2a435082ab139852f996095019cfce88d0">
        <w:proofErr w:type="spellStart"/>
        <w:r>
          <w:rPr>
            <w:rStyle w:val="Hyperlink"/>
          </w:rPr>
          <w:t>Phimmasone</w:t>
        </w:r>
        <w:proofErr w:type="spellEnd"/>
        <w:r>
          <w:rPr>
            <w:rStyle w:val="Hyperlink"/>
          </w:rPr>
          <w:t xml:space="preserve"> 2001</w:t>
        </w:r>
      </w:hyperlink>
      <w:r>
        <w:t xml:space="preserve">, </w:t>
      </w:r>
      <w:hyperlink w:anchor="X47fcd2a435082ab139852f996095019cfce88d0">
        <w:proofErr w:type="spellStart"/>
        <w:r>
          <w:rPr>
            <w:rStyle w:val="Hyperlink"/>
          </w:rPr>
          <w:t>Prueksaritanont</w:t>
        </w:r>
        <w:proofErr w:type="spellEnd"/>
        <w:r>
          <w:rPr>
            <w:rStyle w:val="Hyperlink"/>
          </w:rPr>
          <w:t xml:space="preserve"> 2017</w:t>
        </w:r>
      </w:hyperlink>
      <w:r>
        <w:t xml:space="preserve">, </w:t>
      </w:r>
      <w:hyperlink w:anchor="X47fcd2a435082ab139852f996095019cfce88d0">
        <w:r>
          <w:rPr>
            <w:rStyle w:val="Hyperlink"/>
          </w:rPr>
          <w:t>Reitman 2011</w:t>
        </w:r>
      </w:hyperlink>
      <w:r>
        <w:t xml:space="preserve">, </w:t>
      </w:r>
      <w:hyperlink w:anchor="X47fcd2a435082ab139852f996095019cfce88d0">
        <w:r>
          <w:rPr>
            <w:rStyle w:val="Hyperlink"/>
          </w:rPr>
          <w:t>Shin 2013</w:t>
        </w:r>
      </w:hyperlink>
      <w:r>
        <w:t xml:space="preserve">, </w:t>
      </w:r>
      <w:hyperlink w:anchor="X47fcd2a435082ab139852f996095019cfce88d0">
        <w:r>
          <w:rPr>
            <w:rStyle w:val="Hyperlink"/>
          </w:rPr>
          <w:t>Shin 2016</w:t>
        </w:r>
      </w:hyperlink>
      <w:r>
        <w:t xml:space="preserve">, </w:t>
      </w:r>
      <w:hyperlink w:anchor="X47fcd2a435082ab139852f996095019cfce88d0">
        <w:proofErr w:type="spellStart"/>
        <w:r>
          <w:rPr>
            <w:rStyle w:val="Hyperlink"/>
          </w:rPr>
          <w:t>Szalat</w:t>
        </w:r>
        <w:proofErr w:type="spellEnd"/>
        <w:r>
          <w:rPr>
            <w:rStyle w:val="Hyperlink"/>
          </w:rPr>
          <w:t xml:space="preserve"> 2007</w:t>
        </w:r>
      </w:hyperlink>
      <w:r>
        <w:t xml:space="preserve">, </w:t>
      </w:r>
      <w:hyperlink w:anchor="X47fcd2a435082ab139852f996095019cfce88d0">
        <w:r>
          <w:rPr>
            <w:rStyle w:val="Hyperlink"/>
          </w:rPr>
          <w:t>van Dyk 2018</w:t>
        </w:r>
      </w:hyperlink>
      <w:r>
        <w:t xml:space="preserve">, </w:t>
      </w:r>
      <w:hyperlink w:anchor="X47fcd2a435082ab139852f996095019cfce88d0">
        <w:r>
          <w:rPr>
            <w:rStyle w:val="Hyperlink"/>
          </w:rPr>
          <w:t>Wiesinger 2011</w:t>
        </w:r>
      </w:hyperlink>
      <w:r>
        <w:t xml:space="preserve">, </w:t>
      </w:r>
      <w:hyperlink w:anchor="X47fcd2a435082ab139852f996095019cfce88d0">
        <w:r>
          <w:rPr>
            <w:rStyle w:val="Hyperlink"/>
          </w:rPr>
          <w:t>Yu 2004</w:t>
        </w:r>
      </w:hyperlink>
      <w:r>
        <w:t>).</w:t>
      </w:r>
    </w:p>
    <w:p w14:paraId="204E885E" w14:textId="77777777" w:rsidR="00A57F98" w:rsidRDefault="0095117A">
      <w:pPr>
        <w:pStyle w:val="Textkrper"/>
      </w:pPr>
      <w:r>
        <w:t xml:space="preserve">In the study by </w:t>
      </w:r>
      <w:hyperlink w:anchor="X47fcd2a435082ab139852f996095019cfce88d0">
        <w:proofErr w:type="spellStart"/>
        <w:r>
          <w:rPr>
            <w:rStyle w:val="Hyperlink"/>
          </w:rPr>
          <w:t>Eap</w:t>
        </w:r>
        <w:proofErr w:type="spellEnd"/>
        <w:r>
          <w:rPr>
            <w:rStyle w:val="Hyperlink"/>
          </w:rPr>
          <w:t xml:space="preserve"> 2004</w:t>
        </w:r>
      </w:hyperlink>
      <w:r>
        <w:t>, the induction of CYP3A4 by rifampicin was evaluated using first 0.075 mg and one day later 7.5 and orally administered midazolam. The magnitude of the DDI with the low dose was much lower than for the higher dose (AUC ratio 0.44 vs. 0.09), which can actu</w:t>
      </w:r>
      <w:r>
        <w:t xml:space="preserve">ally only be explained by issues with the limit of detection after induction for the small midazolam dose considering the entire set of observed data. Therefore, as well as in </w:t>
      </w:r>
      <w:hyperlink w:anchor="X47fcd2a435082ab139852f996095019cfce88d0">
        <w:r>
          <w:rPr>
            <w:rStyle w:val="Hyperlink"/>
          </w:rPr>
          <w:t>Almond 2016</w:t>
        </w:r>
      </w:hyperlink>
      <w:r>
        <w:t xml:space="preserve">, the </w:t>
      </w:r>
      <w:r>
        <w:t>dataset of the low dose setting was excluded from this analysis.</w:t>
      </w:r>
    </w:p>
    <w:tbl>
      <w:tblPr>
        <w:tblStyle w:val="Table"/>
        <w:tblW w:w="5000" w:type="pct"/>
        <w:tblLook w:val="07E0" w:firstRow="1" w:lastRow="1" w:firstColumn="1" w:lastColumn="1" w:noHBand="1" w:noVBand="1"/>
      </w:tblPr>
      <w:tblGrid>
        <w:gridCol w:w="923"/>
        <w:gridCol w:w="1097"/>
        <w:gridCol w:w="1297"/>
        <w:gridCol w:w="2541"/>
        <w:gridCol w:w="2040"/>
        <w:gridCol w:w="1724"/>
      </w:tblGrid>
      <w:tr w:rsidR="00A57F98" w14:paraId="7F569A5F" w14:textId="77777777">
        <w:tc>
          <w:tcPr>
            <w:tcW w:w="0" w:type="auto"/>
            <w:tcBorders>
              <w:bottom w:val="single" w:sz="0" w:space="0" w:color="auto"/>
            </w:tcBorders>
            <w:vAlign w:val="bottom"/>
          </w:tcPr>
          <w:p w14:paraId="7FD2422E" w14:textId="77777777" w:rsidR="00A57F98" w:rsidRDefault="0095117A">
            <w:pPr>
              <w:pStyle w:val="Compact"/>
            </w:pPr>
            <w:r>
              <w:t>DataID</w:t>
            </w:r>
          </w:p>
        </w:tc>
        <w:tc>
          <w:tcPr>
            <w:tcW w:w="0" w:type="auto"/>
            <w:tcBorders>
              <w:bottom w:val="single" w:sz="0" w:space="0" w:color="auto"/>
            </w:tcBorders>
            <w:vAlign w:val="bottom"/>
          </w:tcPr>
          <w:p w14:paraId="4041DC37" w14:textId="77777777" w:rsidR="00A57F98" w:rsidRDefault="0095117A">
            <w:pPr>
              <w:pStyle w:val="Compact"/>
            </w:pPr>
            <w:r>
              <w:t>Enzyme</w:t>
            </w:r>
          </w:p>
        </w:tc>
        <w:tc>
          <w:tcPr>
            <w:tcW w:w="0" w:type="auto"/>
            <w:tcBorders>
              <w:bottom w:val="single" w:sz="0" w:space="0" w:color="auto"/>
            </w:tcBorders>
            <w:vAlign w:val="bottom"/>
          </w:tcPr>
          <w:p w14:paraId="39AA0D69" w14:textId="77777777" w:rsidR="00A57F98" w:rsidRDefault="0095117A">
            <w:pPr>
              <w:pStyle w:val="Compact"/>
            </w:pPr>
            <w:r>
              <w:t>Perpetrator / victim</w:t>
            </w:r>
          </w:p>
        </w:tc>
        <w:tc>
          <w:tcPr>
            <w:tcW w:w="0" w:type="auto"/>
            <w:tcBorders>
              <w:bottom w:val="single" w:sz="0" w:space="0" w:color="auto"/>
            </w:tcBorders>
            <w:vAlign w:val="bottom"/>
          </w:tcPr>
          <w:p w14:paraId="4BD15068" w14:textId="77777777" w:rsidR="00A57F98" w:rsidRDefault="0095117A">
            <w:pPr>
              <w:pStyle w:val="Compact"/>
            </w:pPr>
            <w:r>
              <w:t>Study design</w:t>
            </w:r>
          </w:p>
        </w:tc>
        <w:tc>
          <w:tcPr>
            <w:tcW w:w="0" w:type="auto"/>
            <w:tcBorders>
              <w:bottom w:val="single" w:sz="0" w:space="0" w:color="auto"/>
            </w:tcBorders>
            <w:vAlign w:val="bottom"/>
          </w:tcPr>
          <w:p w14:paraId="380688C3" w14:textId="77777777" w:rsidR="00A57F98" w:rsidRDefault="0095117A">
            <w:pPr>
              <w:pStyle w:val="Compact"/>
            </w:pPr>
            <w:r>
              <w:t>Comment</w:t>
            </w:r>
          </w:p>
        </w:tc>
        <w:tc>
          <w:tcPr>
            <w:tcW w:w="0" w:type="auto"/>
            <w:tcBorders>
              <w:bottom w:val="single" w:sz="0" w:space="0" w:color="auto"/>
            </w:tcBorders>
            <w:vAlign w:val="bottom"/>
          </w:tcPr>
          <w:p w14:paraId="6DB978A7" w14:textId="77777777" w:rsidR="00A57F98" w:rsidRDefault="0095117A">
            <w:pPr>
              <w:pStyle w:val="Compact"/>
            </w:pPr>
            <w:r>
              <w:t>Clinical study</w:t>
            </w:r>
          </w:p>
        </w:tc>
      </w:tr>
      <w:tr w:rsidR="00A57F98" w14:paraId="5960825F" w14:textId="77777777">
        <w:tc>
          <w:tcPr>
            <w:tcW w:w="0" w:type="auto"/>
          </w:tcPr>
          <w:p w14:paraId="386D2A85" w14:textId="77777777" w:rsidR="00A57F98" w:rsidRDefault="0095117A">
            <w:pPr>
              <w:pStyle w:val="Compact"/>
            </w:pPr>
            <w:r>
              <w:t>54</w:t>
            </w:r>
          </w:p>
        </w:tc>
        <w:tc>
          <w:tcPr>
            <w:tcW w:w="0" w:type="auto"/>
          </w:tcPr>
          <w:p w14:paraId="4F04FB78" w14:textId="77777777" w:rsidR="00A57F98" w:rsidRDefault="0095117A">
            <w:pPr>
              <w:pStyle w:val="Compact"/>
            </w:pPr>
            <w:r>
              <w:t>CYP3A4</w:t>
            </w:r>
          </w:p>
        </w:tc>
        <w:tc>
          <w:tcPr>
            <w:tcW w:w="0" w:type="auto"/>
          </w:tcPr>
          <w:p w14:paraId="0D300B8E" w14:textId="77777777" w:rsidR="00A57F98" w:rsidRDefault="0095117A">
            <w:pPr>
              <w:pStyle w:val="Compact"/>
            </w:pPr>
            <w:r>
              <w:t>Rifampicin / midazolam</w:t>
            </w:r>
          </w:p>
        </w:tc>
        <w:tc>
          <w:tcPr>
            <w:tcW w:w="0" w:type="auto"/>
          </w:tcPr>
          <w:p w14:paraId="0737FBB7" w14:textId="77777777" w:rsidR="00A57F98" w:rsidRDefault="0095117A">
            <w:pPr>
              <w:pStyle w:val="Compact"/>
            </w:pPr>
            <w:r>
              <w:t xml:space="preserve">Rifampicin: </w:t>
            </w:r>
            <w:r>
              <w:rPr>
                <w:b/>
              </w:rPr>
              <w:t>600</w:t>
            </w:r>
            <w:r>
              <w:t xml:space="preserve"> mg po once daily (5 doses)Midazolam: 15 mg </w:t>
            </w:r>
            <w:r>
              <w:rPr>
                <w:b/>
              </w:rPr>
              <w:t>PO</w:t>
            </w:r>
            <w:r>
              <w:t xml:space="preserve"> single dose, </w:t>
            </w:r>
            <w:r>
              <w:rPr>
                <w:b/>
              </w:rPr>
              <w:t>17</w:t>
            </w:r>
            <w:r>
              <w:t xml:space="preserve"> </w:t>
            </w:r>
            <w:r>
              <w:t xml:space="preserve">h after </w:t>
            </w:r>
            <w:r>
              <w:rPr>
                <w:b/>
              </w:rPr>
              <w:t>5th</w:t>
            </w:r>
            <w:r>
              <w:t xml:space="preserve"> rifampicin dose</w:t>
            </w:r>
          </w:p>
        </w:tc>
        <w:tc>
          <w:tcPr>
            <w:tcW w:w="0" w:type="auto"/>
          </w:tcPr>
          <w:p w14:paraId="09C046A5" w14:textId="77777777" w:rsidR="00A57F98" w:rsidRDefault="00A57F98"/>
        </w:tc>
        <w:tc>
          <w:tcPr>
            <w:tcW w:w="0" w:type="auto"/>
          </w:tcPr>
          <w:p w14:paraId="3062CD08" w14:textId="77777777" w:rsidR="00A57F98" w:rsidRDefault="0095117A">
            <w:pPr>
              <w:pStyle w:val="Compact"/>
            </w:pPr>
            <w:hyperlink w:anchor="X47fcd2a435082ab139852f996095019cfce88d0">
              <w:r>
                <w:rPr>
                  <w:rStyle w:val="Hyperlink"/>
                </w:rPr>
                <w:t>Backman 1996</w:t>
              </w:r>
            </w:hyperlink>
          </w:p>
        </w:tc>
      </w:tr>
      <w:tr w:rsidR="00A57F98" w14:paraId="3CDFB189" w14:textId="77777777">
        <w:tc>
          <w:tcPr>
            <w:tcW w:w="0" w:type="auto"/>
          </w:tcPr>
          <w:p w14:paraId="667667E0" w14:textId="77777777" w:rsidR="00A57F98" w:rsidRDefault="0095117A">
            <w:pPr>
              <w:pStyle w:val="Compact"/>
            </w:pPr>
            <w:r>
              <w:t>56</w:t>
            </w:r>
          </w:p>
        </w:tc>
        <w:tc>
          <w:tcPr>
            <w:tcW w:w="0" w:type="auto"/>
          </w:tcPr>
          <w:p w14:paraId="677BF5C2" w14:textId="77777777" w:rsidR="00A57F98" w:rsidRDefault="0095117A">
            <w:pPr>
              <w:pStyle w:val="Compact"/>
            </w:pPr>
            <w:r>
              <w:t>CYP3A4</w:t>
            </w:r>
          </w:p>
        </w:tc>
        <w:tc>
          <w:tcPr>
            <w:tcW w:w="0" w:type="auto"/>
          </w:tcPr>
          <w:p w14:paraId="198FF735" w14:textId="77777777" w:rsidR="00A57F98" w:rsidRDefault="0095117A">
            <w:pPr>
              <w:pStyle w:val="Compact"/>
            </w:pPr>
            <w:r>
              <w:t>Rifampicin / midazolam</w:t>
            </w:r>
          </w:p>
        </w:tc>
        <w:tc>
          <w:tcPr>
            <w:tcW w:w="0" w:type="auto"/>
          </w:tcPr>
          <w:p w14:paraId="430B7D07" w14:textId="77777777" w:rsidR="00A57F98" w:rsidRDefault="0095117A">
            <w:pPr>
              <w:pStyle w:val="Compact"/>
            </w:pPr>
            <w:r>
              <w:t xml:space="preserve">Rifampicin: </w:t>
            </w:r>
            <w:r>
              <w:rPr>
                <w:b/>
              </w:rPr>
              <w:t>600</w:t>
            </w:r>
            <w:r>
              <w:t xml:space="preserve"> mg po once daily (5 doses)Midazolam: 15 mg </w:t>
            </w:r>
            <w:r>
              <w:rPr>
                <w:b/>
              </w:rPr>
              <w:t>PO</w:t>
            </w:r>
            <w:r>
              <w:t xml:space="preserve"> single dose, </w:t>
            </w:r>
            <w:r>
              <w:rPr>
                <w:b/>
              </w:rPr>
              <w:t>17</w:t>
            </w:r>
            <w:r>
              <w:t xml:space="preserve"> </w:t>
            </w:r>
            <w:r>
              <w:lastRenderedPageBreak/>
              <w:t xml:space="preserve">h after </w:t>
            </w:r>
            <w:r>
              <w:rPr>
                <w:b/>
              </w:rPr>
              <w:t>5th</w:t>
            </w:r>
            <w:r>
              <w:t xml:space="preserve"> </w:t>
            </w:r>
            <w:r>
              <w:t>rifampicin dose (Phase IV)</w:t>
            </w:r>
          </w:p>
        </w:tc>
        <w:tc>
          <w:tcPr>
            <w:tcW w:w="0" w:type="auto"/>
          </w:tcPr>
          <w:p w14:paraId="2AC8480A" w14:textId="77777777" w:rsidR="00A57F98" w:rsidRDefault="00A57F98"/>
        </w:tc>
        <w:tc>
          <w:tcPr>
            <w:tcW w:w="0" w:type="auto"/>
          </w:tcPr>
          <w:p w14:paraId="608080F2" w14:textId="77777777" w:rsidR="00A57F98" w:rsidRDefault="0095117A">
            <w:pPr>
              <w:pStyle w:val="Compact"/>
            </w:pPr>
            <w:hyperlink w:anchor="X47fcd2a435082ab139852f996095019cfce88d0">
              <w:r>
                <w:rPr>
                  <w:rStyle w:val="Hyperlink"/>
                </w:rPr>
                <w:t>Backman 1998</w:t>
              </w:r>
            </w:hyperlink>
          </w:p>
        </w:tc>
      </w:tr>
      <w:tr w:rsidR="00A57F98" w14:paraId="1241D84F" w14:textId="77777777">
        <w:tc>
          <w:tcPr>
            <w:tcW w:w="0" w:type="auto"/>
          </w:tcPr>
          <w:p w14:paraId="6CAAA4A4" w14:textId="77777777" w:rsidR="00A57F98" w:rsidRDefault="0095117A">
            <w:pPr>
              <w:pStyle w:val="Compact"/>
            </w:pPr>
            <w:r>
              <w:t>57</w:t>
            </w:r>
          </w:p>
        </w:tc>
        <w:tc>
          <w:tcPr>
            <w:tcW w:w="0" w:type="auto"/>
          </w:tcPr>
          <w:p w14:paraId="697B198B" w14:textId="77777777" w:rsidR="00A57F98" w:rsidRDefault="0095117A">
            <w:pPr>
              <w:pStyle w:val="Compact"/>
            </w:pPr>
            <w:r>
              <w:t>CYP3A4</w:t>
            </w:r>
          </w:p>
        </w:tc>
        <w:tc>
          <w:tcPr>
            <w:tcW w:w="0" w:type="auto"/>
          </w:tcPr>
          <w:p w14:paraId="328FCDFA" w14:textId="77777777" w:rsidR="00A57F98" w:rsidRDefault="0095117A">
            <w:pPr>
              <w:pStyle w:val="Compact"/>
            </w:pPr>
            <w:r>
              <w:t>Rifampicin / midazolam</w:t>
            </w:r>
          </w:p>
        </w:tc>
        <w:tc>
          <w:tcPr>
            <w:tcW w:w="0" w:type="auto"/>
          </w:tcPr>
          <w:p w14:paraId="51DDB98D" w14:textId="77777777" w:rsidR="00A57F98" w:rsidRDefault="0095117A">
            <w:pPr>
              <w:pStyle w:val="Compact"/>
            </w:pPr>
            <w:r>
              <w:t xml:space="preserve">Rifampicin: </w:t>
            </w:r>
            <w:r>
              <w:rPr>
                <w:b/>
              </w:rPr>
              <w:t>600</w:t>
            </w:r>
            <w:r>
              <w:t xml:space="preserve"> mg po once daily (5 doses)Midazolam: 15 mg </w:t>
            </w:r>
            <w:r>
              <w:rPr>
                <w:b/>
              </w:rPr>
              <w:t>PO</w:t>
            </w:r>
            <w:r>
              <w:t xml:space="preserve"> single dose, </w:t>
            </w:r>
            <w:r>
              <w:rPr>
                <w:b/>
              </w:rPr>
              <w:t>7 days</w:t>
            </w:r>
            <w:r>
              <w:t xml:space="preserve"> after </w:t>
            </w:r>
            <w:r>
              <w:rPr>
                <w:b/>
              </w:rPr>
              <w:t>5th</w:t>
            </w:r>
            <w:r>
              <w:t xml:space="preserve"> rifampicin dose (Phase V)</w:t>
            </w:r>
          </w:p>
        </w:tc>
        <w:tc>
          <w:tcPr>
            <w:tcW w:w="0" w:type="auto"/>
          </w:tcPr>
          <w:p w14:paraId="422425DF" w14:textId="77777777" w:rsidR="00A57F98" w:rsidRDefault="00A57F98"/>
        </w:tc>
        <w:tc>
          <w:tcPr>
            <w:tcW w:w="0" w:type="auto"/>
          </w:tcPr>
          <w:p w14:paraId="7FCDB912" w14:textId="77777777" w:rsidR="00A57F98" w:rsidRDefault="0095117A">
            <w:pPr>
              <w:pStyle w:val="Compact"/>
            </w:pPr>
            <w:hyperlink w:anchor="X47fcd2a435082ab139852f996095019cfce88d0">
              <w:r>
                <w:rPr>
                  <w:rStyle w:val="Hyperlink"/>
                </w:rPr>
                <w:t>Backman 1998</w:t>
              </w:r>
            </w:hyperlink>
          </w:p>
        </w:tc>
      </w:tr>
      <w:tr w:rsidR="00A57F98" w14:paraId="05D79A3D" w14:textId="77777777">
        <w:tc>
          <w:tcPr>
            <w:tcW w:w="0" w:type="auto"/>
          </w:tcPr>
          <w:p w14:paraId="0314106A" w14:textId="77777777" w:rsidR="00A57F98" w:rsidRDefault="0095117A">
            <w:pPr>
              <w:pStyle w:val="Compact"/>
            </w:pPr>
            <w:r>
              <w:t>1355</w:t>
            </w:r>
          </w:p>
        </w:tc>
        <w:tc>
          <w:tcPr>
            <w:tcW w:w="0" w:type="auto"/>
          </w:tcPr>
          <w:p w14:paraId="33C67173" w14:textId="77777777" w:rsidR="00A57F98" w:rsidRDefault="0095117A">
            <w:pPr>
              <w:pStyle w:val="Compact"/>
            </w:pPr>
            <w:r>
              <w:t>CYP3A4</w:t>
            </w:r>
          </w:p>
        </w:tc>
        <w:tc>
          <w:tcPr>
            <w:tcW w:w="0" w:type="auto"/>
          </w:tcPr>
          <w:p w14:paraId="5EFB126F" w14:textId="77777777" w:rsidR="00A57F98" w:rsidRDefault="0095117A">
            <w:pPr>
              <w:pStyle w:val="Compact"/>
            </w:pPr>
            <w:r>
              <w:t>Rifampicin / midazolam</w:t>
            </w:r>
          </w:p>
        </w:tc>
        <w:tc>
          <w:tcPr>
            <w:tcW w:w="0" w:type="auto"/>
          </w:tcPr>
          <w:p w14:paraId="60FF0C02" w14:textId="77777777" w:rsidR="00A57F98" w:rsidRDefault="0095117A">
            <w:pPr>
              <w:pStyle w:val="Compact"/>
            </w:pPr>
            <w:r>
              <w:t xml:space="preserve">Rifampicin: </w:t>
            </w:r>
            <w:r>
              <w:rPr>
                <w:b/>
              </w:rPr>
              <w:t>10</w:t>
            </w:r>
            <w:r>
              <w:t xml:space="preserve"> mg po once daily (14 doses)Midazolam: 4 mg </w:t>
            </w:r>
            <w:r>
              <w:rPr>
                <w:b/>
              </w:rPr>
              <w:t>PO</w:t>
            </w:r>
            <w:r>
              <w:t xml:space="preserve"> single dose, </w:t>
            </w:r>
            <w:r>
              <w:rPr>
                <w:b/>
              </w:rPr>
              <w:t>1 day</w:t>
            </w:r>
            <w:r>
              <w:t xml:space="preserve"> after </w:t>
            </w:r>
            <w:r>
              <w:rPr>
                <w:b/>
              </w:rPr>
              <w:t>14th</w:t>
            </w:r>
            <w:r>
              <w:t xml:space="preserve"> rifampicin dose</w:t>
            </w:r>
          </w:p>
        </w:tc>
        <w:tc>
          <w:tcPr>
            <w:tcW w:w="0" w:type="auto"/>
          </w:tcPr>
          <w:p w14:paraId="337C80D8" w14:textId="77777777" w:rsidR="00A57F98" w:rsidRDefault="00A57F98"/>
        </w:tc>
        <w:tc>
          <w:tcPr>
            <w:tcW w:w="0" w:type="auto"/>
          </w:tcPr>
          <w:p w14:paraId="4A67A952" w14:textId="77777777" w:rsidR="00A57F98" w:rsidRDefault="0095117A">
            <w:pPr>
              <w:pStyle w:val="Compact"/>
            </w:pPr>
            <w:hyperlink w:anchor="X47fcd2a435082ab139852f996095019cfce88d0">
              <w:proofErr w:type="spellStart"/>
              <w:r>
                <w:rPr>
                  <w:rStyle w:val="Hyperlink"/>
                </w:rPr>
                <w:t>Björkhem</w:t>
              </w:r>
              <w:proofErr w:type="spellEnd"/>
              <w:r>
                <w:rPr>
                  <w:rStyle w:val="Hyperlink"/>
                </w:rPr>
                <w:t>-Bergman 2013</w:t>
              </w:r>
            </w:hyperlink>
          </w:p>
        </w:tc>
      </w:tr>
      <w:tr w:rsidR="00A57F98" w14:paraId="58ABCE8A" w14:textId="77777777">
        <w:tc>
          <w:tcPr>
            <w:tcW w:w="0" w:type="auto"/>
          </w:tcPr>
          <w:p w14:paraId="3B44DBC5" w14:textId="77777777" w:rsidR="00A57F98" w:rsidRDefault="0095117A">
            <w:pPr>
              <w:pStyle w:val="Compact"/>
            </w:pPr>
            <w:r>
              <w:t>1356</w:t>
            </w:r>
          </w:p>
        </w:tc>
        <w:tc>
          <w:tcPr>
            <w:tcW w:w="0" w:type="auto"/>
          </w:tcPr>
          <w:p w14:paraId="5BAFE497" w14:textId="77777777" w:rsidR="00A57F98" w:rsidRDefault="0095117A">
            <w:pPr>
              <w:pStyle w:val="Compact"/>
            </w:pPr>
            <w:r>
              <w:t>CYP3A4</w:t>
            </w:r>
          </w:p>
        </w:tc>
        <w:tc>
          <w:tcPr>
            <w:tcW w:w="0" w:type="auto"/>
          </w:tcPr>
          <w:p w14:paraId="05E14E66" w14:textId="77777777" w:rsidR="00A57F98" w:rsidRDefault="0095117A">
            <w:pPr>
              <w:pStyle w:val="Compact"/>
            </w:pPr>
            <w:r>
              <w:t>Rifampicin / midazolam</w:t>
            </w:r>
          </w:p>
        </w:tc>
        <w:tc>
          <w:tcPr>
            <w:tcW w:w="0" w:type="auto"/>
          </w:tcPr>
          <w:p w14:paraId="2F8954DB" w14:textId="77777777" w:rsidR="00A57F98" w:rsidRDefault="0095117A">
            <w:pPr>
              <w:pStyle w:val="Compact"/>
            </w:pPr>
            <w:r>
              <w:t xml:space="preserve">Rifampicin: </w:t>
            </w:r>
            <w:r>
              <w:rPr>
                <w:b/>
              </w:rPr>
              <w:t>20</w:t>
            </w:r>
            <w:r>
              <w:t xml:space="preserve"> mg po once daily (14 doses)Midazolam: 4 mg </w:t>
            </w:r>
            <w:r>
              <w:rPr>
                <w:b/>
              </w:rPr>
              <w:t>PO</w:t>
            </w:r>
            <w:r>
              <w:t xml:space="preserve"> single dose, </w:t>
            </w:r>
            <w:r>
              <w:rPr>
                <w:b/>
              </w:rPr>
              <w:t>1 day</w:t>
            </w:r>
            <w:r>
              <w:t xml:space="preserve"> after </w:t>
            </w:r>
            <w:r>
              <w:rPr>
                <w:b/>
              </w:rPr>
              <w:t>14th</w:t>
            </w:r>
            <w:r>
              <w:t xml:space="preserve"> rifampicin dose</w:t>
            </w:r>
          </w:p>
        </w:tc>
        <w:tc>
          <w:tcPr>
            <w:tcW w:w="0" w:type="auto"/>
          </w:tcPr>
          <w:p w14:paraId="42891912" w14:textId="77777777" w:rsidR="00A57F98" w:rsidRDefault="00A57F98"/>
        </w:tc>
        <w:tc>
          <w:tcPr>
            <w:tcW w:w="0" w:type="auto"/>
          </w:tcPr>
          <w:p w14:paraId="20939445" w14:textId="77777777" w:rsidR="00A57F98" w:rsidRDefault="0095117A">
            <w:pPr>
              <w:pStyle w:val="Compact"/>
            </w:pPr>
            <w:hyperlink w:anchor="X47fcd2a435082ab139852f996095019cfce88d0">
              <w:proofErr w:type="spellStart"/>
              <w:r>
                <w:rPr>
                  <w:rStyle w:val="Hyperlink"/>
                </w:rPr>
                <w:t>Björkhem</w:t>
              </w:r>
              <w:proofErr w:type="spellEnd"/>
              <w:r>
                <w:rPr>
                  <w:rStyle w:val="Hyperlink"/>
                </w:rPr>
                <w:t>-Bergman 2013</w:t>
              </w:r>
            </w:hyperlink>
          </w:p>
        </w:tc>
      </w:tr>
      <w:tr w:rsidR="00A57F98" w14:paraId="2D4503CF" w14:textId="77777777">
        <w:tc>
          <w:tcPr>
            <w:tcW w:w="0" w:type="auto"/>
          </w:tcPr>
          <w:p w14:paraId="521F7C2B" w14:textId="77777777" w:rsidR="00A57F98" w:rsidRDefault="0095117A">
            <w:pPr>
              <w:pStyle w:val="Compact"/>
            </w:pPr>
            <w:r>
              <w:t>1357</w:t>
            </w:r>
          </w:p>
        </w:tc>
        <w:tc>
          <w:tcPr>
            <w:tcW w:w="0" w:type="auto"/>
          </w:tcPr>
          <w:p w14:paraId="1CEB5703" w14:textId="77777777" w:rsidR="00A57F98" w:rsidRDefault="0095117A">
            <w:pPr>
              <w:pStyle w:val="Compact"/>
            </w:pPr>
            <w:r>
              <w:t>CYP3A4</w:t>
            </w:r>
          </w:p>
        </w:tc>
        <w:tc>
          <w:tcPr>
            <w:tcW w:w="0" w:type="auto"/>
          </w:tcPr>
          <w:p w14:paraId="0B75DC52" w14:textId="77777777" w:rsidR="00A57F98" w:rsidRDefault="0095117A">
            <w:pPr>
              <w:pStyle w:val="Compact"/>
            </w:pPr>
            <w:r>
              <w:t>Rifampicin / midazolam</w:t>
            </w:r>
          </w:p>
        </w:tc>
        <w:tc>
          <w:tcPr>
            <w:tcW w:w="0" w:type="auto"/>
          </w:tcPr>
          <w:p w14:paraId="4391DB2E" w14:textId="77777777" w:rsidR="00A57F98" w:rsidRDefault="0095117A">
            <w:pPr>
              <w:pStyle w:val="Compact"/>
            </w:pPr>
            <w:r>
              <w:t xml:space="preserve">Rifampicin: </w:t>
            </w:r>
            <w:r>
              <w:rPr>
                <w:b/>
              </w:rPr>
              <w:t>100</w:t>
            </w:r>
            <w:r>
              <w:t xml:space="preserve"> mg po once daily (14 doses)Midazolam: 4 mg </w:t>
            </w:r>
            <w:r>
              <w:rPr>
                <w:b/>
              </w:rPr>
              <w:t>PO</w:t>
            </w:r>
            <w:r>
              <w:t xml:space="preserve"> single dose, </w:t>
            </w:r>
            <w:r>
              <w:rPr>
                <w:b/>
              </w:rPr>
              <w:t>1 day</w:t>
            </w:r>
            <w:r>
              <w:t xml:space="preserve"> after </w:t>
            </w:r>
            <w:r>
              <w:rPr>
                <w:b/>
              </w:rPr>
              <w:t>14th</w:t>
            </w:r>
            <w:r>
              <w:t xml:space="preserve"> rifampicin dose</w:t>
            </w:r>
          </w:p>
        </w:tc>
        <w:tc>
          <w:tcPr>
            <w:tcW w:w="0" w:type="auto"/>
          </w:tcPr>
          <w:p w14:paraId="4D923FB0" w14:textId="77777777" w:rsidR="00A57F98" w:rsidRDefault="00A57F98"/>
        </w:tc>
        <w:tc>
          <w:tcPr>
            <w:tcW w:w="0" w:type="auto"/>
          </w:tcPr>
          <w:p w14:paraId="7EA223D1" w14:textId="77777777" w:rsidR="00A57F98" w:rsidRDefault="0095117A">
            <w:pPr>
              <w:pStyle w:val="Compact"/>
            </w:pPr>
            <w:hyperlink w:anchor="X47fcd2a435082ab139852f996095019cfce88d0">
              <w:proofErr w:type="spellStart"/>
              <w:r>
                <w:rPr>
                  <w:rStyle w:val="Hyperlink"/>
                </w:rPr>
                <w:t>Björkhem</w:t>
              </w:r>
              <w:proofErr w:type="spellEnd"/>
              <w:r>
                <w:rPr>
                  <w:rStyle w:val="Hyperlink"/>
                </w:rPr>
                <w:t>-Bergman 2013</w:t>
              </w:r>
            </w:hyperlink>
          </w:p>
        </w:tc>
      </w:tr>
      <w:tr w:rsidR="00A57F98" w14:paraId="669226B8" w14:textId="77777777">
        <w:tc>
          <w:tcPr>
            <w:tcW w:w="0" w:type="auto"/>
          </w:tcPr>
          <w:p w14:paraId="4BAFF1D8" w14:textId="77777777" w:rsidR="00A57F98" w:rsidRDefault="0095117A">
            <w:pPr>
              <w:pStyle w:val="Compact"/>
            </w:pPr>
            <w:r>
              <w:t>1362</w:t>
            </w:r>
          </w:p>
        </w:tc>
        <w:tc>
          <w:tcPr>
            <w:tcW w:w="0" w:type="auto"/>
          </w:tcPr>
          <w:p w14:paraId="37DDB68C" w14:textId="77777777" w:rsidR="00A57F98" w:rsidRDefault="0095117A">
            <w:pPr>
              <w:pStyle w:val="Compact"/>
            </w:pPr>
            <w:r>
              <w:t>CYP3A4</w:t>
            </w:r>
          </w:p>
        </w:tc>
        <w:tc>
          <w:tcPr>
            <w:tcW w:w="0" w:type="auto"/>
          </w:tcPr>
          <w:p w14:paraId="4FB0F2D9" w14:textId="77777777" w:rsidR="00A57F98" w:rsidRDefault="0095117A">
            <w:pPr>
              <w:pStyle w:val="Compact"/>
            </w:pPr>
            <w:r>
              <w:t>Rifampicin / midazolam</w:t>
            </w:r>
          </w:p>
        </w:tc>
        <w:tc>
          <w:tcPr>
            <w:tcW w:w="0" w:type="auto"/>
          </w:tcPr>
          <w:p w14:paraId="52614E71" w14:textId="77777777" w:rsidR="00A57F98" w:rsidRDefault="0095117A">
            <w:pPr>
              <w:pStyle w:val="Compact"/>
            </w:pPr>
            <w:r>
              <w:t xml:space="preserve">Rifampicin: </w:t>
            </w:r>
            <w:r>
              <w:rPr>
                <w:b/>
              </w:rPr>
              <w:t>600</w:t>
            </w:r>
            <w:r>
              <w:t xml:space="preserve"> mg po once daily morning administrations (11 doses), 8th dose of rifampicin was taken in the evening (12 h after intake of midazolam)Midazolam: 1 m</w:t>
            </w:r>
            <w:r>
              <w:t xml:space="preserve">g </w:t>
            </w:r>
            <w:r>
              <w:rPr>
                <w:b/>
              </w:rPr>
              <w:t>PO</w:t>
            </w:r>
            <w:r>
              <w:t xml:space="preserve"> single dose on </w:t>
            </w:r>
            <w:r>
              <w:rPr>
                <w:b/>
              </w:rPr>
              <w:t>day 8</w:t>
            </w:r>
            <w:r>
              <w:t xml:space="preserve"> (24 hours after the </w:t>
            </w:r>
            <w:r>
              <w:rPr>
                <w:b/>
              </w:rPr>
              <w:t>7th</w:t>
            </w:r>
            <w:r>
              <w:t xml:space="preserve"> rifampicin dose)</w:t>
            </w:r>
          </w:p>
        </w:tc>
        <w:tc>
          <w:tcPr>
            <w:tcW w:w="0" w:type="auto"/>
          </w:tcPr>
          <w:p w14:paraId="7A0B1632" w14:textId="77777777" w:rsidR="00A57F98" w:rsidRDefault="0095117A">
            <w:pPr>
              <w:pStyle w:val="Compact"/>
            </w:pPr>
            <w:r>
              <w:t>Subjects received a single dose of vilaprisan 4 mg simultaneously with midazolam (in both phases).</w:t>
            </w:r>
          </w:p>
        </w:tc>
        <w:tc>
          <w:tcPr>
            <w:tcW w:w="0" w:type="auto"/>
          </w:tcPr>
          <w:p w14:paraId="165F7181" w14:textId="77777777" w:rsidR="00A57F98" w:rsidRDefault="0095117A">
            <w:pPr>
              <w:pStyle w:val="Compact"/>
            </w:pPr>
            <w:hyperlink w:anchor="X47fcd2a435082ab139852f996095019cfce88d0">
              <w:r>
                <w:rPr>
                  <w:rStyle w:val="Hyperlink"/>
                </w:rPr>
                <w:t>Chattopadhyay 2018</w:t>
              </w:r>
            </w:hyperlink>
          </w:p>
        </w:tc>
      </w:tr>
      <w:tr w:rsidR="00A57F98" w14:paraId="79367CB3" w14:textId="77777777">
        <w:tc>
          <w:tcPr>
            <w:tcW w:w="0" w:type="auto"/>
          </w:tcPr>
          <w:p w14:paraId="0FE45E47" w14:textId="77777777" w:rsidR="00A57F98" w:rsidRDefault="0095117A">
            <w:pPr>
              <w:pStyle w:val="Compact"/>
            </w:pPr>
            <w:r>
              <w:t>113</w:t>
            </w:r>
          </w:p>
        </w:tc>
        <w:tc>
          <w:tcPr>
            <w:tcW w:w="0" w:type="auto"/>
          </w:tcPr>
          <w:p w14:paraId="47017FD1" w14:textId="77777777" w:rsidR="00A57F98" w:rsidRDefault="0095117A">
            <w:pPr>
              <w:pStyle w:val="Compact"/>
            </w:pPr>
            <w:r>
              <w:t>CYP</w:t>
            </w:r>
            <w:r>
              <w:t>3A4</w:t>
            </w:r>
          </w:p>
        </w:tc>
        <w:tc>
          <w:tcPr>
            <w:tcW w:w="0" w:type="auto"/>
          </w:tcPr>
          <w:p w14:paraId="1F914D58" w14:textId="77777777" w:rsidR="00A57F98" w:rsidRDefault="0095117A">
            <w:pPr>
              <w:pStyle w:val="Compact"/>
            </w:pPr>
            <w:r>
              <w:t>Rifampicin / midazolam</w:t>
            </w:r>
          </w:p>
        </w:tc>
        <w:tc>
          <w:tcPr>
            <w:tcW w:w="0" w:type="auto"/>
          </w:tcPr>
          <w:p w14:paraId="2450E956" w14:textId="77777777" w:rsidR="00A57F98" w:rsidRDefault="0095117A">
            <w:pPr>
              <w:pStyle w:val="Compact"/>
            </w:pPr>
            <w:r>
              <w:t xml:space="preserve">Rifampicin: </w:t>
            </w:r>
            <w:r>
              <w:rPr>
                <w:b/>
              </w:rPr>
              <w:t>600</w:t>
            </w:r>
            <w:r>
              <w:t xml:space="preserve"> mg po once daily (9 doses)Midazolam: 0.075 mg/kg </w:t>
            </w:r>
            <w:r>
              <w:rPr>
                <w:b/>
              </w:rPr>
              <w:t>PO</w:t>
            </w:r>
            <w:r>
              <w:t xml:space="preserve"> single dose, </w:t>
            </w:r>
            <w:r>
              <w:rPr>
                <w:b/>
              </w:rPr>
              <w:t>22</w:t>
            </w:r>
            <w:r>
              <w:t xml:space="preserve"> h after </w:t>
            </w:r>
            <w:r>
              <w:rPr>
                <w:b/>
              </w:rPr>
              <w:t>7th</w:t>
            </w:r>
            <w:r>
              <w:t xml:space="preserve"> rifampicin dose</w:t>
            </w:r>
          </w:p>
        </w:tc>
        <w:tc>
          <w:tcPr>
            <w:tcW w:w="0" w:type="auto"/>
          </w:tcPr>
          <w:p w14:paraId="4F143CD7" w14:textId="77777777" w:rsidR="00A57F98" w:rsidRDefault="00A57F98"/>
        </w:tc>
        <w:tc>
          <w:tcPr>
            <w:tcW w:w="0" w:type="auto"/>
          </w:tcPr>
          <w:p w14:paraId="566EF193" w14:textId="77777777" w:rsidR="00A57F98" w:rsidRDefault="0095117A">
            <w:pPr>
              <w:pStyle w:val="Compact"/>
            </w:pPr>
            <w:hyperlink w:anchor="X47fcd2a435082ab139852f996095019cfce88d0">
              <w:r>
                <w:rPr>
                  <w:rStyle w:val="Hyperlink"/>
                </w:rPr>
                <w:t>Chung 2006</w:t>
              </w:r>
            </w:hyperlink>
          </w:p>
        </w:tc>
      </w:tr>
      <w:tr w:rsidR="00A57F98" w14:paraId="71EA6572" w14:textId="77777777">
        <w:tc>
          <w:tcPr>
            <w:tcW w:w="0" w:type="auto"/>
          </w:tcPr>
          <w:p w14:paraId="3A5AD93C" w14:textId="77777777" w:rsidR="00A57F98" w:rsidRDefault="0095117A">
            <w:pPr>
              <w:pStyle w:val="Compact"/>
            </w:pPr>
            <w:r>
              <w:lastRenderedPageBreak/>
              <w:t>129</w:t>
            </w:r>
          </w:p>
        </w:tc>
        <w:tc>
          <w:tcPr>
            <w:tcW w:w="0" w:type="auto"/>
          </w:tcPr>
          <w:p w14:paraId="4A4CB687" w14:textId="77777777" w:rsidR="00A57F98" w:rsidRDefault="0095117A">
            <w:pPr>
              <w:pStyle w:val="Compact"/>
            </w:pPr>
            <w:r>
              <w:t>CYP3A4</w:t>
            </w:r>
          </w:p>
        </w:tc>
        <w:tc>
          <w:tcPr>
            <w:tcW w:w="0" w:type="auto"/>
          </w:tcPr>
          <w:p w14:paraId="7C0329D0" w14:textId="77777777" w:rsidR="00A57F98" w:rsidRDefault="0095117A">
            <w:pPr>
              <w:pStyle w:val="Compact"/>
            </w:pPr>
            <w:r>
              <w:t>Rifampicin / midazolam</w:t>
            </w:r>
          </w:p>
        </w:tc>
        <w:tc>
          <w:tcPr>
            <w:tcW w:w="0" w:type="auto"/>
          </w:tcPr>
          <w:p w14:paraId="2068096D" w14:textId="77777777" w:rsidR="00A57F98" w:rsidRDefault="0095117A">
            <w:pPr>
              <w:pStyle w:val="Compact"/>
            </w:pPr>
            <w:r>
              <w:t xml:space="preserve">Rifampicin: </w:t>
            </w:r>
            <w:r>
              <w:rPr>
                <w:b/>
              </w:rPr>
              <w:t>450</w:t>
            </w:r>
            <w:r>
              <w:t xml:space="preserve"> mg po once daily (5 doses)Midazolam: 0.075 mg </w:t>
            </w:r>
            <w:r>
              <w:rPr>
                <w:b/>
              </w:rPr>
              <w:t>PO</w:t>
            </w:r>
            <w:r>
              <w:t xml:space="preserve"> single dose, </w:t>
            </w:r>
            <w:r>
              <w:rPr>
                <w:b/>
              </w:rPr>
              <w:t>18</w:t>
            </w:r>
            <w:r>
              <w:t xml:space="preserve"> h after </w:t>
            </w:r>
            <w:r>
              <w:rPr>
                <w:b/>
              </w:rPr>
              <w:t>4th</w:t>
            </w:r>
            <w:r>
              <w:t xml:space="preserve"> rifampicin dose</w:t>
            </w:r>
          </w:p>
        </w:tc>
        <w:tc>
          <w:tcPr>
            <w:tcW w:w="0" w:type="auto"/>
          </w:tcPr>
          <w:p w14:paraId="523E4D9F" w14:textId="77777777" w:rsidR="00A57F98" w:rsidRDefault="0095117A">
            <w:pPr>
              <w:pStyle w:val="Compact"/>
            </w:pPr>
            <w:r>
              <w:t>Dataset excluded (see comment above)</w:t>
            </w:r>
          </w:p>
        </w:tc>
        <w:tc>
          <w:tcPr>
            <w:tcW w:w="0" w:type="auto"/>
          </w:tcPr>
          <w:p w14:paraId="3B34C15A" w14:textId="77777777" w:rsidR="00A57F98" w:rsidRDefault="0095117A">
            <w:pPr>
              <w:pStyle w:val="Compact"/>
            </w:pPr>
            <w:hyperlink w:anchor="X47fcd2a435082ab139852f996095019cfce88d0">
              <w:proofErr w:type="spellStart"/>
              <w:r>
                <w:rPr>
                  <w:rStyle w:val="Hyperlink"/>
                </w:rPr>
                <w:t>Eap</w:t>
              </w:r>
              <w:proofErr w:type="spellEnd"/>
              <w:r>
                <w:rPr>
                  <w:rStyle w:val="Hyperlink"/>
                </w:rPr>
                <w:t xml:space="preserve"> 2004</w:t>
              </w:r>
            </w:hyperlink>
          </w:p>
        </w:tc>
      </w:tr>
      <w:tr w:rsidR="00A57F98" w14:paraId="20E2EC4F" w14:textId="77777777">
        <w:tc>
          <w:tcPr>
            <w:tcW w:w="0" w:type="auto"/>
          </w:tcPr>
          <w:p w14:paraId="4842B8C1" w14:textId="77777777" w:rsidR="00A57F98" w:rsidRDefault="0095117A">
            <w:pPr>
              <w:pStyle w:val="Compact"/>
            </w:pPr>
            <w:r>
              <w:t>132</w:t>
            </w:r>
          </w:p>
        </w:tc>
        <w:tc>
          <w:tcPr>
            <w:tcW w:w="0" w:type="auto"/>
          </w:tcPr>
          <w:p w14:paraId="42B6A525" w14:textId="77777777" w:rsidR="00A57F98" w:rsidRDefault="0095117A">
            <w:pPr>
              <w:pStyle w:val="Compact"/>
            </w:pPr>
            <w:r>
              <w:t>CYP3A4</w:t>
            </w:r>
          </w:p>
        </w:tc>
        <w:tc>
          <w:tcPr>
            <w:tcW w:w="0" w:type="auto"/>
          </w:tcPr>
          <w:p w14:paraId="73EA5EE5" w14:textId="77777777" w:rsidR="00A57F98" w:rsidRDefault="0095117A">
            <w:pPr>
              <w:pStyle w:val="Compact"/>
            </w:pPr>
            <w:r>
              <w:t>Rifampicin / midazolam</w:t>
            </w:r>
          </w:p>
        </w:tc>
        <w:tc>
          <w:tcPr>
            <w:tcW w:w="0" w:type="auto"/>
          </w:tcPr>
          <w:p w14:paraId="01476AF6" w14:textId="77777777" w:rsidR="00A57F98" w:rsidRDefault="0095117A">
            <w:pPr>
              <w:pStyle w:val="Compact"/>
            </w:pPr>
            <w:r>
              <w:t xml:space="preserve">Rifampicin: </w:t>
            </w:r>
            <w:r>
              <w:rPr>
                <w:b/>
              </w:rPr>
              <w:t>450</w:t>
            </w:r>
            <w:r>
              <w:t xml:space="preserve"> mg po once daily (5 doses)Midazolam: 7.5 mg </w:t>
            </w:r>
            <w:r>
              <w:rPr>
                <w:b/>
              </w:rPr>
              <w:t>PO</w:t>
            </w:r>
            <w:r>
              <w:t xml:space="preserve"> single dose, </w:t>
            </w:r>
            <w:r>
              <w:rPr>
                <w:b/>
              </w:rPr>
              <w:t>18</w:t>
            </w:r>
            <w:r>
              <w:t xml:space="preserve"> h after </w:t>
            </w:r>
            <w:r>
              <w:rPr>
                <w:b/>
              </w:rPr>
              <w:t>5th</w:t>
            </w:r>
            <w:r>
              <w:t xml:space="preserve"> rifampicin dose</w:t>
            </w:r>
          </w:p>
        </w:tc>
        <w:tc>
          <w:tcPr>
            <w:tcW w:w="0" w:type="auto"/>
          </w:tcPr>
          <w:p w14:paraId="2BDF04E8" w14:textId="77777777" w:rsidR="00A57F98" w:rsidRDefault="00A57F98"/>
        </w:tc>
        <w:tc>
          <w:tcPr>
            <w:tcW w:w="0" w:type="auto"/>
          </w:tcPr>
          <w:p w14:paraId="25CC1233" w14:textId="77777777" w:rsidR="00A57F98" w:rsidRDefault="0095117A">
            <w:pPr>
              <w:pStyle w:val="Compact"/>
            </w:pPr>
            <w:hyperlink w:anchor="X47fcd2a435082ab139852f996095019cfce88d0">
              <w:proofErr w:type="spellStart"/>
              <w:r>
                <w:rPr>
                  <w:rStyle w:val="Hyperlink"/>
                </w:rPr>
                <w:t>Eap</w:t>
              </w:r>
              <w:proofErr w:type="spellEnd"/>
              <w:r>
                <w:rPr>
                  <w:rStyle w:val="Hyperlink"/>
                </w:rPr>
                <w:t xml:space="preserve"> 2004</w:t>
              </w:r>
            </w:hyperlink>
          </w:p>
        </w:tc>
      </w:tr>
      <w:tr w:rsidR="00A57F98" w14:paraId="4E06D319" w14:textId="77777777">
        <w:tc>
          <w:tcPr>
            <w:tcW w:w="0" w:type="auto"/>
          </w:tcPr>
          <w:p w14:paraId="3C905041" w14:textId="77777777" w:rsidR="00A57F98" w:rsidRDefault="0095117A">
            <w:pPr>
              <w:pStyle w:val="Compact"/>
            </w:pPr>
            <w:r>
              <w:t>179</w:t>
            </w:r>
          </w:p>
        </w:tc>
        <w:tc>
          <w:tcPr>
            <w:tcW w:w="0" w:type="auto"/>
          </w:tcPr>
          <w:p w14:paraId="07639CA1" w14:textId="77777777" w:rsidR="00A57F98" w:rsidRDefault="0095117A">
            <w:pPr>
              <w:pStyle w:val="Compact"/>
            </w:pPr>
            <w:r>
              <w:t>CYP3A4</w:t>
            </w:r>
          </w:p>
        </w:tc>
        <w:tc>
          <w:tcPr>
            <w:tcW w:w="0" w:type="auto"/>
          </w:tcPr>
          <w:p w14:paraId="137C818A" w14:textId="77777777" w:rsidR="00A57F98" w:rsidRDefault="0095117A">
            <w:pPr>
              <w:pStyle w:val="Compact"/>
            </w:pPr>
            <w:r>
              <w:t>Rifampicin / midazolam</w:t>
            </w:r>
          </w:p>
        </w:tc>
        <w:tc>
          <w:tcPr>
            <w:tcW w:w="0" w:type="auto"/>
          </w:tcPr>
          <w:p w14:paraId="2A8255B0" w14:textId="77777777" w:rsidR="00A57F98" w:rsidRDefault="0095117A">
            <w:pPr>
              <w:pStyle w:val="Compact"/>
            </w:pPr>
            <w:r>
              <w:t xml:space="preserve">Rifampicin: </w:t>
            </w:r>
            <w:r>
              <w:rPr>
                <w:b/>
              </w:rPr>
              <w:t>600</w:t>
            </w:r>
            <w:r>
              <w:t xml:space="preserve"> mg po once daily (7 doses)Midazolam: 0.05 mg/kg </w:t>
            </w:r>
            <w:r>
              <w:rPr>
                <w:b/>
              </w:rPr>
              <w:t>IV</w:t>
            </w:r>
            <w:r>
              <w:t xml:space="preserve"> single dose, </w:t>
            </w:r>
            <w:r>
              <w:rPr>
                <w:b/>
              </w:rPr>
              <w:t>12</w:t>
            </w:r>
            <w:r>
              <w:t xml:space="preserve"> h after </w:t>
            </w:r>
            <w:r>
              <w:rPr>
                <w:b/>
              </w:rPr>
              <w:t>6th</w:t>
            </w:r>
            <w:r>
              <w:t xml:space="preserve"> rifampicin dose</w:t>
            </w:r>
          </w:p>
        </w:tc>
        <w:tc>
          <w:tcPr>
            <w:tcW w:w="0" w:type="auto"/>
          </w:tcPr>
          <w:p w14:paraId="651E1082" w14:textId="77777777" w:rsidR="00A57F98" w:rsidRDefault="00A57F98"/>
        </w:tc>
        <w:tc>
          <w:tcPr>
            <w:tcW w:w="0" w:type="auto"/>
          </w:tcPr>
          <w:p w14:paraId="4D6C47AF" w14:textId="77777777" w:rsidR="00A57F98" w:rsidRDefault="0095117A">
            <w:pPr>
              <w:pStyle w:val="Compact"/>
            </w:pPr>
            <w:hyperlink w:anchor="X47fcd2a435082ab139852f996095019cfce88d0">
              <w:r>
                <w:rPr>
                  <w:rStyle w:val="Hyperlink"/>
                </w:rPr>
                <w:t>Gorski 2003</w:t>
              </w:r>
            </w:hyperlink>
          </w:p>
        </w:tc>
      </w:tr>
      <w:tr w:rsidR="00A57F98" w14:paraId="5525D173" w14:textId="77777777">
        <w:tc>
          <w:tcPr>
            <w:tcW w:w="0" w:type="auto"/>
          </w:tcPr>
          <w:p w14:paraId="76DD4DB4" w14:textId="77777777" w:rsidR="00A57F98" w:rsidRDefault="0095117A">
            <w:pPr>
              <w:pStyle w:val="Compact"/>
            </w:pPr>
            <w:r>
              <w:t>177</w:t>
            </w:r>
          </w:p>
        </w:tc>
        <w:tc>
          <w:tcPr>
            <w:tcW w:w="0" w:type="auto"/>
          </w:tcPr>
          <w:p w14:paraId="22FAFA9D" w14:textId="77777777" w:rsidR="00A57F98" w:rsidRDefault="0095117A">
            <w:pPr>
              <w:pStyle w:val="Compact"/>
            </w:pPr>
            <w:r>
              <w:t>CYP3A4</w:t>
            </w:r>
          </w:p>
        </w:tc>
        <w:tc>
          <w:tcPr>
            <w:tcW w:w="0" w:type="auto"/>
          </w:tcPr>
          <w:p w14:paraId="116D1535" w14:textId="77777777" w:rsidR="00A57F98" w:rsidRDefault="0095117A">
            <w:pPr>
              <w:pStyle w:val="Compact"/>
            </w:pPr>
            <w:r>
              <w:t>Rifampicin / midazolam</w:t>
            </w:r>
          </w:p>
        </w:tc>
        <w:tc>
          <w:tcPr>
            <w:tcW w:w="0" w:type="auto"/>
          </w:tcPr>
          <w:p w14:paraId="20D34043" w14:textId="77777777" w:rsidR="00A57F98" w:rsidRDefault="0095117A">
            <w:pPr>
              <w:pStyle w:val="Compact"/>
            </w:pPr>
            <w:r>
              <w:t xml:space="preserve">Rifampicin: </w:t>
            </w:r>
            <w:r>
              <w:rPr>
                <w:b/>
              </w:rPr>
              <w:t>600</w:t>
            </w:r>
            <w:r>
              <w:t xml:space="preserve"> mg po once daily (7 doses)Midazolam: 6 mg </w:t>
            </w:r>
            <w:r>
              <w:rPr>
                <w:b/>
              </w:rPr>
              <w:t>PO</w:t>
            </w:r>
            <w:r>
              <w:t xml:space="preserve"> single dose, </w:t>
            </w:r>
            <w:r>
              <w:rPr>
                <w:b/>
              </w:rPr>
              <w:t>12</w:t>
            </w:r>
            <w:r>
              <w:t xml:space="preserve"> h after </w:t>
            </w:r>
            <w:r>
              <w:rPr>
                <w:b/>
              </w:rPr>
              <w:t>6th</w:t>
            </w:r>
            <w:r>
              <w:t xml:space="preserve"> rifampicin dose</w:t>
            </w:r>
          </w:p>
        </w:tc>
        <w:tc>
          <w:tcPr>
            <w:tcW w:w="0" w:type="auto"/>
          </w:tcPr>
          <w:p w14:paraId="6355120B" w14:textId="77777777" w:rsidR="00A57F98" w:rsidRDefault="0095117A">
            <w:pPr>
              <w:pStyle w:val="Compact"/>
            </w:pPr>
            <w:r>
              <w:t xml:space="preserve">Subjects received a 4 mg midazolam dose in </w:t>
            </w:r>
            <w:r>
              <w:t>control phase.</w:t>
            </w:r>
          </w:p>
        </w:tc>
        <w:tc>
          <w:tcPr>
            <w:tcW w:w="0" w:type="auto"/>
          </w:tcPr>
          <w:p w14:paraId="51A229AE" w14:textId="77777777" w:rsidR="00A57F98" w:rsidRDefault="0095117A">
            <w:pPr>
              <w:pStyle w:val="Compact"/>
            </w:pPr>
            <w:hyperlink w:anchor="X47fcd2a435082ab139852f996095019cfce88d0">
              <w:r>
                <w:rPr>
                  <w:rStyle w:val="Hyperlink"/>
                </w:rPr>
                <w:t>Gorski 2003</w:t>
              </w:r>
            </w:hyperlink>
          </w:p>
        </w:tc>
      </w:tr>
      <w:tr w:rsidR="00A57F98" w14:paraId="44DF0416" w14:textId="77777777">
        <w:tc>
          <w:tcPr>
            <w:tcW w:w="0" w:type="auto"/>
          </w:tcPr>
          <w:p w14:paraId="26E10F6E" w14:textId="77777777" w:rsidR="00A57F98" w:rsidRDefault="0095117A">
            <w:pPr>
              <w:pStyle w:val="Compact"/>
            </w:pPr>
            <w:r>
              <w:t>215</w:t>
            </w:r>
          </w:p>
        </w:tc>
        <w:tc>
          <w:tcPr>
            <w:tcW w:w="0" w:type="auto"/>
          </w:tcPr>
          <w:p w14:paraId="2319C2F5" w14:textId="77777777" w:rsidR="00A57F98" w:rsidRDefault="0095117A">
            <w:pPr>
              <w:pStyle w:val="Compact"/>
            </w:pPr>
            <w:r>
              <w:t>CYP3A4</w:t>
            </w:r>
          </w:p>
        </w:tc>
        <w:tc>
          <w:tcPr>
            <w:tcW w:w="0" w:type="auto"/>
          </w:tcPr>
          <w:p w14:paraId="2E58FC3C" w14:textId="77777777" w:rsidR="00A57F98" w:rsidRDefault="0095117A">
            <w:pPr>
              <w:pStyle w:val="Compact"/>
            </w:pPr>
            <w:r>
              <w:t>Rifampicin / midazolam</w:t>
            </w:r>
          </w:p>
        </w:tc>
        <w:tc>
          <w:tcPr>
            <w:tcW w:w="0" w:type="auto"/>
          </w:tcPr>
          <w:p w14:paraId="26D14B5C" w14:textId="77777777" w:rsidR="00A57F98" w:rsidRDefault="0095117A">
            <w:pPr>
              <w:pStyle w:val="Compact"/>
            </w:pPr>
            <w:r>
              <w:t xml:space="preserve">Rifampicin: </w:t>
            </w:r>
            <w:r>
              <w:rPr>
                <w:b/>
              </w:rPr>
              <w:t>300</w:t>
            </w:r>
            <w:r>
              <w:t xml:space="preserve"> mg po twice daily (14 doses, 7 days)Midazolam: 8 mg </w:t>
            </w:r>
            <w:r>
              <w:rPr>
                <w:b/>
              </w:rPr>
              <w:t>PO</w:t>
            </w:r>
            <w:r>
              <w:t xml:space="preserve"> single dose, </w:t>
            </w:r>
            <w:r>
              <w:rPr>
                <w:b/>
              </w:rPr>
              <w:t>2</w:t>
            </w:r>
            <w:r>
              <w:t xml:space="preserve"> h after </w:t>
            </w:r>
            <w:r>
              <w:rPr>
                <w:b/>
              </w:rPr>
              <w:t>13th</w:t>
            </w:r>
            <w:r>
              <w:t xml:space="preserve"> rifampicin dose</w:t>
            </w:r>
          </w:p>
        </w:tc>
        <w:tc>
          <w:tcPr>
            <w:tcW w:w="0" w:type="auto"/>
          </w:tcPr>
          <w:p w14:paraId="4644DFCA" w14:textId="77777777" w:rsidR="00A57F98" w:rsidRDefault="00A57F98"/>
        </w:tc>
        <w:tc>
          <w:tcPr>
            <w:tcW w:w="0" w:type="auto"/>
          </w:tcPr>
          <w:p w14:paraId="5B4A1A47" w14:textId="77777777" w:rsidR="00A57F98" w:rsidRDefault="0095117A">
            <w:pPr>
              <w:pStyle w:val="Compact"/>
            </w:pPr>
            <w:hyperlink w:anchor="X47fcd2a435082ab139852f996095019cfce88d0">
              <w:r>
                <w:rPr>
                  <w:rStyle w:val="Hyperlink"/>
                </w:rPr>
                <w:t>Gurley 2006</w:t>
              </w:r>
            </w:hyperlink>
          </w:p>
        </w:tc>
      </w:tr>
      <w:tr w:rsidR="00A57F98" w14:paraId="1AE43BB4" w14:textId="77777777">
        <w:tc>
          <w:tcPr>
            <w:tcW w:w="0" w:type="auto"/>
          </w:tcPr>
          <w:p w14:paraId="3AACA838" w14:textId="77777777" w:rsidR="00A57F98" w:rsidRDefault="0095117A">
            <w:pPr>
              <w:pStyle w:val="Compact"/>
            </w:pPr>
            <w:r>
              <w:t>221</w:t>
            </w:r>
          </w:p>
        </w:tc>
        <w:tc>
          <w:tcPr>
            <w:tcW w:w="0" w:type="auto"/>
          </w:tcPr>
          <w:p w14:paraId="0CBE3939" w14:textId="77777777" w:rsidR="00A57F98" w:rsidRDefault="0095117A">
            <w:pPr>
              <w:pStyle w:val="Compact"/>
            </w:pPr>
            <w:r>
              <w:t>CYP3A4</w:t>
            </w:r>
          </w:p>
        </w:tc>
        <w:tc>
          <w:tcPr>
            <w:tcW w:w="0" w:type="auto"/>
          </w:tcPr>
          <w:p w14:paraId="78A6011E" w14:textId="77777777" w:rsidR="00A57F98" w:rsidRDefault="0095117A">
            <w:pPr>
              <w:pStyle w:val="Compact"/>
            </w:pPr>
            <w:r>
              <w:t>Rifampicin / midazolam</w:t>
            </w:r>
          </w:p>
        </w:tc>
        <w:tc>
          <w:tcPr>
            <w:tcW w:w="0" w:type="auto"/>
          </w:tcPr>
          <w:p w14:paraId="1385CBB2" w14:textId="77777777" w:rsidR="00A57F98" w:rsidRDefault="0095117A">
            <w:pPr>
              <w:pStyle w:val="Compact"/>
            </w:pPr>
            <w:r>
              <w:t xml:space="preserve">Rifampicin: </w:t>
            </w:r>
            <w:r>
              <w:rPr>
                <w:b/>
              </w:rPr>
              <w:t>300</w:t>
            </w:r>
            <w:r>
              <w:t xml:space="preserve"> mg po twice daily (14 doses, 7 days)Midazolam: 8 mg </w:t>
            </w:r>
            <w:r>
              <w:rPr>
                <w:b/>
              </w:rPr>
              <w:t>PO</w:t>
            </w:r>
            <w:r>
              <w:t xml:space="preserve"> single dose, </w:t>
            </w:r>
            <w:r>
              <w:rPr>
                <w:b/>
              </w:rPr>
              <w:t>2</w:t>
            </w:r>
            <w:r>
              <w:t xml:space="preserve"> h after </w:t>
            </w:r>
            <w:r>
              <w:rPr>
                <w:b/>
              </w:rPr>
              <w:t>13th</w:t>
            </w:r>
            <w:r>
              <w:t xml:space="preserve"> rifampicin dose</w:t>
            </w:r>
          </w:p>
        </w:tc>
        <w:tc>
          <w:tcPr>
            <w:tcW w:w="0" w:type="auto"/>
          </w:tcPr>
          <w:p w14:paraId="0EE41F71" w14:textId="77777777" w:rsidR="00A57F98" w:rsidRDefault="00A57F98"/>
        </w:tc>
        <w:tc>
          <w:tcPr>
            <w:tcW w:w="0" w:type="auto"/>
          </w:tcPr>
          <w:p w14:paraId="6096F93B" w14:textId="77777777" w:rsidR="00A57F98" w:rsidRDefault="0095117A">
            <w:pPr>
              <w:pStyle w:val="Compact"/>
            </w:pPr>
            <w:hyperlink w:anchor="X47fcd2a435082ab139852f996095019cfce88d0">
              <w:r>
                <w:rPr>
                  <w:rStyle w:val="Hyperlink"/>
                </w:rPr>
                <w:t>Gurley 2008a</w:t>
              </w:r>
            </w:hyperlink>
          </w:p>
        </w:tc>
      </w:tr>
      <w:tr w:rsidR="00A57F98" w14:paraId="696B17BD" w14:textId="77777777">
        <w:tc>
          <w:tcPr>
            <w:tcW w:w="0" w:type="auto"/>
          </w:tcPr>
          <w:p w14:paraId="40D3381D" w14:textId="77777777" w:rsidR="00A57F98" w:rsidRDefault="0095117A">
            <w:pPr>
              <w:pStyle w:val="Compact"/>
            </w:pPr>
            <w:r>
              <w:t>276</w:t>
            </w:r>
          </w:p>
        </w:tc>
        <w:tc>
          <w:tcPr>
            <w:tcW w:w="0" w:type="auto"/>
          </w:tcPr>
          <w:p w14:paraId="021C9492" w14:textId="77777777" w:rsidR="00A57F98" w:rsidRDefault="0095117A">
            <w:pPr>
              <w:pStyle w:val="Compact"/>
            </w:pPr>
            <w:r>
              <w:t>CYP3A4</w:t>
            </w:r>
          </w:p>
        </w:tc>
        <w:tc>
          <w:tcPr>
            <w:tcW w:w="0" w:type="auto"/>
          </w:tcPr>
          <w:p w14:paraId="1D7C44F6" w14:textId="77777777" w:rsidR="00A57F98" w:rsidRDefault="0095117A">
            <w:pPr>
              <w:pStyle w:val="Compact"/>
            </w:pPr>
            <w:r>
              <w:t>Rifampicin / midazolam</w:t>
            </w:r>
          </w:p>
        </w:tc>
        <w:tc>
          <w:tcPr>
            <w:tcW w:w="0" w:type="auto"/>
          </w:tcPr>
          <w:p w14:paraId="436E5362" w14:textId="77777777" w:rsidR="00A57F98" w:rsidRDefault="0095117A">
            <w:pPr>
              <w:pStyle w:val="Compact"/>
            </w:pPr>
            <w:r>
              <w:t xml:space="preserve">Rifampicin: </w:t>
            </w:r>
            <w:r>
              <w:rPr>
                <w:b/>
              </w:rPr>
              <w:t>600</w:t>
            </w:r>
            <w:r>
              <w:t xml:space="preserve"> mg po once daily (5 doses)Midazolam: 1 mg </w:t>
            </w:r>
            <w:r>
              <w:rPr>
                <w:b/>
              </w:rPr>
              <w:t>IV</w:t>
            </w:r>
            <w:r>
              <w:t xml:space="preserve"> single dose, </w:t>
            </w:r>
            <w:r>
              <w:rPr>
                <w:b/>
              </w:rPr>
              <w:t>24</w:t>
            </w:r>
            <w:r>
              <w:t xml:space="preserve"> h after </w:t>
            </w:r>
            <w:r>
              <w:rPr>
                <w:b/>
              </w:rPr>
              <w:t>5th</w:t>
            </w:r>
            <w:r>
              <w:t xml:space="preserve"> rifampicin dose</w:t>
            </w:r>
          </w:p>
        </w:tc>
        <w:tc>
          <w:tcPr>
            <w:tcW w:w="0" w:type="auto"/>
          </w:tcPr>
          <w:p w14:paraId="7A81A20D" w14:textId="77777777" w:rsidR="00A57F98" w:rsidRDefault="00A57F98"/>
        </w:tc>
        <w:tc>
          <w:tcPr>
            <w:tcW w:w="0" w:type="auto"/>
          </w:tcPr>
          <w:p w14:paraId="5A32C98D" w14:textId="77777777" w:rsidR="00A57F98" w:rsidRDefault="0095117A">
            <w:pPr>
              <w:pStyle w:val="Compact"/>
            </w:pPr>
            <w:hyperlink w:anchor="X47fcd2a435082ab139852f996095019cfce88d0">
              <w:r>
                <w:rPr>
                  <w:rStyle w:val="Hyperlink"/>
                </w:rPr>
                <w:t>Kharasch 1997</w:t>
              </w:r>
            </w:hyperlink>
          </w:p>
        </w:tc>
      </w:tr>
      <w:tr w:rsidR="00A57F98" w14:paraId="441B522A" w14:textId="77777777">
        <w:tc>
          <w:tcPr>
            <w:tcW w:w="0" w:type="auto"/>
          </w:tcPr>
          <w:p w14:paraId="4C7A8E9E" w14:textId="77777777" w:rsidR="00A57F98" w:rsidRDefault="0095117A">
            <w:pPr>
              <w:pStyle w:val="Compact"/>
            </w:pPr>
            <w:r>
              <w:t>280</w:t>
            </w:r>
          </w:p>
        </w:tc>
        <w:tc>
          <w:tcPr>
            <w:tcW w:w="0" w:type="auto"/>
          </w:tcPr>
          <w:p w14:paraId="14BE1EE4" w14:textId="77777777" w:rsidR="00A57F98" w:rsidRDefault="0095117A">
            <w:pPr>
              <w:pStyle w:val="Compact"/>
            </w:pPr>
            <w:r>
              <w:t>CYP3A4</w:t>
            </w:r>
          </w:p>
        </w:tc>
        <w:tc>
          <w:tcPr>
            <w:tcW w:w="0" w:type="auto"/>
          </w:tcPr>
          <w:p w14:paraId="5CB3BBFC" w14:textId="77777777" w:rsidR="00A57F98" w:rsidRDefault="0095117A">
            <w:pPr>
              <w:pStyle w:val="Compact"/>
            </w:pPr>
            <w:r>
              <w:t>Rifampicin / midazolam</w:t>
            </w:r>
          </w:p>
        </w:tc>
        <w:tc>
          <w:tcPr>
            <w:tcW w:w="0" w:type="auto"/>
          </w:tcPr>
          <w:p w14:paraId="763FA45C" w14:textId="77777777" w:rsidR="00A57F98" w:rsidRDefault="0095117A">
            <w:pPr>
              <w:pStyle w:val="Compact"/>
            </w:pPr>
            <w:r>
              <w:t xml:space="preserve">Rifampicin: </w:t>
            </w:r>
            <w:r>
              <w:rPr>
                <w:b/>
              </w:rPr>
              <w:t>600</w:t>
            </w:r>
            <w:r>
              <w:t xml:space="preserve"> mg po once daily (6 doses)Midazolam: 1 mg </w:t>
            </w:r>
            <w:r>
              <w:rPr>
                <w:b/>
              </w:rPr>
              <w:lastRenderedPageBreak/>
              <w:t>IV</w:t>
            </w:r>
            <w:r>
              <w:t xml:space="preserve"> single dose, </w:t>
            </w:r>
            <w:r>
              <w:rPr>
                <w:b/>
              </w:rPr>
              <w:t>8</w:t>
            </w:r>
            <w:r>
              <w:t xml:space="preserve"> h after </w:t>
            </w:r>
            <w:r>
              <w:rPr>
                <w:b/>
              </w:rPr>
              <w:t>5th</w:t>
            </w:r>
            <w:r>
              <w:t xml:space="preserve"> rifampicin dose</w:t>
            </w:r>
          </w:p>
        </w:tc>
        <w:tc>
          <w:tcPr>
            <w:tcW w:w="0" w:type="auto"/>
          </w:tcPr>
          <w:p w14:paraId="02915A42" w14:textId="77777777" w:rsidR="00A57F98" w:rsidRDefault="00A57F98"/>
        </w:tc>
        <w:tc>
          <w:tcPr>
            <w:tcW w:w="0" w:type="auto"/>
          </w:tcPr>
          <w:p w14:paraId="1D403AC5" w14:textId="77777777" w:rsidR="00A57F98" w:rsidRDefault="0095117A">
            <w:pPr>
              <w:pStyle w:val="Compact"/>
            </w:pPr>
            <w:hyperlink w:anchor="X47fcd2a435082ab139852f996095019cfce88d0">
              <w:r>
                <w:rPr>
                  <w:rStyle w:val="Hyperlink"/>
                </w:rPr>
                <w:t>Kharasch 2004</w:t>
              </w:r>
            </w:hyperlink>
          </w:p>
        </w:tc>
      </w:tr>
      <w:tr w:rsidR="00A57F98" w14:paraId="1989556D" w14:textId="77777777">
        <w:tc>
          <w:tcPr>
            <w:tcW w:w="0" w:type="auto"/>
          </w:tcPr>
          <w:p w14:paraId="672BE162" w14:textId="77777777" w:rsidR="00A57F98" w:rsidRDefault="0095117A">
            <w:pPr>
              <w:pStyle w:val="Compact"/>
            </w:pPr>
            <w:r>
              <w:t>286</w:t>
            </w:r>
          </w:p>
        </w:tc>
        <w:tc>
          <w:tcPr>
            <w:tcW w:w="0" w:type="auto"/>
          </w:tcPr>
          <w:p w14:paraId="19725B6C" w14:textId="77777777" w:rsidR="00A57F98" w:rsidRDefault="0095117A">
            <w:pPr>
              <w:pStyle w:val="Compact"/>
            </w:pPr>
            <w:r>
              <w:t>CYP3A4</w:t>
            </w:r>
          </w:p>
        </w:tc>
        <w:tc>
          <w:tcPr>
            <w:tcW w:w="0" w:type="auto"/>
          </w:tcPr>
          <w:p w14:paraId="532A0A83" w14:textId="77777777" w:rsidR="00A57F98" w:rsidRDefault="0095117A">
            <w:pPr>
              <w:pStyle w:val="Compact"/>
            </w:pPr>
            <w:r>
              <w:t>Rifampicin / midazolam</w:t>
            </w:r>
          </w:p>
        </w:tc>
        <w:tc>
          <w:tcPr>
            <w:tcW w:w="0" w:type="auto"/>
          </w:tcPr>
          <w:p w14:paraId="0EE219FC" w14:textId="77777777" w:rsidR="00A57F98" w:rsidRDefault="0095117A">
            <w:pPr>
              <w:pStyle w:val="Compact"/>
            </w:pPr>
            <w:r>
              <w:t xml:space="preserve">Rifampicin: </w:t>
            </w:r>
            <w:r>
              <w:rPr>
                <w:b/>
              </w:rPr>
              <w:t>600</w:t>
            </w:r>
            <w:r>
              <w:t xml:space="preserve"> mg po once daily (6 doses)Midazolam: 3 mg </w:t>
            </w:r>
            <w:r>
              <w:rPr>
                <w:b/>
              </w:rPr>
              <w:t>PO</w:t>
            </w:r>
            <w:r>
              <w:t xml:space="preserve"> single dose, </w:t>
            </w:r>
            <w:r>
              <w:rPr>
                <w:b/>
              </w:rPr>
              <w:t>8</w:t>
            </w:r>
            <w:r>
              <w:t xml:space="preserve"> h after </w:t>
            </w:r>
            <w:r>
              <w:rPr>
                <w:b/>
              </w:rPr>
              <w:t>6th</w:t>
            </w:r>
            <w:r>
              <w:t xml:space="preserve"> rifampicin dose</w:t>
            </w:r>
          </w:p>
        </w:tc>
        <w:tc>
          <w:tcPr>
            <w:tcW w:w="0" w:type="auto"/>
          </w:tcPr>
          <w:p w14:paraId="130B9C96" w14:textId="77777777" w:rsidR="00A57F98" w:rsidRDefault="00A57F98"/>
        </w:tc>
        <w:tc>
          <w:tcPr>
            <w:tcW w:w="0" w:type="auto"/>
          </w:tcPr>
          <w:p w14:paraId="3F82D745" w14:textId="77777777" w:rsidR="00A57F98" w:rsidRDefault="0095117A">
            <w:pPr>
              <w:pStyle w:val="Compact"/>
            </w:pPr>
            <w:hyperlink w:anchor="X47fcd2a435082ab139852f996095019cfce88d0">
              <w:r>
                <w:rPr>
                  <w:rStyle w:val="Hyperlink"/>
                </w:rPr>
                <w:t>Kharasch 2004</w:t>
              </w:r>
            </w:hyperlink>
          </w:p>
        </w:tc>
      </w:tr>
      <w:tr w:rsidR="00A57F98" w14:paraId="2966C8AC" w14:textId="77777777">
        <w:tc>
          <w:tcPr>
            <w:tcW w:w="0" w:type="auto"/>
          </w:tcPr>
          <w:p w14:paraId="449EE487" w14:textId="77777777" w:rsidR="00A57F98" w:rsidRDefault="0095117A">
            <w:pPr>
              <w:pStyle w:val="Compact"/>
            </w:pPr>
            <w:r>
              <w:t>294</w:t>
            </w:r>
          </w:p>
        </w:tc>
        <w:tc>
          <w:tcPr>
            <w:tcW w:w="0" w:type="auto"/>
          </w:tcPr>
          <w:p w14:paraId="1EB1F626" w14:textId="77777777" w:rsidR="00A57F98" w:rsidRDefault="0095117A">
            <w:pPr>
              <w:pStyle w:val="Compact"/>
            </w:pPr>
            <w:r>
              <w:t>CYP3A4</w:t>
            </w:r>
          </w:p>
        </w:tc>
        <w:tc>
          <w:tcPr>
            <w:tcW w:w="0" w:type="auto"/>
          </w:tcPr>
          <w:p w14:paraId="2C3CC0E2" w14:textId="77777777" w:rsidR="00A57F98" w:rsidRDefault="0095117A">
            <w:pPr>
              <w:pStyle w:val="Compact"/>
            </w:pPr>
            <w:r>
              <w:t>Rifampicin / midazolam</w:t>
            </w:r>
          </w:p>
        </w:tc>
        <w:tc>
          <w:tcPr>
            <w:tcW w:w="0" w:type="auto"/>
          </w:tcPr>
          <w:p w14:paraId="31C076F8" w14:textId="77777777" w:rsidR="00A57F98" w:rsidRDefault="0095117A">
            <w:pPr>
              <w:pStyle w:val="Compact"/>
            </w:pPr>
            <w:r>
              <w:t xml:space="preserve">Rifampicin: </w:t>
            </w:r>
            <w:r>
              <w:rPr>
                <w:b/>
              </w:rPr>
              <w:t>5</w:t>
            </w:r>
            <w:r>
              <w:t xml:space="preserve"> mg po once daily (6 doses)Midazolam: 1 mg </w:t>
            </w:r>
            <w:r>
              <w:rPr>
                <w:b/>
              </w:rPr>
              <w:t>IV</w:t>
            </w:r>
            <w:r>
              <w:t xml:space="preserve"> single dose, </w:t>
            </w:r>
            <w:r>
              <w:rPr>
                <w:b/>
              </w:rPr>
              <w:t>12</w:t>
            </w:r>
            <w:r>
              <w:t xml:space="preserve"> h after </w:t>
            </w:r>
            <w:r>
              <w:rPr>
                <w:b/>
              </w:rPr>
              <w:t>5th</w:t>
            </w:r>
            <w:r>
              <w:t xml:space="preserve"> rifampicin dose</w:t>
            </w:r>
          </w:p>
        </w:tc>
        <w:tc>
          <w:tcPr>
            <w:tcW w:w="0" w:type="auto"/>
          </w:tcPr>
          <w:p w14:paraId="3FA0CBE7" w14:textId="77777777" w:rsidR="00A57F98" w:rsidRDefault="00A57F98"/>
        </w:tc>
        <w:tc>
          <w:tcPr>
            <w:tcW w:w="0" w:type="auto"/>
          </w:tcPr>
          <w:p w14:paraId="16BB4585" w14:textId="77777777" w:rsidR="00A57F98" w:rsidRDefault="0095117A">
            <w:pPr>
              <w:pStyle w:val="Compact"/>
            </w:pPr>
            <w:hyperlink w:anchor="X47fcd2a435082ab139852f996095019cfce88d0">
              <w:r>
                <w:rPr>
                  <w:rStyle w:val="Hyperlink"/>
                </w:rPr>
                <w:t>Kharasch 2011</w:t>
              </w:r>
            </w:hyperlink>
          </w:p>
        </w:tc>
      </w:tr>
      <w:tr w:rsidR="00A57F98" w14:paraId="76EABA9A" w14:textId="77777777">
        <w:tc>
          <w:tcPr>
            <w:tcW w:w="0" w:type="auto"/>
          </w:tcPr>
          <w:p w14:paraId="672D41A7" w14:textId="77777777" w:rsidR="00A57F98" w:rsidRDefault="0095117A">
            <w:pPr>
              <w:pStyle w:val="Compact"/>
            </w:pPr>
            <w:r>
              <w:t>295</w:t>
            </w:r>
          </w:p>
        </w:tc>
        <w:tc>
          <w:tcPr>
            <w:tcW w:w="0" w:type="auto"/>
          </w:tcPr>
          <w:p w14:paraId="4E3C9555" w14:textId="77777777" w:rsidR="00A57F98" w:rsidRDefault="0095117A">
            <w:pPr>
              <w:pStyle w:val="Compact"/>
            </w:pPr>
            <w:r>
              <w:t>CYP3A4</w:t>
            </w:r>
          </w:p>
        </w:tc>
        <w:tc>
          <w:tcPr>
            <w:tcW w:w="0" w:type="auto"/>
          </w:tcPr>
          <w:p w14:paraId="0539CCC7" w14:textId="77777777" w:rsidR="00A57F98" w:rsidRDefault="0095117A">
            <w:pPr>
              <w:pStyle w:val="Compact"/>
            </w:pPr>
            <w:r>
              <w:t>Rifampicin / midazolam</w:t>
            </w:r>
          </w:p>
        </w:tc>
        <w:tc>
          <w:tcPr>
            <w:tcW w:w="0" w:type="auto"/>
          </w:tcPr>
          <w:p w14:paraId="15719B2E" w14:textId="77777777" w:rsidR="00A57F98" w:rsidRDefault="0095117A">
            <w:pPr>
              <w:pStyle w:val="Compact"/>
            </w:pPr>
            <w:r>
              <w:t xml:space="preserve">Rifampicin: </w:t>
            </w:r>
            <w:r>
              <w:rPr>
                <w:b/>
              </w:rPr>
              <w:t>10</w:t>
            </w:r>
            <w:r>
              <w:t xml:space="preserve"> mg po once daily (6 doses)Midazolam: 1 mg </w:t>
            </w:r>
            <w:r>
              <w:rPr>
                <w:b/>
              </w:rPr>
              <w:t>IV</w:t>
            </w:r>
            <w:r>
              <w:t xml:space="preserve"> single dose, </w:t>
            </w:r>
            <w:r>
              <w:rPr>
                <w:b/>
              </w:rPr>
              <w:t>12</w:t>
            </w:r>
            <w:r>
              <w:t xml:space="preserve"> h after </w:t>
            </w:r>
            <w:r>
              <w:rPr>
                <w:b/>
              </w:rPr>
              <w:t>5th</w:t>
            </w:r>
            <w:r>
              <w:t xml:space="preserve"> rifampicin dose</w:t>
            </w:r>
          </w:p>
        </w:tc>
        <w:tc>
          <w:tcPr>
            <w:tcW w:w="0" w:type="auto"/>
          </w:tcPr>
          <w:p w14:paraId="425ADF9E" w14:textId="77777777" w:rsidR="00A57F98" w:rsidRDefault="00A57F98"/>
        </w:tc>
        <w:tc>
          <w:tcPr>
            <w:tcW w:w="0" w:type="auto"/>
          </w:tcPr>
          <w:p w14:paraId="33419B2C" w14:textId="77777777" w:rsidR="00A57F98" w:rsidRDefault="0095117A">
            <w:pPr>
              <w:pStyle w:val="Compact"/>
            </w:pPr>
            <w:hyperlink w:anchor="X47fcd2a435082ab139852f996095019cfce88d0">
              <w:r>
                <w:rPr>
                  <w:rStyle w:val="Hyperlink"/>
                </w:rPr>
                <w:t>Kharasch 2011</w:t>
              </w:r>
            </w:hyperlink>
          </w:p>
        </w:tc>
      </w:tr>
      <w:tr w:rsidR="00A57F98" w14:paraId="33844E01" w14:textId="77777777">
        <w:tc>
          <w:tcPr>
            <w:tcW w:w="0" w:type="auto"/>
          </w:tcPr>
          <w:p w14:paraId="26059B0F" w14:textId="77777777" w:rsidR="00A57F98" w:rsidRDefault="0095117A">
            <w:pPr>
              <w:pStyle w:val="Compact"/>
            </w:pPr>
            <w:r>
              <w:t>296</w:t>
            </w:r>
          </w:p>
        </w:tc>
        <w:tc>
          <w:tcPr>
            <w:tcW w:w="0" w:type="auto"/>
          </w:tcPr>
          <w:p w14:paraId="401A64B1" w14:textId="77777777" w:rsidR="00A57F98" w:rsidRDefault="0095117A">
            <w:pPr>
              <w:pStyle w:val="Compact"/>
            </w:pPr>
            <w:r>
              <w:t>CYP3A4</w:t>
            </w:r>
          </w:p>
        </w:tc>
        <w:tc>
          <w:tcPr>
            <w:tcW w:w="0" w:type="auto"/>
          </w:tcPr>
          <w:p w14:paraId="4F95B6C3" w14:textId="77777777" w:rsidR="00A57F98" w:rsidRDefault="0095117A">
            <w:pPr>
              <w:pStyle w:val="Compact"/>
            </w:pPr>
            <w:r>
              <w:t>Rifampicin / midazolam</w:t>
            </w:r>
          </w:p>
        </w:tc>
        <w:tc>
          <w:tcPr>
            <w:tcW w:w="0" w:type="auto"/>
          </w:tcPr>
          <w:p w14:paraId="3D913639" w14:textId="77777777" w:rsidR="00A57F98" w:rsidRDefault="0095117A">
            <w:pPr>
              <w:pStyle w:val="Compact"/>
            </w:pPr>
            <w:r>
              <w:t xml:space="preserve">Rifampicin: </w:t>
            </w:r>
            <w:r>
              <w:rPr>
                <w:b/>
              </w:rPr>
              <w:t>25</w:t>
            </w:r>
            <w:r>
              <w:t xml:space="preserve"> mg po once daily (6 doses)Midazolam: 1 mg </w:t>
            </w:r>
            <w:r>
              <w:rPr>
                <w:b/>
              </w:rPr>
              <w:t>IV</w:t>
            </w:r>
            <w:r>
              <w:t xml:space="preserve"> single dose, </w:t>
            </w:r>
            <w:r>
              <w:rPr>
                <w:b/>
              </w:rPr>
              <w:t>12</w:t>
            </w:r>
            <w:r>
              <w:t xml:space="preserve"> h after </w:t>
            </w:r>
            <w:r>
              <w:rPr>
                <w:b/>
              </w:rPr>
              <w:t>5th</w:t>
            </w:r>
            <w:r>
              <w:t xml:space="preserve"> rifampicin dose</w:t>
            </w:r>
          </w:p>
        </w:tc>
        <w:tc>
          <w:tcPr>
            <w:tcW w:w="0" w:type="auto"/>
          </w:tcPr>
          <w:p w14:paraId="06DA0B51" w14:textId="77777777" w:rsidR="00A57F98" w:rsidRDefault="00A57F98"/>
        </w:tc>
        <w:tc>
          <w:tcPr>
            <w:tcW w:w="0" w:type="auto"/>
          </w:tcPr>
          <w:p w14:paraId="75F0D766" w14:textId="77777777" w:rsidR="00A57F98" w:rsidRDefault="0095117A">
            <w:pPr>
              <w:pStyle w:val="Compact"/>
            </w:pPr>
            <w:hyperlink w:anchor="X47fcd2a435082ab139852f996095019cfce88d0">
              <w:r>
                <w:rPr>
                  <w:rStyle w:val="Hyperlink"/>
                </w:rPr>
                <w:t>Kharasch 2011</w:t>
              </w:r>
            </w:hyperlink>
          </w:p>
        </w:tc>
      </w:tr>
      <w:tr w:rsidR="00A57F98" w14:paraId="0FF855B5" w14:textId="77777777">
        <w:tc>
          <w:tcPr>
            <w:tcW w:w="0" w:type="auto"/>
          </w:tcPr>
          <w:p w14:paraId="75B15035" w14:textId="77777777" w:rsidR="00A57F98" w:rsidRDefault="0095117A">
            <w:pPr>
              <w:pStyle w:val="Compact"/>
            </w:pPr>
            <w:r>
              <w:t>29</w:t>
            </w:r>
            <w:r>
              <w:t>7</w:t>
            </w:r>
          </w:p>
        </w:tc>
        <w:tc>
          <w:tcPr>
            <w:tcW w:w="0" w:type="auto"/>
          </w:tcPr>
          <w:p w14:paraId="2E5EE4E9" w14:textId="77777777" w:rsidR="00A57F98" w:rsidRDefault="0095117A">
            <w:pPr>
              <w:pStyle w:val="Compact"/>
            </w:pPr>
            <w:r>
              <w:t>CYP3A4</w:t>
            </w:r>
          </w:p>
        </w:tc>
        <w:tc>
          <w:tcPr>
            <w:tcW w:w="0" w:type="auto"/>
          </w:tcPr>
          <w:p w14:paraId="0980889A" w14:textId="77777777" w:rsidR="00A57F98" w:rsidRDefault="0095117A">
            <w:pPr>
              <w:pStyle w:val="Compact"/>
            </w:pPr>
            <w:r>
              <w:t>Rifampicin / midazolam</w:t>
            </w:r>
          </w:p>
        </w:tc>
        <w:tc>
          <w:tcPr>
            <w:tcW w:w="0" w:type="auto"/>
          </w:tcPr>
          <w:p w14:paraId="23053A23" w14:textId="77777777" w:rsidR="00A57F98" w:rsidRDefault="0095117A">
            <w:pPr>
              <w:pStyle w:val="Compact"/>
            </w:pPr>
            <w:r>
              <w:t xml:space="preserve">Rifampicin: </w:t>
            </w:r>
            <w:r>
              <w:rPr>
                <w:b/>
              </w:rPr>
              <w:t>75</w:t>
            </w:r>
            <w:r>
              <w:t xml:space="preserve"> mg po once daily (6 doses)Midazolam: 1 mg </w:t>
            </w:r>
            <w:r>
              <w:rPr>
                <w:b/>
              </w:rPr>
              <w:t>IV</w:t>
            </w:r>
            <w:r>
              <w:t xml:space="preserve"> single dose, </w:t>
            </w:r>
            <w:r>
              <w:rPr>
                <w:b/>
              </w:rPr>
              <w:t>12</w:t>
            </w:r>
            <w:r>
              <w:t xml:space="preserve"> h after </w:t>
            </w:r>
            <w:r>
              <w:rPr>
                <w:b/>
              </w:rPr>
              <w:t>5th</w:t>
            </w:r>
            <w:r>
              <w:t xml:space="preserve"> rifampicin dose</w:t>
            </w:r>
          </w:p>
        </w:tc>
        <w:tc>
          <w:tcPr>
            <w:tcW w:w="0" w:type="auto"/>
          </w:tcPr>
          <w:p w14:paraId="1A94216A" w14:textId="77777777" w:rsidR="00A57F98" w:rsidRDefault="00A57F98"/>
        </w:tc>
        <w:tc>
          <w:tcPr>
            <w:tcW w:w="0" w:type="auto"/>
          </w:tcPr>
          <w:p w14:paraId="3FD2AB09" w14:textId="77777777" w:rsidR="00A57F98" w:rsidRDefault="0095117A">
            <w:pPr>
              <w:pStyle w:val="Compact"/>
            </w:pPr>
            <w:hyperlink w:anchor="X47fcd2a435082ab139852f996095019cfce88d0">
              <w:r>
                <w:rPr>
                  <w:rStyle w:val="Hyperlink"/>
                </w:rPr>
                <w:t>Kharasch 2011</w:t>
              </w:r>
            </w:hyperlink>
          </w:p>
        </w:tc>
      </w:tr>
      <w:tr w:rsidR="00A57F98" w14:paraId="6795FA03" w14:textId="77777777">
        <w:tc>
          <w:tcPr>
            <w:tcW w:w="0" w:type="auto"/>
          </w:tcPr>
          <w:p w14:paraId="44FCC7A3" w14:textId="77777777" w:rsidR="00A57F98" w:rsidRDefault="0095117A">
            <w:pPr>
              <w:pStyle w:val="Compact"/>
            </w:pPr>
            <w:r>
              <w:t>304</w:t>
            </w:r>
          </w:p>
        </w:tc>
        <w:tc>
          <w:tcPr>
            <w:tcW w:w="0" w:type="auto"/>
          </w:tcPr>
          <w:p w14:paraId="30838B9C" w14:textId="77777777" w:rsidR="00A57F98" w:rsidRDefault="0095117A">
            <w:pPr>
              <w:pStyle w:val="Compact"/>
            </w:pPr>
            <w:r>
              <w:t>CYP3A4</w:t>
            </w:r>
          </w:p>
        </w:tc>
        <w:tc>
          <w:tcPr>
            <w:tcW w:w="0" w:type="auto"/>
          </w:tcPr>
          <w:p w14:paraId="418FBFE1" w14:textId="77777777" w:rsidR="00A57F98" w:rsidRDefault="0095117A">
            <w:pPr>
              <w:pStyle w:val="Compact"/>
            </w:pPr>
            <w:r>
              <w:t>Rifampicin / midazolam</w:t>
            </w:r>
          </w:p>
        </w:tc>
        <w:tc>
          <w:tcPr>
            <w:tcW w:w="0" w:type="auto"/>
          </w:tcPr>
          <w:p w14:paraId="42C0FD45" w14:textId="77777777" w:rsidR="00A57F98" w:rsidRDefault="0095117A">
            <w:pPr>
              <w:pStyle w:val="Compact"/>
            </w:pPr>
            <w:r>
              <w:t xml:space="preserve">Rifampicin: </w:t>
            </w:r>
            <w:r>
              <w:rPr>
                <w:b/>
              </w:rPr>
              <w:t>5</w:t>
            </w:r>
            <w:r>
              <w:t xml:space="preserve"> mg po once daily (6 doses)Midazolam: 3 mg </w:t>
            </w:r>
            <w:r>
              <w:rPr>
                <w:b/>
              </w:rPr>
              <w:t>PO</w:t>
            </w:r>
            <w:r>
              <w:t xml:space="preserve"> single dose, </w:t>
            </w:r>
            <w:r>
              <w:rPr>
                <w:b/>
              </w:rPr>
              <w:t>12</w:t>
            </w:r>
            <w:r>
              <w:t xml:space="preserve"> h after </w:t>
            </w:r>
            <w:r>
              <w:rPr>
                <w:b/>
              </w:rPr>
              <w:t>6th</w:t>
            </w:r>
            <w:r>
              <w:t xml:space="preserve"> rifampicin dose</w:t>
            </w:r>
          </w:p>
        </w:tc>
        <w:tc>
          <w:tcPr>
            <w:tcW w:w="0" w:type="auto"/>
          </w:tcPr>
          <w:p w14:paraId="00C11471" w14:textId="77777777" w:rsidR="00A57F98" w:rsidRDefault="00A57F98"/>
        </w:tc>
        <w:tc>
          <w:tcPr>
            <w:tcW w:w="0" w:type="auto"/>
          </w:tcPr>
          <w:p w14:paraId="0A39D466" w14:textId="77777777" w:rsidR="00A57F98" w:rsidRDefault="0095117A">
            <w:pPr>
              <w:pStyle w:val="Compact"/>
            </w:pPr>
            <w:hyperlink w:anchor="X47fcd2a435082ab139852f996095019cfce88d0">
              <w:r>
                <w:rPr>
                  <w:rStyle w:val="Hyperlink"/>
                </w:rPr>
                <w:t>Kharasch 2011</w:t>
              </w:r>
            </w:hyperlink>
          </w:p>
        </w:tc>
      </w:tr>
      <w:tr w:rsidR="00A57F98" w14:paraId="2EC6C45B" w14:textId="77777777">
        <w:tc>
          <w:tcPr>
            <w:tcW w:w="0" w:type="auto"/>
          </w:tcPr>
          <w:p w14:paraId="7FA529D4" w14:textId="77777777" w:rsidR="00A57F98" w:rsidRDefault="0095117A">
            <w:pPr>
              <w:pStyle w:val="Compact"/>
            </w:pPr>
            <w:r>
              <w:t>305</w:t>
            </w:r>
          </w:p>
        </w:tc>
        <w:tc>
          <w:tcPr>
            <w:tcW w:w="0" w:type="auto"/>
          </w:tcPr>
          <w:p w14:paraId="7E429F5A" w14:textId="77777777" w:rsidR="00A57F98" w:rsidRDefault="0095117A">
            <w:pPr>
              <w:pStyle w:val="Compact"/>
            </w:pPr>
            <w:r>
              <w:t>CYP3A4</w:t>
            </w:r>
          </w:p>
        </w:tc>
        <w:tc>
          <w:tcPr>
            <w:tcW w:w="0" w:type="auto"/>
          </w:tcPr>
          <w:p w14:paraId="5CE82AEB" w14:textId="77777777" w:rsidR="00A57F98" w:rsidRDefault="0095117A">
            <w:pPr>
              <w:pStyle w:val="Compact"/>
            </w:pPr>
            <w:r>
              <w:t>Rifampicin / midazolam</w:t>
            </w:r>
          </w:p>
        </w:tc>
        <w:tc>
          <w:tcPr>
            <w:tcW w:w="0" w:type="auto"/>
          </w:tcPr>
          <w:p w14:paraId="51C35083" w14:textId="77777777" w:rsidR="00A57F98" w:rsidRDefault="0095117A">
            <w:pPr>
              <w:pStyle w:val="Compact"/>
            </w:pPr>
            <w:r>
              <w:t xml:space="preserve">Rifampicin: </w:t>
            </w:r>
            <w:r>
              <w:rPr>
                <w:b/>
              </w:rPr>
              <w:t>10</w:t>
            </w:r>
            <w:r>
              <w:t xml:space="preserve"> mg po once daily (6 doses)Midazolam: 3 mg </w:t>
            </w:r>
            <w:r>
              <w:rPr>
                <w:b/>
              </w:rPr>
              <w:t>PO</w:t>
            </w:r>
            <w:r>
              <w:t xml:space="preserve"> single dose, </w:t>
            </w:r>
            <w:r>
              <w:rPr>
                <w:b/>
              </w:rPr>
              <w:t>12</w:t>
            </w:r>
            <w:r>
              <w:t xml:space="preserve"> h after </w:t>
            </w:r>
            <w:r>
              <w:rPr>
                <w:b/>
              </w:rPr>
              <w:t>6th</w:t>
            </w:r>
            <w:r>
              <w:t xml:space="preserve"> rifampicin dose</w:t>
            </w:r>
          </w:p>
        </w:tc>
        <w:tc>
          <w:tcPr>
            <w:tcW w:w="0" w:type="auto"/>
          </w:tcPr>
          <w:p w14:paraId="4CF494F2" w14:textId="77777777" w:rsidR="00A57F98" w:rsidRDefault="00A57F98"/>
        </w:tc>
        <w:tc>
          <w:tcPr>
            <w:tcW w:w="0" w:type="auto"/>
          </w:tcPr>
          <w:p w14:paraId="5E02DC35" w14:textId="77777777" w:rsidR="00A57F98" w:rsidRDefault="0095117A">
            <w:pPr>
              <w:pStyle w:val="Compact"/>
            </w:pPr>
            <w:hyperlink w:anchor="X47fcd2a435082ab139852f996095019cfce88d0">
              <w:r>
                <w:rPr>
                  <w:rStyle w:val="Hyperlink"/>
                </w:rPr>
                <w:t>Kharasch 2011</w:t>
              </w:r>
            </w:hyperlink>
          </w:p>
        </w:tc>
      </w:tr>
      <w:tr w:rsidR="00A57F98" w14:paraId="4C9429C3" w14:textId="77777777">
        <w:tc>
          <w:tcPr>
            <w:tcW w:w="0" w:type="auto"/>
          </w:tcPr>
          <w:p w14:paraId="1A67AE81" w14:textId="77777777" w:rsidR="00A57F98" w:rsidRDefault="0095117A">
            <w:pPr>
              <w:pStyle w:val="Compact"/>
            </w:pPr>
            <w:r>
              <w:lastRenderedPageBreak/>
              <w:t>306</w:t>
            </w:r>
          </w:p>
        </w:tc>
        <w:tc>
          <w:tcPr>
            <w:tcW w:w="0" w:type="auto"/>
          </w:tcPr>
          <w:p w14:paraId="169E3D5E" w14:textId="77777777" w:rsidR="00A57F98" w:rsidRDefault="0095117A">
            <w:pPr>
              <w:pStyle w:val="Compact"/>
            </w:pPr>
            <w:r>
              <w:t>CYP3A4</w:t>
            </w:r>
          </w:p>
        </w:tc>
        <w:tc>
          <w:tcPr>
            <w:tcW w:w="0" w:type="auto"/>
          </w:tcPr>
          <w:p w14:paraId="4FA502F5" w14:textId="77777777" w:rsidR="00A57F98" w:rsidRDefault="0095117A">
            <w:pPr>
              <w:pStyle w:val="Compact"/>
            </w:pPr>
            <w:r>
              <w:t>Rifampicin / midazolam</w:t>
            </w:r>
          </w:p>
        </w:tc>
        <w:tc>
          <w:tcPr>
            <w:tcW w:w="0" w:type="auto"/>
          </w:tcPr>
          <w:p w14:paraId="086F599C" w14:textId="77777777" w:rsidR="00A57F98" w:rsidRDefault="0095117A">
            <w:pPr>
              <w:pStyle w:val="Compact"/>
            </w:pPr>
            <w:r>
              <w:t xml:space="preserve">Rifampicin: </w:t>
            </w:r>
            <w:r>
              <w:rPr>
                <w:b/>
              </w:rPr>
              <w:t>25</w:t>
            </w:r>
            <w:r>
              <w:t xml:space="preserve"> mg po once daily (6 doses)Midazolam: 3 mg </w:t>
            </w:r>
            <w:r>
              <w:rPr>
                <w:b/>
              </w:rPr>
              <w:t>PO</w:t>
            </w:r>
            <w:r>
              <w:t xml:space="preserve"> single dose, </w:t>
            </w:r>
            <w:r>
              <w:rPr>
                <w:b/>
              </w:rPr>
              <w:t>12</w:t>
            </w:r>
            <w:r>
              <w:t xml:space="preserve"> h after </w:t>
            </w:r>
            <w:r>
              <w:rPr>
                <w:b/>
              </w:rPr>
              <w:t>6th</w:t>
            </w:r>
            <w:r>
              <w:t xml:space="preserve"> rifampicin dose</w:t>
            </w:r>
          </w:p>
        </w:tc>
        <w:tc>
          <w:tcPr>
            <w:tcW w:w="0" w:type="auto"/>
          </w:tcPr>
          <w:p w14:paraId="32CD58AA" w14:textId="77777777" w:rsidR="00A57F98" w:rsidRDefault="00A57F98"/>
        </w:tc>
        <w:tc>
          <w:tcPr>
            <w:tcW w:w="0" w:type="auto"/>
          </w:tcPr>
          <w:p w14:paraId="0ACF44EF" w14:textId="77777777" w:rsidR="00A57F98" w:rsidRDefault="0095117A">
            <w:pPr>
              <w:pStyle w:val="Compact"/>
            </w:pPr>
            <w:hyperlink w:anchor="X47fcd2a435082ab139852f996095019cfce88d0">
              <w:r>
                <w:rPr>
                  <w:rStyle w:val="Hyperlink"/>
                </w:rPr>
                <w:t>Kharasch 2011</w:t>
              </w:r>
            </w:hyperlink>
          </w:p>
        </w:tc>
      </w:tr>
      <w:tr w:rsidR="00A57F98" w14:paraId="7FB85B01" w14:textId="77777777">
        <w:tc>
          <w:tcPr>
            <w:tcW w:w="0" w:type="auto"/>
          </w:tcPr>
          <w:p w14:paraId="6B130CBB" w14:textId="77777777" w:rsidR="00A57F98" w:rsidRDefault="0095117A">
            <w:pPr>
              <w:pStyle w:val="Compact"/>
            </w:pPr>
            <w:r>
              <w:t>307</w:t>
            </w:r>
          </w:p>
        </w:tc>
        <w:tc>
          <w:tcPr>
            <w:tcW w:w="0" w:type="auto"/>
          </w:tcPr>
          <w:p w14:paraId="54DC5B8B" w14:textId="77777777" w:rsidR="00A57F98" w:rsidRDefault="0095117A">
            <w:pPr>
              <w:pStyle w:val="Compact"/>
            </w:pPr>
            <w:r>
              <w:t>CYP3A4</w:t>
            </w:r>
          </w:p>
        </w:tc>
        <w:tc>
          <w:tcPr>
            <w:tcW w:w="0" w:type="auto"/>
          </w:tcPr>
          <w:p w14:paraId="24B0B5D8" w14:textId="77777777" w:rsidR="00A57F98" w:rsidRDefault="0095117A">
            <w:pPr>
              <w:pStyle w:val="Compact"/>
            </w:pPr>
            <w:r>
              <w:t>Rifampicin / midazolam</w:t>
            </w:r>
          </w:p>
        </w:tc>
        <w:tc>
          <w:tcPr>
            <w:tcW w:w="0" w:type="auto"/>
          </w:tcPr>
          <w:p w14:paraId="2A3CEAD9" w14:textId="77777777" w:rsidR="00A57F98" w:rsidRDefault="0095117A">
            <w:pPr>
              <w:pStyle w:val="Compact"/>
            </w:pPr>
            <w:r>
              <w:t xml:space="preserve">Rifampicin: </w:t>
            </w:r>
            <w:r>
              <w:rPr>
                <w:b/>
              </w:rPr>
              <w:t>75</w:t>
            </w:r>
            <w:r>
              <w:t xml:space="preserve"> mg po once daily (6 doses)Midazolam: 3 mg </w:t>
            </w:r>
            <w:r>
              <w:rPr>
                <w:b/>
              </w:rPr>
              <w:t>PO</w:t>
            </w:r>
            <w:r>
              <w:t xml:space="preserve"> single dose, </w:t>
            </w:r>
            <w:r>
              <w:rPr>
                <w:b/>
              </w:rPr>
              <w:t>12</w:t>
            </w:r>
            <w:r>
              <w:t xml:space="preserve"> h after </w:t>
            </w:r>
            <w:r>
              <w:rPr>
                <w:b/>
              </w:rPr>
              <w:t>6th</w:t>
            </w:r>
            <w:r>
              <w:t xml:space="preserve"> rifampicin dose</w:t>
            </w:r>
          </w:p>
        </w:tc>
        <w:tc>
          <w:tcPr>
            <w:tcW w:w="0" w:type="auto"/>
          </w:tcPr>
          <w:p w14:paraId="7E0A5654" w14:textId="77777777" w:rsidR="00A57F98" w:rsidRDefault="00A57F98"/>
        </w:tc>
        <w:tc>
          <w:tcPr>
            <w:tcW w:w="0" w:type="auto"/>
          </w:tcPr>
          <w:p w14:paraId="6D9ECA00" w14:textId="77777777" w:rsidR="00A57F98" w:rsidRDefault="0095117A">
            <w:pPr>
              <w:pStyle w:val="Compact"/>
            </w:pPr>
            <w:hyperlink w:anchor="X47fcd2a435082ab139852f996095019cfce88d0">
              <w:r>
                <w:rPr>
                  <w:rStyle w:val="Hyperlink"/>
                </w:rPr>
                <w:t>Kharasch 2011</w:t>
              </w:r>
            </w:hyperlink>
          </w:p>
        </w:tc>
      </w:tr>
      <w:tr w:rsidR="00A57F98" w14:paraId="343EDC02" w14:textId="77777777">
        <w:tc>
          <w:tcPr>
            <w:tcW w:w="0" w:type="auto"/>
          </w:tcPr>
          <w:p w14:paraId="5E88430D" w14:textId="77777777" w:rsidR="00A57F98" w:rsidRDefault="0095117A">
            <w:pPr>
              <w:pStyle w:val="Compact"/>
            </w:pPr>
            <w:r>
              <w:t>2036</w:t>
            </w:r>
          </w:p>
        </w:tc>
        <w:tc>
          <w:tcPr>
            <w:tcW w:w="0" w:type="auto"/>
          </w:tcPr>
          <w:p w14:paraId="2C813625" w14:textId="77777777" w:rsidR="00A57F98" w:rsidRDefault="0095117A">
            <w:pPr>
              <w:pStyle w:val="Compact"/>
            </w:pPr>
            <w:r>
              <w:t>CYP3A4</w:t>
            </w:r>
          </w:p>
        </w:tc>
        <w:tc>
          <w:tcPr>
            <w:tcW w:w="0" w:type="auto"/>
          </w:tcPr>
          <w:p w14:paraId="7406FCE9" w14:textId="77777777" w:rsidR="00A57F98" w:rsidRDefault="0095117A">
            <w:pPr>
              <w:pStyle w:val="Compact"/>
            </w:pPr>
            <w:r>
              <w:t>Rifampicin / midazolam</w:t>
            </w:r>
          </w:p>
        </w:tc>
        <w:tc>
          <w:tcPr>
            <w:tcW w:w="0" w:type="auto"/>
          </w:tcPr>
          <w:p w14:paraId="4B215DD2" w14:textId="77777777" w:rsidR="00A57F98" w:rsidRDefault="0095117A">
            <w:pPr>
              <w:pStyle w:val="Compact"/>
            </w:pPr>
            <w:r>
              <w:t xml:space="preserve">Rifampicin: </w:t>
            </w:r>
            <w:r>
              <w:rPr>
                <w:b/>
              </w:rPr>
              <w:t>600</w:t>
            </w:r>
            <w:r>
              <w:t xml:space="preserve"> mg po once daily (10 doses)Midazolam: 2.5 mg </w:t>
            </w:r>
            <w:r>
              <w:rPr>
                <w:b/>
              </w:rPr>
              <w:t>IV</w:t>
            </w:r>
            <w:r>
              <w:t xml:space="preserve"> single dose, </w:t>
            </w:r>
            <w:r>
              <w:rPr>
                <w:b/>
              </w:rPr>
              <w:t>simultaneous</w:t>
            </w:r>
            <w:r>
              <w:t xml:space="preserve"> with </w:t>
            </w:r>
            <w:r>
              <w:rPr>
                <w:b/>
              </w:rPr>
              <w:t>10th</w:t>
            </w:r>
            <w:r>
              <w:t xml:space="preserve"> rifampicin dose</w:t>
            </w:r>
          </w:p>
        </w:tc>
        <w:tc>
          <w:tcPr>
            <w:tcW w:w="0" w:type="auto"/>
          </w:tcPr>
          <w:p w14:paraId="5A191FC6" w14:textId="77777777" w:rsidR="00A57F98" w:rsidRDefault="0095117A">
            <w:pPr>
              <w:pStyle w:val="Compact"/>
            </w:pPr>
            <w:r>
              <w:t>Only assessment in male subjects simulated.Subjects received a 1 mg midazolam dose in control phase. Observed reported dose-normalized AUCR back-calculated to non dose-normalized AUCR.</w:t>
            </w:r>
          </w:p>
        </w:tc>
        <w:tc>
          <w:tcPr>
            <w:tcW w:w="0" w:type="auto"/>
          </w:tcPr>
          <w:p w14:paraId="10E4CAA5" w14:textId="77777777" w:rsidR="00A57F98" w:rsidRDefault="0095117A">
            <w:pPr>
              <w:pStyle w:val="Compact"/>
            </w:pPr>
            <w:hyperlink w:anchor="X47fcd2a435082ab139852f996095019cfce88d0">
              <w:r>
                <w:rPr>
                  <w:rStyle w:val="Hyperlink"/>
                </w:rPr>
                <w:t>Kim 2018</w:t>
              </w:r>
            </w:hyperlink>
          </w:p>
        </w:tc>
      </w:tr>
      <w:tr w:rsidR="00A57F98" w14:paraId="1FE2B144" w14:textId="77777777">
        <w:tc>
          <w:tcPr>
            <w:tcW w:w="0" w:type="auto"/>
          </w:tcPr>
          <w:p w14:paraId="6A8AF7D0" w14:textId="77777777" w:rsidR="00A57F98" w:rsidRDefault="0095117A">
            <w:pPr>
              <w:pStyle w:val="Compact"/>
            </w:pPr>
            <w:r>
              <w:t>342</w:t>
            </w:r>
          </w:p>
        </w:tc>
        <w:tc>
          <w:tcPr>
            <w:tcW w:w="0" w:type="auto"/>
          </w:tcPr>
          <w:p w14:paraId="7051E484" w14:textId="77777777" w:rsidR="00A57F98" w:rsidRDefault="0095117A">
            <w:pPr>
              <w:pStyle w:val="Compact"/>
            </w:pPr>
            <w:r>
              <w:t>CYP3A4</w:t>
            </w:r>
          </w:p>
        </w:tc>
        <w:tc>
          <w:tcPr>
            <w:tcW w:w="0" w:type="auto"/>
          </w:tcPr>
          <w:p w14:paraId="10B882C2" w14:textId="77777777" w:rsidR="00A57F98" w:rsidRDefault="0095117A">
            <w:pPr>
              <w:pStyle w:val="Compact"/>
            </w:pPr>
            <w:r>
              <w:t>Rifampicin / midazolam</w:t>
            </w:r>
          </w:p>
        </w:tc>
        <w:tc>
          <w:tcPr>
            <w:tcW w:w="0" w:type="auto"/>
          </w:tcPr>
          <w:p w14:paraId="117D080C" w14:textId="77777777" w:rsidR="00A57F98" w:rsidRDefault="0095117A">
            <w:pPr>
              <w:pStyle w:val="Compact"/>
            </w:pPr>
            <w:r>
              <w:t xml:space="preserve">Rifampicin: </w:t>
            </w:r>
            <w:r>
              <w:rPr>
                <w:b/>
              </w:rPr>
              <w:t>600</w:t>
            </w:r>
            <w:r>
              <w:t xml:space="preserve"> mg po once daily (6 doses)Midazolam: 2 mg </w:t>
            </w:r>
            <w:r>
              <w:rPr>
                <w:b/>
              </w:rPr>
              <w:t>IV</w:t>
            </w:r>
            <w:r>
              <w:t xml:space="preserve"> single dose, </w:t>
            </w:r>
            <w:r>
              <w:rPr>
                <w:b/>
              </w:rPr>
              <w:t>24</w:t>
            </w:r>
            <w:r>
              <w:t xml:space="preserve"> h after </w:t>
            </w:r>
            <w:r>
              <w:rPr>
                <w:b/>
              </w:rPr>
              <w:t>6th</w:t>
            </w:r>
            <w:r>
              <w:t xml:space="preserve"> rifampicin dose</w:t>
            </w:r>
          </w:p>
        </w:tc>
        <w:tc>
          <w:tcPr>
            <w:tcW w:w="0" w:type="auto"/>
          </w:tcPr>
          <w:p w14:paraId="04AA7759" w14:textId="77777777" w:rsidR="00A57F98" w:rsidRDefault="00A57F98"/>
        </w:tc>
        <w:tc>
          <w:tcPr>
            <w:tcW w:w="0" w:type="auto"/>
          </w:tcPr>
          <w:p w14:paraId="1AB153A5" w14:textId="77777777" w:rsidR="00A57F98" w:rsidRDefault="0095117A">
            <w:pPr>
              <w:pStyle w:val="Compact"/>
            </w:pPr>
            <w:hyperlink w:anchor="X47fcd2a435082ab139852f996095019cfce88d0">
              <w:r>
                <w:rPr>
                  <w:rStyle w:val="Hyperlink"/>
                </w:rPr>
                <w:t>Link 2008</w:t>
              </w:r>
            </w:hyperlink>
          </w:p>
        </w:tc>
      </w:tr>
      <w:tr w:rsidR="00A57F98" w14:paraId="1E666E95" w14:textId="77777777">
        <w:tc>
          <w:tcPr>
            <w:tcW w:w="0" w:type="auto"/>
          </w:tcPr>
          <w:p w14:paraId="56B74CC0" w14:textId="77777777" w:rsidR="00A57F98" w:rsidRDefault="0095117A">
            <w:pPr>
              <w:pStyle w:val="Compact"/>
            </w:pPr>
            <w:r>
              <w:t>344</w:t>
            </w:r>
          </w:p>
        </w:tc>
        <w:tc>
          <w:tcPr>
            <w:tcW w:w="0" w:type="auto"/>
          </w:tcPr>
          <w:p w14:paraId="510853CA" w14:textId="77777777" w:rsidR="00A57F98" w:rsidRDefault="0095117A">
            <w:pPr>
              <w:pStyle w:val="Compact"/>
            </w:pPr>
            <w:r>
              <w:t>CYP3A4</w:t>
            </w:r>
          </w:p>
        </w:tc>
        <w:tc>
          <w:tcPr>
            <w:tcW w:w="0" w:type="auto"/>
          </w:tcPr>
          <w:p w14:paraId="478357C1" w14:textId="77777777" w:rsidR="00A57F98" w:rsidRDefault="0095117A">
            <w:pPr>
              <w:pStyle w:val="Compact"/>
            </w:pPr>
            <w:r>
              <w:t>Rifampicin / midazolam</w:t>
            </w:r>
          </w:p>
        </w:tc>
        <w:tc>
          <w:tcPr>
            <w:tcW w:w="0" w:type="auto"/>
          </w:tcPr>
          <w:p w14:paraId="14CA6C1F" w14:textId="77777777" w:rsidR="00A57F98" w:rsidRDefault="0095117A">
            <w:pPr>
              <w:pStyle w:val="Compact"/>
            </w:pPr>
            <w:r>
              <w:t xml:space="preserve">Rifampicin: </w:t>
            </w:r>
            <w:r>
              <w:rPr>
                <w:b/>
              </w:rPr>
              <w:t>600</w:t>
            </w:r>
            <w:r>
              <w:t xml:space="preserve"> mg po once daily (6 doses)Midazolam: 7.5 mg </w:t>
            </w:r>
            <w:r>
              <w:rPr>
                <w:b/>
              </w:rPr>
              <w:t>PO</w:t>
            </w:r>
            <w:r>
              <w:t xml:space="preserve"> single dose, </w:t>
            </w:r>
            <w:r>
              <w:rPr>
                <w:b/>
              </w:rPr>
              <w:t>24</w:t>
            </w:r>
            <w:r>
              <w:t xml:space="preserve"> h after </w:t>
            </w:r>
            <w:r>
              <w:rPr>
                <w:b/>
              </w:rPr>
              <w:t>6th</w:t>
            </w:r>
            <w:r>
              <w:t xml:space="preserve"> rifampicin dose</w:t>
            </w:r>
          </w:p>
        </w:tc>
        <w:tc>
          <w:tcPr>
            <w:tcW w:w="0" w:type="auto"/>
          </w:tcPr>
          <w:p w14:paraId="34A28F0B" w14:textId="77777777" w:rsidR="00A57F98" w:rsidRDefault="00A57F98"/>
        </w:tc>
        <w:tc>
          <w:tcPr>
            <w:tcW w:w="0" w:type="auto"/>
          </w:tcPr>
          <w:p w14:paraId="5B567229" w14:textId="77777777" w:rsidR="00A57F98" w:rsidRDefault="0095117A">
            <w:pPr>
              <w:pStyle w:val="Compact"/>
            </w:pPr>
            <w:hyperlink w:anchor="X47fcd2a435082ab139852f996095019cfce88d0">
              <w:r>
                <w:rPr>
                  <w:rStyle w:val="Hyperlink"/>
                </w:rPr>
                <w:t>Link 2008</w:t>
              </w:r>
            </w:hyperlink>
          </w:p>
        </w:tc>
      </w:tr>
      <w:tr w:rsidR="00A57F98" w14:paraId="4B6F78D4" w14:textId="77777777">
        <w:tc>
          <w:tcPr>
            <w:tcW w:w="0" w:type="auto"/>
          </w:tcPr>
          <w:p w14:paraId="5AACFBE1" w14:textId="77777777" w:rsidR="00A57F98" w:rsidRDefault="0095117A">
            <w:pPr>
              <w:pStyle w:val="Compact"/>
            </w:pPr>
            <w:r>
              <w:t>1350</w:t>
            </w:r>
          </w:p>
        </w:tc>
        <w:tc>
          <w:tcPr>
            <w:tcW w:w="0" w:type="auto"/>
          </w:tcPr>
          <w:p w14:paraId="3947D7F5" w14:textId="77777777" w:rsidR="00A57F98" w:rsidRDefault="0095117A">
            <w:pPr>
              <w:pStyle w:val="Compact"/>
            </w:pPr>
            <w:r>
              <w:t>CYP3A4</w:t>
            </w:r>
          </w:p>
        </w:tc>
        <w:tc>
          <w:tcPr>
            <w:tcW w:w="0" w:type="auto"/>
          </w:tcPr>
          <w:p w14:paraId="14349717" w14:textId="77777777" w:rsidR="00A57F98" w:rsidRDefault="0095117A">
            <w:pPr>
              <w:pStyle w:val="Compact"/>
            </w:pPr>
            <w:r>
              <w:t>Rifampicin / midazolam</w:t>
            </w:r>
          </w:p>
        </w:tc>
        <w:tc>
          <w:tcPr>
            <w:tcW w:w="0" w:type="auto"/>
          </w:tcPr>
          <w:p w14:paraId="409512F7" w14:textId="77777777" w:rsidR="00A57F98" w:rsidRDefault="0095117A">
            <w:pPr>
              <w:pStyle w:val="Compact"/>
            </w:pPr>
            <w:r>
              <w:t xml:space="preserve">Rifampicin: </w:t>
            </w:r>
            <w:r>
              <w:rPr>
                <w:b/>
              </w:rPr>
              <w:t>2</w:t>
            </w:r>
            <w:r>
              <w:t xml:space="preserve"> mg po once daily (18 doses)Midazolam: 2 mg </w:t>
            </w:r>
            <w:r>
              <w:rPr>
                <w:b/>
              </w:rPr>
              <w:t>PO</w:t>
            </w:r>
            <w:r>
              <w:t xml:space="preserve"> single dose, </w:t>
            </w:r>
            <w:r>
              <w:rPr>
                <w:b/>
              </w:rPr>
              <w:t>12</w:t>
            </w:r>
            <w:r>
              <w:t xml:space="preserve"> h after </w:t>
            </w:r>
            <w:r>
              <w:rPr>
                <w:b/>
              </w:rPr>
              <w:t>10th</w:t>
            </w:r>
            <w:r>
              <w:t xml:space="preserve"> rifampicin dose</w:t>
            </w:r>
          </w:p>
        </w:tc>
        <w:tc>
          <w:tcPr>
            <w:tcW w:w="0" w:type="auto"/>
          </w:tcPr>
          <w:p w14:paraId="32055DC1" w14:textId="77777777" w:rsidR="00A57F98" w:rsidRDefault="0095117A">
            <w:pPr>
              <w:pStyle w:val="Compact"/>
            </w:pPr>
            <w:r>
              <w:t>Cohort2, Cocktail study</w:t>
            </w:r>
          </w:p>
        </w:tc>
        <w:tc>
          <w:tcPr>
            <w:tcW w:w="0" w:type="auto"/>
          </w:tcPr>
          <w:p w14:paraId="12EA8EA8" w14:textId="77777777" w:rsidR="00A57F98" w:rsidRDefault="0095117A">
            <w:pPr>
              <w:pStyle w:val="Compact"/>
            </w:pPr>
            <w:hyperlink w:anchor="X47fcd2a435082ab139852f996095019cfce88d0">
              <w:r>
                <w:rPr>
                  <w:rStyle w:val="Hyperlink"/>
                </w:rPr>
                <w:t>Lutz 2008</w:t>
              </w:r>
            </w:hyperlink>
          </w:p>
        </w:tc>
      </w:tr>
      <w:tr w:rsidR="00A57F98" w14:paraId="198CF4B0" w14:textId="77777777">
        <w:tc>
          <w:tcPr>
            <w:tcW w:w="0" w:type="auto"/>
          </w:tcPr>
          <w:p w14:paraId="0E7B46E5" w14:textId="77777777" w:rsidR="00A57F98" w:rsidRDefault="0095117A">
            <w:pPr>
              <w:pStyle w:val="Compact"/>
            </w:pPr>
            <w:r>
              <w:t>1351</w:t>
            </w:r>
          </w:p>
        </w:tc>
        <w:tc>
          <w:tcPr>
            <w:tcW w:w="0" w:type="auto"/>
          </w:tcPr>
          <w:p w14:paraId="2A5B658E" w14:textId="77777777" w:rsidR="00A57F98" w:rsidRDefault="0095117A">
            <w:pPr>
              <w:pStyle w:val="Compact"/>
            </w:pPr>
            <w:r>
              <w:t>CYP3A4</w:t>
            </w:r>
          </w:p>
        </w:tc>
        <w:tc>
          <w:tcPr>
            <w:tcW w:w="0" w:type="auto"/>
          </w:tcPr>
          <w:p w14:paraId="0F53D26E" w14:textId="77777777" w:rsidR="00A57F98" w:rsidRDefault="0095117A">
            <w:pPr>
              <w:pStyle w:val="Compact"/>
            </w:pPr>
            <w:r>
              <w:t>Rifampicin / midazolam</w:t>
            </w:r>
          </w:p>
        </w:tc>
        <w:tc>
          <w:tcPr>
            <w:tcW w:w="0" w:type="auto"/>
          </w:tcPr>
          <w:p w14:paraId="1DBC7146" w14:textId="77777777" w:rsidR="00A57F98" w:rsidRDefault="0095117A">
            <w:pPr>
              <w:pStyle w:val="Compact"/>
            </w:pPr>
            <w:r>
              <w:t xml:space="preserve">Rifampicin: </w:t>
            </w:r>
            <w:r>
              <w:rPr>
                <w:b/>
              </w:rPr>
              <w:t>10</w:t>
            </w:r>
            <w:r>
              <w:t xml:space="preserve"> mg po once daily (18 doses)Midazolam: 2 mg </w:t>
            </w:r>
            <w:r>
              <w:rPr>
                <w:b/>
              </w:rPr>
              <w:lastRenderedPageBreak/>
              <w:t>PO</w:t>
            </w:r>
            <w:r>
              <w:t xml:space="preserve"> single dose, </w:t>
            </w:r>
            <w:r>
              <w:rPr>
                <w:b/>
              </w:rPr>
              <w:t>12</w:t>
            </w:r>
            <w:r>
              <w:t xml:space="preserve"> h after </w:t>
            </w:r>
            <w:r>
              <w:rPr>
                <w:b/>
              </w:rPr>
              <w:t>10th</w:t>
            </w:r>
            <w:r>
              <w:t xml:space="preserve"> rifampicin dose</w:t>
            </w:r>
          </w:p>
        </w:tc>
        <w:tc>
          <w:tcPr>
            <w:tcW w:w="0" w:type="auto"/>
          </w:tcPr>
          <w:p w14:paraId="61523D74" w14:textId="77777777" w:rsidR="00A57F98" w:rsidRDefault="0095117A">
            <w:pPr>
              <w:pStyle w:val="Compact"/>
            </w:pPr>
            <w:r>
              <w:lastRenderedPageBreak/>
              <w:t>Cohort 1,Cocktail study</w:t>
            </w:r>
          </w:p>
        </w:tc>
        <w:tc>
          <w:tcPr>
            <w:tcW w:w="0" w:type="auto"/>
          </w:tcPr>
          <w:p w14:paraId="2B0C7FBB" w14:textId="77777777" w:rsidR="00A57F98" w:rsidRDefault="0095117A">
            <w:pPr>
              <w:pStyle w:val="Compact"/>
            </w:pPr>
            <w:hyperlink w:anchor="X47fcd2a435082ab139852f996095019cfce88d0">
              <w:r>
                <w:rPr>
                  <w:rStyle w:val="Hyperlink"/>
                </w:rPr>
                <w:t>Lutz 2008</w:t>
              </w:r>
            </w:hyperlink>
          </w:p>
        </w:tc>
      </w:tr>
      <w:tr w:rsidR="00A57F98" w14:paraId="6FD9841A" w14:textId="77777777">
        <w:tc>
          <w:tcPr>
            <w:tcW w:w="0" w:type="auto"/>
          </w:tcPr>
          <w:p w14:paraId="4F93CFEA" w14:textId="77777777" w:rsidR="00A57F98" w:rsidRDefault="0095117A">
            <w:pPr>
              <w:pStyle w:val="Compact"/>
            </w:pPr>
            <w:r>
              <w:t>1352</w:t>
            </w:r>
          </w:p>
        </w:tc>
        <w:tc>
          <w:tcPr>
            <w:tcW w:w="0" w:type="auto"/>
          </w:tcPr>
          <w:p w14:paraId="749C24E3" w14:textId="77777777" w:rsidR="00A57F98" w:rsidRDefault="0095117A">
            <w:pPr>
              <w:pStyle w:val="Compact"/>
            </w:pPr>
            <w:r>
              <w:t>CYP3A4</w:t>
            </w:r>
          </w:p>
        </w:tc>
        <w:tc>
          <w:tcPr>
            <w:tcW w:w="0" w:type="auto"/>
          </w:tcPr>
          <w:p w14:paraId="25401359" w14:textId="77777777" w:rsidR="00A57F98" w:rsidRDefault="0095117A">
            <w:pPr>
              <w:pStyle w:val="Compact"/>
            </w:pPr>
            <w:r>
              <w:t>Rifampicin / midazolam</w:t>
            </w:r>
          </w:p>
        </w:tc>
        <w:tc>
          <w:tcPr>
            <w:tcW w:w="0" w:type="auto"/>
          </w:tcPr>
          <w:p w14:paraId="263312FA" w14:textId="77777777" w:rsidR="00A57F98" w:rsidRDefault="0095117A">
            <w:pPr>
              <w:pStyle w:val="Compact"/>
            </w:pPr>
            <w:r>
              <w:t xml:space="preserve">Rifampicin: </w:t>
            </w:r>
            <w:r>
              <w:rPr>
                <w:b/>
              </w:rPr>
              <w:t>10</w:t>
            </w:r>
            <w:r>
              <w:t xml:space="preserve"> mg po once daily (18 doses), then </w:t>
            </w:r>
            <w:r>
              <w:rPr>
                <w:b/>
              </w:rPr>
              <w:t>75</w:t>
            </w:r>
            <w:r>
              <w:t xml:space="preserve"> mg po once daily (18 doses) Midazolam: 2 mg </w:t>
            </w:r>
            <w:r>
              <w:rPr>
                <w:b/>
              </w:rPr>
              <w:t>PO</w:t>
            </w:r>
            <w:r>
              <w:t xml:space="preserve"> single dose, </w:t>
            </w:r>
            <w:r>
              <w:rPr>
                <w:b/>
              </w:rPr>
              <w:t>12</w:t>
            </w:r>
            <w:r>
              <w:t xml:space="preserve"> h after </w:t>
            </w:r>
            <w:r>
              <w:rPr>
                <w:b/>
              </w:rPr>
              <w:t>10th</w:t>
            </w:r>
            <w:r>
              <w:t xml:space="preserve"> </w:t>
            </w:r>
            <w:r>
              <w:t>75 mg rifampicin dose</w:t>
            </w:r>
          </w:p>
        </w:tc>
        <w:tc>
          <w:tcPr>
            <w:tcW w:w="0" w:type="auto"/>
          </w:tcPr>
          <w:p w14:paraId="106BCBE7" w14:textId="77777777" w:rsidR="00A57F98" w:rsidRDefault="0095117A">
            <w:pPr>
              <w:pStyle w:val="Compact"/>
            </w:pPr>
            <w:r>
              <w:t>Cohort 1,Cocktail study</w:t>
            </w:r>
          </w:p>
        </w:tc>
        <w:tc>
          <w:tcPr>
            <w:tcW w:w="0" w:type="auto"/>
          </w:tcPr>
          <w:p w14:paraId="127A108C" w14:textId="77777777" w:rsidR="00A57F98" w:rsidRDefault="0095117A">
            <w:pPr>
              <w:pStyle w:val="Compact"/>
            </w:pPr>
            <w:hyperlink w:anchor="X47fcd2a435082ab139852f996095019cfce88d0">
              <w:r>
                <w:rPr>
                  <w:rStyle w:val="Hyperlink"/>
                </w:rPr>
                <w:t>Lutz 2008</w:t>
              </w:r>
            </w:hyperlink>
          </w:p>
        </w:tc>
      </w:tr>
      <w:tr w:rsidR="00A57F98" w14:paraId="71E15A71" w14:textId="77777777">
        <w:tc>
          <w:tcPr>
            <w:tcW w:w="0" w:type="auto"/>
          </w:tcPr>
          <w:p w14:paraId="06ADD0F6" w14:textId="77777777" w:rsidR="00A57F98" w:rsidRDefault="0095117A">
            <w:pPr>
              <w:pStyle w:val="Compact"/>
            </w:pPr>
            <w:r>
              <w:t>1353</w:t>
            </w:r>
          </w:p>
        </w:tc>
        <w:tc>
          <w:tcPr>
            <w:tcW w:w="0" w:type="auto"/>
          </w:tcPr>
          <w:p w14:paraId="5536160D" w14:textId="77777777" w:rsidR="00A57F98" w:rsidRDefault="0095117A">
            <w:pPr>
              <w:pStyle w:val="Compact"/>
            </w:pPr>
            <w:r>
              <w:t>CYP3A4</w:t>
            </w:r>
          </w:p>
        </w:tc>
        <w:tc>
          <w:tcPr>
            <w:tcW w:w="0" w:type="auto"/>
          </w:tcPr>
          <w:p w14:paraId="16F8E2C4" w14:textId="77777777" w:rsidR="00A57F98" w:rsidRDefault="0095117A">
            <w:pPr>
              <w:pStyle w:val="Compact"/>
            </w:pPr>
            <w:r>
              <w:t>Rifampicin / midazolam</w:t>
            </w:r>
          </w:p>
        </w:tc>
        <w:tc>
          <w:tcPr>
            <w:tcW w:w="0" w:type="auto"/>
          </w:tcPr>
          <w:p w14:paraId="65203E36" w14:textId="77777777" w:rsidR="00A57F98" w:rsidRDefault="0095117A">
            <w:pPr>
              <w:pStyle w:val="Compact"/>
            </w:pPr>
            <w:r>
              <w:t xml:space="preserve">Rifampicin: </w:t>
            </w:r>
            <w:r>
              <w:rPr>
                <w:b/>
              </w:rPr>
              <w:t>2</w:t>
            </w:r>
            <w:r>
              <w:t xml:space="preserve"> mg po once daily (18 doses), then </w:t>
            </w:r>
            <w:r>
              <w:rPr>
                <w:b/>
              </w:rPr>
              <w:t>600</w:t>
            </w:r>
            <w:r>
              <w:t xml:space="preserve"> mg po once daily (18 doses) Midazolam: 2 mg </w:t>
            </w:r>
            <w:r>
              <w:rPr>
                <w:b/>
              </w:rPr>
              <w:t>PO</w:t>
            </w:r>
            <w:r>
              <w:t xml:space="preserve"> si</w:t>
            </w:r>
            <w:r>
              <w:t xml:space="preserve">ngle dose, </w:t>
            </w:r>
            <w:r>
              <w:rPr>
                <w:b/>
              </w:rPr>
              <w:t>12</w:t>
            </w:r>
            <w:r>
              <w:t xml:space="preserve"> h after </w:t>
            </w:r>
            <w:r>
              <w:rPr>
                <w:b/>
              </w:rPr>
              <w:t>10th</w:t>
            </w:r>
            <w:r>
              <w:t xml:space="preserve"> 600mg rifampicin dose</w:t>
            </w:r>
          </w:p>
        </w:tc>
        <w:tc>
          <w:tcPr>
            <w:tcW w:w="0" w:type="auto"/>
          </w:tcPr>
          <w:p w14:paraId="20FF829F" w14:textId="77777777" w:rsidR="00A57F98" w:rsidRDefault="0095117A">
            <w:pPr>
              <w:pStyle w:val="Compact"/>
            </w:pPr>
            <w:r>
              <w:t>Cohort 2,Cocktail study</w:t>
            </w:r>
          </w:p>
        </w:tc>
        <w:tc>
          <w:tcPr>
            <w:tcW w:w="0" w:type="auto"/>
          </w:tcPr>
          <w:p w14:paraId="0542E1E9" w14:textId="77777777" w:rsidR="00A57F98" w:rsidRDefault="0095117A">
            <w:pPr>
              <w:pStyle w:val="Compact"/>
            </w:pPr>
            <w:hyperlink w:anchor="X47fcd2a435082ab139852f996095019cfce88d0">
              <w:r>
                <w:rPr>
                  <w:rStyle w:val="Hyperlink"/>
                </w:rPr>
                <w:t>Lutz 2008</w:t>
              </w:r>
            </w:hyperlink>
          </w:p>
        </w:tc>
      </w:tr>
      <w:tr w:rsidR="00A57F98" w14:paraId="6E853E10" w14:textId="77777777">
        <w:tc>
          <w:tcPr>
            <w:tcW w:w="0" w:type="auto"/>
          </w:tcPr>
          <w:p w14:paraId="6D57A718" w14:textId="77777777" w:rsidR="00A57F98" w:rsidRDefault="0095117A">
            <w:pPr>
              <w:pStyle w:val="Compact"/>
            </w:pPr>
            <w:r>
              <w:t>389</w:t>
            </w:r>
          </w:p>
        </w:tc>
        <w:tc>
          <w:tcPr>
            <w:tcW w:w="0" w:type="auto"/>
          </w:tcPr>
          <w:p w14:paraId="56B24246" w14:textId="77777777" w:rsidR="00A57F98" w:rsidRDefault="0095117A">
            <w:pPr>
              <w:pStyle w:val="Compact"/>
            </w:pPr>
            <w:r>
              <w:t>CYP3A4</w:t>
            </w:r>
          </w:p>
        </w:tc>
        <w:tc>
          <w:tcPr>
            <w:tcW w:w="0" w:type="auto"/>
          </w:tcPr>
          <w:p w14:paraId="0FA54954" w14:textId="77777777" w:rsidR="00A57F98" w:rsidRDefault="0095117A">
            <w:pPr>
              <w:pStyle w:val="Compact"/>
            </w:pPr>
            <w:r>
              <w:t>Rifampicin / midazolam</w:t>
            </w:r>
          </w:p>
        </w:tc>
        <w:tc>
          <w:tcPr>
            <w:tcW w:w="0" w:type="auto"/>
          </w:tcPr>
          <w:p w14:paraId="52FAE372" w14:textId="77777777" w:rsidR="00A57F98" w:rsidRDefault="0095117A">
            <w:pPr>
              <w:pStyle w:val="Compact"/>
            </w:pPr>
            <w:r>
              <w:t xml:space="preserve">Rifampicin: </w:t>
            </w:r>
            <w:r>
              <w:rPr>
                <w:b/>
              </w:rPr>
              <w:t>600</w:t>
            </w:r>
            <w:r>
              <w:t xml:space="preserve"> mg po once daily (5 doses)Midazolam: 1 mg </w:t>
            </w:r>
            <w:r>
              <w:rPr>
                <w:b/>
              </w:rPr>
              <w:t>IV</w:t>
            </w:r>
            <w:r>
              <w:t xml:space="preserve"> single dose, </w:t>
            </w:r>
            <w:r>
              <w:rPr>
                <w:b/>
              </w:rPr>
              <w:t>1</w:t>
            </w:r>
            <w:r>
              <w:rPr>
                <w:b/>
              </w:rPr>
              <w:t>0</w:t>
            </w:r>
            <w:r>
              <w:t xml:space="preserve"> h after </w:t>
            </w:r>
            <w:r>
              <w:rPr>
                <w:b/>
              </w:rPr>
              <w:t>5th</w:t>
            </w:r>
            <w:r>
              <w:t xml:space="preserve"> rifampicin dose</w:t>
            </w:r>
          </w:p>
        </w:tc>
        <w:tc>
          <w:tcPr>
            <w:tcW w:w="0" w:type="auto"/>
          </w:tcPr>
          <w:p w14:paraId="7DF474A3" w14:textId="77777777" w:rsidR="00A57F98" w:rsidRDefault="00A57F98"/>
        </w:tc>
        <w:tc>
          <w:tcPr>
            <w:tcW w:w="0" w:type="auto"/>
          </w:tcPr>
          <w:p w14:paraId="262B8475" w14:textId="77777777" w:rsidR="00A57F98" w:rsidRDefault="0095117A">
            <w:pPr>
              <w:pStyle w:val="Compact"/>
            </w:pPr>
            <w:hyperlink w:anchor="X47fcd2a435082ab139852f996095019cfce88d0">
              <w:proofErr w:type="spellStart"/>
              <w:r>
                <w:rPr>
                  <w:rStyle w:val="Hyperlink"/>
                </w:rPr>
                <w:t>Phimmasone</w:t>
              </w:r>
              <w:proofErr w:type="spellEnd"/>
              <w:r>
                <w:rPr>
                  <w:rStyle w:val="Hyperlink"/>
                </w:rPr>
                <w:t xml:space="preserve"> 2001</w:t>
              </w:r>
            </w:hyperlink>
          </w:p>
        </w:tc>
      </w:tr>
      <w:tr w:rsidR="00A57F98" w14:paraId="657B155A" w14:textId="77777777">
        <w:tc>
          <w:tcPr>
            <w:tcW w:w="0" w:type="auto"/>
          </w:tcPr>
          <w:p w14:paraId="08AAE98C" w14:textId="77777777" w:rsidR="00A57F98" w:rsidRDefault="0095117A">
            <w:pPr>
              <w:pStyle w:val="Compact"/>
            </w:pPr>
            <w:r>
              <w:t>1098</w:t>
            </w:r>
          </w:p>
        </w:tc>
        <w:tc>
          <w:tcPr>
            <w:tcW w:w="0" w:type="auto"/>
          </w:tcPr>
          <w:p w14:paraId="1FCE4B8B" w14:textId="77777777" w:rsidR="00A57F98" w:rsidRDefault="0095117A">
            <w:pPr>
              <w:pStyle w:val="Compact"/>
            </w:pPr>
            <w:r>
              <w:t>CYP3A4</w:t>
            </w:r>
          </w:p>
        </w:tc>
        <w:tc>
          <w:tcPr>
            <w:tcW w:w="0" w:type="auto"/>
          </w:tcPr>
          <w:p w14:paraId="4834E95D" w14:textId="77777777" w:rsidR="00A57F98" w:rsidRDefault="0095117A">
            <w:pPr>
              <w:pStyle w:val="Compact"/>
            </w:pPr>
            <w:r>
              <w:t>Rifampicin / midazolam</w:t>
            </w:r>
          </w:p>
        </w:tc>
        <w:tc>
          <w:tcPr>
            <w:tcW w:w="0" w:type="auto"/>
          </w:tcPr>
          <w:p w14:paraId="30E974C5" w14:textId="77777777" w:rsidR="00A57F98" w:rsidRDefault="0095117A">
            <w:pPr>
              <w:pStyle w:val="Compact"/>
            </w:pPr>
            <w:r>
              <w:t xml:space="preserve">Rifampicin: </w:t>
            </w:r>
            <w:r>
              <w:rPr>
                <w:b/>
              </w:rPr>
              <w:t>600</w:t>
            </w:r>
            <w:r>
              <w:t xml:space="preserve"> mg po SDMidazolam: 10 µg </w:t>
            </w:r>
            <w:r>
              <w:rPr>
                <w:b/>
              </w:rPr>
              <w:t>PO</w:t>
            </w:r>
            <w:r>
              <w:t xml:space="preserve"> single dose, </w:t>
            </w:r>
            <w:r>
              <w:rPr>
                <w:b/>
              </w:rPr>
              <w:t>simultaneous</w:t>
            </w:r>
            <w:r>
              <w:t xml:space="preserve"> with rifampicin dose</w:t>
            </w:r>
          </w:p>
        </w:tc>
        <w:tc>
          <w:tcPr>
            <w:tcW w:w="0" w:type="auto"/>
          </w:tcPr>
          <w:p w14:paraId="07317732" w14:textId="77777777" w:rsidR="00A57F98" w:rsidRDefault="00A57F98"/>
        </w:tc>
        <w:tc>
          <w:tcPr>
            <w:tcW w:w="0" w:type="auto"/>
          </w:tcPr>
          <w:p w14:paraId="0FB67389" w14:textId="77777777" w:rsidR="00A57F98" w:rsidRDefault="0095117A">
            <w:pPr>
              <w:pStyle w:val="Compact"/>
            </w:pPr>
            <w:hyperlink w:anchor="X47fcd2a435082ab139852f996095019cfce88d0">
              <w:proofErr w:type="spellStart"/>
              <w:r>
                <w:rPr>
                  <w:rStyle w:val="Hyperlink"/>
                </w:rPr>
                <w:t>Prueksaritanont</w:t>
              </w:r>
              <w:proofErr w:type="spellEnd"/>
              <w:r>
                <w:rPr>
                  <w:rStyle w:val="Hyperlink"/>
                </w:rPr>
                <w:t xml:space="preserve"> 2017</w:t>
              </w:r>
            </w:hyperlink>
          </w:p>
        </w:tc>
      </w:tr>
      <w:tr w:rsidR="00A57F98" w14:paraId="21488544" w14:textId="77777777">
        <w:tc>
          <w:tcPr>
            <w:tcW w:w="0" w:type="auto"/>
          </w:tcPr>
          <w:p w14:paraId="3DEEFB95" w14:textId="77777777" w:rsidR="00A57F98" w:rsidRDefault="0095117A">
            <w:pPr>
              <w:pStyle w:val="Compact"/>
            </w:pPr>
            <w:r>
              <w:t>392</w:t>
            </w:r>
          </w:p>
        </w:tc>
        <w:tc>
          <w:tcPr>
            <w:tcW w:w="0" w:type="auto"/>
          </w:tcPr>
          <w:p w14:paraId="14364D76" w14:textId="77777777" w:rsidR="00A57F98" w:rsidRDefault="0095117A">
            <w:pPr>
              <w:pStyle w:val="Compact"/>
            </w:pPr>
            <w:r>
              <w:t>CYP3A4</w:t>
            </w:r>
          </w:p>
        </w:tc>
        <w:tc>
          <w:tcPr>
            <w:tcW w:w="0" w:type="auto"/>
          </w:tcPr>
          <w:p w14:paraId="0246628A" w14:textId="77777777" w:rsidR="00A57F98" w:rsidRDefault="0095117A">
            <w:pPr>
              <w:pStyle w:val="Compact"/>
            </w:pPr>
            <w:r>
              <w:t>Rifampicin / midazolam</w:t>
            </w:r>
          </w:p>
        </w:tc>
        <w:tc>
          <w:tcPr>
            <w:tcW w:w="0" w:type="auto"/>
          </w:tcPr>
          <w:p w14:paraId="613F0439" w14:textId="77777777" w:rsidR="00A57F98" w:rsidRDefault="0095117A">
            <w:pPr>
              <w:pStyle w:val="Compact"/>
            </w:pPr>
            <w:r>
              <w:t xml:space="preserve">Rifampicin: </w:t>
            </w:r>
            <w:r>
              <w:rPr>
                <w:b/>
              </w:rPr>
              <w:t>600</w:t>
            </w:r>
            <w:r>
              <w:t xml:space="preserve"> mg po once daily (4 weeks)Midazolam: 2 mg </w:t>
            </w:r>
            <w:r>
              <w:rPr>
                <w:b/>
              </w:rPr>
              <w:t>PO</w:t>
            </w:r>
            <w:r>
              <w:t xml:space="preserve"> single dose, </w:t>
            </w:r>
            <w:r>
              <w:rPr>
                <w:b/>
              </w:rPr>
              <w:t>simultaneous</w:t>
            </w:r>
            <w:r>
              <w:t xml:space="preserve"> with </w:t>
            </w:r>
            <w:r>
              <w:rPr>
                <w:b/>
              </w:rPr>
              <w:t>28th</w:t>
            </w:r>
            <w:r>
              <w:t xml:space="preserve"> rifampicin dose</w:t>
            </w:r>
          </w:p>
        </w:tc>
        <w:tc>
          <w:tcPr>
            <w:tcW w:w="0" w:type="auto"/>
          </w:tcPr>
          <w:p w14:paraId="4991F279" w14:textId="77777777" w:rsidR="00A57F98" w:rsidRDefault="0095117A">
            <w:pPr>
              <w:pStyle w:val="Compact"/>
            </w:pPr>
            <w:r>
              <w:t xml:space="preserve">PK data of midazolam administered 28 days after the last rifampicin dose served as </w:t>
            </w:r>
            <w:r>
              <w:rPr>
                <w:i/>
              </w:rPr>
              <w:t>control</w:t>
            </w:r>
            <w:r>
              <w:t xml:space="preserve"> (reference)</w:t>
            </w:r>
          </w:p>
        </w:tc>
        <w:tc>
          <w:tcPr>
            <w:tcW w:w="0" w:type="auto"/>
          </w:tcPr>
          <w:p w14:paraId="7F0FEEC9" w14:textId="77777777" w:rsidR="00A57F98" w:rsidRDefault="0095117A">
            <w:pPr>
              <w:pStyle w:val="Compact"/>
            </w:pPr>
            <w:hyperlink w:anchor="X47fcd2a435082ab139852f996095019cfce88d0">
              <w:r>
                <w:rPr>
                  <w:rStyle w:val="Hyperlink"/>
                </w:rPr>
                <w:t>Reitman 2011</w:t>
              </w:r>
            </w:hyperlink>
          </w:p>
        </w:tc>
      </w:tr>
      <w:tr w:rsidR="00A57F98" w14:paraId="245E244A" w14:textId="77777777">
        <w:tc>
          <w:tcPr>
            <w:tcW w:w="0" w:type="auto"/>
          </w:tcPr>
          <w:p w14:paraId="762D3912" w14:textId="77777777" w:rsidR="00A57F98" w:rsidRDefault="0095117A">
            <w:pPr>
              <w:pStyle w:val="Compact"/>
            </w:pPr>
            <w:r>
              <w:t>393</w:t>
            </w:r>
          </w:p>
        </w:tc>
        <w:tc>
          <w:tcPr>
            <w:tcW w:w="0" w:type="auto"/>
          </w:tcPr>
          <w:p w14:paraId="3FF370A8" w14:textId="77777777" w:rsidR="00A57F98" w:rsidRDefault="0095117A">
            <w:pPr>
              <w:pStyle w:val="Compact"/>
            </w:pPr>
            <w:r>
              <w:t>CYP3A4</w:t>
            </w:r>
          </w:p>
        </w:tc>
        <w:tc>
          <w:tcPr>
            <w:tcW w:w="0" w:type="auto"/>
          </w:tcPr>
          <w:p w14:paraId="7935C674" w14:textId="77777777" w:rsidR="00A57F98" w:rsidRDefault="0095117A">
            <w:pPr>
              <w:pStyle w:val="Compact"/>
            </w:pPr>
            <w:r>
              <w:t>Rifampicin / midazolam</w:t>
            </w:r>
          </w:p>
        </w:tc>
        <w:tc>
          <w:tcPr>
            <w:tcW w:w="0" w:type="auto"/>
          </w:tcPr>
          <w:p w14:paraId="1F0B3FC9" w14:textId="77777777" w:rsidR="00A57F98" w:rsidRDefault="0095117A">
            <w:pPr>
              <w:pStyle w:val="Compact"/>
            </w:pPr>
            <w:r>
              <w:t xml:space="preserve">Rifampicin: </w:t>
            </w:r>
            <w:r>
              <w:rPr>
                <w:b/>
              </w:rPr>
              <w:t>600</w:t>
            </w:r>
            <w:r>
              <w:t xml:space="preserve"> mg po once daily (4 weeks)</w:t>
            </w:r>
            <w:r>
              <w:t xml:space="preserve">Midazolam: 2 mg </w:t>
            </w:r>
            <w:r>
              <w:rPr>
                <w:b/>
              </w:rPr>
              <w:t>PO</w:t>
            </w:r>
            <w:r>
              <w:t xml:space="preserve"> single dose, </w:t>
            </w:r>
            <w:r>
              <w:rPr>
                <w:b/>
              </w:rPr>
              <w:t>7 days</w:t>
            </w:r>
            <w:r>
              <w:t xml:space="preserve"> after </w:t>
            </w:r>
            <w:r>
              <w:rPr>
                <w:b/>
              </w:rPr>
              <w:t>28th</w:t>
            </w:r>
            <w:r>
              <w:t xml:space="preserve"> rifampicin dose</w:t>
            </w:r>
          </w:p>
        </w:tc>
        <w:tc>
          <w:tcPr>
            <w:tcW w:w="0" w:type="auto"/>
          </w:tcPr>
          <w:p w14:paraId="0D9ACE60" w14:textId="77777777" w:rsidR="00A57F98" w:rsidRDefault="0095117A">
            <w:pPr>
              <w:pStyle w:val="Compact"/>
            </w:pPr>
            <w:r>
              <w:t xml:space="preserve">PK data of midazolam administered 28 days after the last rifampicin dose served as </w:t>
            </w:r>
            <w:r>
              <w:rPr>
                <w:i/>
              </w:rPr>
              <w:t>control</w:t>
            </w:r>
            <w:r>
              <w:t xml:space="preserve"> (reference)</w:t>
            </w:r>
          </w:p>
        </w:tc>
        <w:tc>
          <w:tcPr>
            <w:tcW w:w="0" w:type="auto"/>
          </w:tcPr>
          <w:p w14:paraId="06EBEFE0" w14:textId="77777777" w:rsidR="00A57F98" w:rsidRDefault="0095117A">
            <w:pPr>
              <w:pStyle w:val="Compact"/>
            </w:pPr>
            <w:hyperlink w:anchor="X47fcd2a435082ab139852f996095019cfce88d0">
              <w:r>
                <w:rPr>
                  <w:rStyle w:val="Hyperlink"/>
                </w:rPr>
                <w:t>Reitman 2011</w:t>
              </w:r>
            </w:hyperlink>
          </w:p>
        </w:tc>
      </w:tr>
      <w:tr w:rsidR="00A57F98" w14:paraId="622E8986" w14:textId="77777777">
        <w:tc>
          <w:tcPr>
            <w:tcW w:w="0" w:type="auto"/>
          </w:tcPr>
          <w:p w14:paraId="4AA30266" w14:textId="77777777" w:rsidR="00A57F98" w:rsidRDefault="0095117A">
            <w:pPr>
              <w:pStyle w:val="Compact"/>
            </w:pPr>
            <w:r>
              <w:t>394</w:t>
            </w:r>
          </w:p>
        </w:tc>
        <w:tc>
          <w:tcPr>
            <w:tcW w:w="0" w:type="auto"/>
          </w:tcPr>
          <w:p w14:paraId="6A9FE2E3" w14:textId="77777777" w:rsidR="00A57F98" w:rsidRDefault="0095117A">
            <w:pPr>
              <w:pStyle w:val="Compact"/>
            </w:pPr>
            <w:r>
              <w:t>CYP3A4</w:t>
            </w:r>
          </w:p>
        </w:tc>
        <w:tc>
          <w:tcPr>
            <w:tcW w:w="0" w:type="auto"/>
          </w:tcPr>
          <w:p w14:paraId="12D00485" w14:textId="77777777" w:rsidR="00A57F98" w:rsidRDefault="0095117A">
            <w:pPr>
              <w:pStyle w:val="Compact"/>
            </w:pPr>
            <w:r>
              <w:t xml:space="preserve">Rifampicin </w:t>
            </w:r>
            <w:r>
              <w:lastRenderedPageBreak/>
              <w:t>/ midazolam</w:t>
            </w:r>
          </w:p>
        </w:tc>
        <w:tc>
          <w:tcPr>
            <w:tcW w:w="0" w:type="auto"/>
          </w:tcPr>
          <w:p w14:paraId="514A24ED" w14:textId="77777777" w:rsidR="00A57F98" w:rsidRDefault="0095117A">
            <w:pPr>
              <w:pStyle w:val="Compact"/>
            </w:pPr>
            <w:r>
              <w:lastRenderedPageBreak/>
              <w:t xml:space="preserve">Rifampicin: </w:t>
            </w:r>
            <w:r>
              <w:rPr>
                <w:b/>
              </w:rPr>
              <w:t>600</w:t>
            </w:r>
            <w:r>
              <w:t xml:space="preserve"> mg po </w:t>
            </w:r>
            <w:r>
              <w:lastRenderedPageBreak/>
              <w:t xml:space="preserve">once daily (4 weeks)Midazolam: 2 mg </w:t>
            </w:r>
            <w:r>
              <w:rPr>
                <w:b/>
              </w:rPr>
              <w:t>PO</w:t>
            </w:r>
            <w:r>
              <w:t xml:space="preserve"> single dose, </w:t>
            </w:r>
            <w:r>
              <w:rPr>
                <w:b/>
              </w:rPr>
              <w:t>14 days</w:t>
            </w:r>
            <w:r>
              <w:t xml:space="preserve"> after </w:t>
            </w:r>
            <w:r>
              <w:rPr>
                <w:b/>
              </w:rPr>
              <w:t>28th</w:t>
            </w:r>
            <w:r>
              <w:t xml:space="preserve"> rifampicin dose</w:t>
            </w:r>
          </w:p>
        </w:tc>
        <w:tc>
          <w:tcPr>
            <w:tcW w:w="0" w:type="auto"/>
          </w:tcPr>
          <w:p w14:paraId="2477844C" w14:textId="77777777" w:rsidR="00A57F98" w:rsidRDefault="0095117A">
            <w:pPr>
              <w:pStyle w:val="Compact"/>
            </w:pPr>
            <w:r>
              <w:lastRenderedPageBreak/>
              <w:t xml:space="preserve">PK data of </w:t>
            </w:r>
            <w:r>
              <w:lastRenderedPageBreak/>
              <w:t xml:space="preserve">midazolam administered 28 days after the last rifampicin dose served as </w:t>
            </w:r>
            <w:r>
              <w:rPr>
                <w:i/>
              </w:rPr>
              <w:t>control</w:t>
            </w:r>
            <w:r>
              <w:t xml:space="preserve"> (reference)</w:t>
            </w:r>
          </w:p>
        </w:tc>
        <w:tc>
          <w:tcPr>
            <w:tcW w:w="0" w:type="auto"/>
          </w:tcPr>
          <w:p w14:paraId="181B162D" w14:textId="77777777" w:rsidR="00A57F98" w:rsidRDefault="0095117A">
            <w:pPr>
              <w:pStyle w:val="Compact"/>
            </w:pPr>
            <w:hyperlink w:anchor="X47fcd2a435082ab139852f996095019cfce88d0">
              <w:r>
                <w:rPr>
                  <w:rStyle w:val="Hyperlink"/>
                </w:rPr>
                <w:t>Reitman 2011</w:t>
              </w:r>
            </w:hyperlink>
          </w:p>
        </w:tc>
      </w:tr>
      <w:tr w:rsidR="00A57F98" w14:paraId="3A4EBD46" w14:textId="77777777">
        <w:tc>
          <w:tcPr>
            <w:tcW w:w="0" w:type="auto"/>
          </w:tcPr>
          <w:p w14:paraId="2E5EB6F8" w14:textId="77777777" w:rsidR="00A57F98" w:rsidRDefault="0095117A">
            <w:pPr>
              <w:pStyle w:val="Compact"/>
            </w:pPr>
            <w:r>
              <w:t>1092</w:t>
            </w:r>
          </w:p>
        </w:tc>
        <w:tc>
          <w:tcPr>
            <w:tcW w:w="0" w:type="auto"/>
          </w:tcPr>
          <w:p w14:paraId="029E010B" w14:textId="77777777" w:rsidR="00A57F98" w:rsidRDefault="0095117A">
            <w:pPr>
              <w:pStyle w:val="Compact"/>
            </w:pPr>
            <w:r>
              <w:t>CYP3A4</w:t>
            </w:r>
          </w:p>
        </w:tc>
        <w:tc>
          <w:tcPr>
            <w:tcW w:w="0" w:type="auto"/>
          </w:tcPr>
          <w:p w14:paraId="029AB846" w14:textId="77777777" w:rsidR="00A57F98" w:rsidRDefault="0095117A">
            <w:pPr>
              <w:pStyle w:val="Compact"/>
            </w:pPr>
            <w:r>
              <w:t>Rifampicin / midazolam</w:t>
            </w:r>
          </w:p>
        </w:tc>
        <w:tc>
          <w:tcPr>
            <w:tcW w:w="0" w:type="auto"/>
          </w:tcPr>
          <w:p w14:paraId="049C0E88" w14:textId="77777777" w:rsidR="00A57F98" w:rsidRDefault="0095117A">
            <w:pPr>
              <w:pStyle w:val="Compact"/>
            </w:pPr>
            <w:r>
              <w:t xml:space="preserve">Rifampicin: </w:t>
            </w:r>
            <w:r>
              <w:rPr>
                <w:b/>
              </w:rPr>
              <w:t>600</w:t>
            </w:r>
            <w:r>
              <w:t xml:space="preserve"> mg po once daily (10 doses)Midazolam: 2.5 mg </w:t>
            </w:r>
            <w:r>
              <w:rPr>
                <w:b/>
              </w:rPr>
              <w:t>IV</w:t>
            </w:r>
            <w:r>
              <w:t xml:space="preserve"> single dose, </w:t>
            </w:r>
            <w:r>
              <w:rPr>
                <w:b/>
              </w:rPr>
              <w:t>simultaneous</w:t>
            </w:r>
            <w:r>
              <w:t xml:space="preserve"> h with </w:t>
            </w:r>
            <w:r>
              <w:rPr>
                <w:b/>
              </w:rPr>
              <w:t>10th</w:t>
            </w:r>
            <w:r>
              <w:t xml:space="preserve"> rifampicin dose</w:t>
            </w:r>
          </w:p>
        </w:tc>
        <w:tc>
          <w:tcPr>
            <w:tcW w:w="0" w:type="auto"/>
          </w:tcPr>
          <w:p w14:paraId="71E62B40" w14:textId="77777777" w:rsidR="00A57F98" w:rsidRDefault="0095117A">
            <w:pPr>
              <w:pStyle w:val="Compact"/>
            </w:pPr>
            <w:r>
              <w:t xml:space="preserve">Subjects received a 1 mg midazolam dose </w:t>
            </w:r>
            <w:r>
              <w:t>in control phase. Observed reported dose-normalized AUCR back-calculated to non dose-normalized AUCR.</w:t>
            </w:r>
          </w:p>
        </w:tc>
        <w:tc>
          <w:tcPr>
            <w:tcW w:w="0" w:type="auto"/>
          </w:tcPr>
          <w:p w14:paraId="26162323" w14:textId="77777777" w:rsidR="00A57F98" w:rsidRDefault="0095117A">
            <w:pPr>
              <w:pStyle w:val="Compact"/>
            </w:pPr>
            <w:hyperlink w:anchor="X47fcd2a435082ab139852f996095019cfce88d0">
              <w:r>
                <w:rPr>
                  <w:rStyle w:val="Hyperlink"/>
                </w:rPr>
                <w:t>Shin 2013</w:t>
              </w:r>
            </w:hyperlink>
          </w:p>
        </w:tc>
      </w:tr>
      <w:tr w:rsidR="00A57F98" w14:paraId="75240C2F" w14:textId="77777777">
        <w:tc>
          <w:tcPr>
            <w:tcW w:w="0" w:type="auto"/>
          </w:tcPr>
          <w:p w14:paraId="79BFEBCF" w14:textId="77777777" w:rsidR="00A57F98" w:rsidRDefault="0095117A">
            <w:pPr>
              <w:pStyle w:val="Compact"/>
            </w:pPr>
            <w:r>
              <w:t>1095</w:t>
            </w:r>
          </w:p>
        </w:tc>
        <w:tc>
          <w:tcPr>
            <w:tcW w:w="0" w:type="auto"/>
          </w:tcPr>
          <w:p w14:paraId="52C66C0B" w14:textId="77777777" w:rsidR="00A57F98" w:rsidRDefault="0095117A">
            <w:pPr>
              <w:pStyle w:val="Compact"/>
            </w:pPr>
            <w:r>
              <w:t>CYP3A4</w:t>
            </w:r>
          </w:p>
        </w:tc>
        <w:tc>
          <w:tcPr>
            <w:tcW w:w="0" w:type="auto"/>
          </w:tcPr>
          <w:p w14:paraId="212BC7FA" w14:textId="77777777" w:rsidR="00A57F98" w:rsidRDefault="0095117A">
            <w:pPr>
              <w:pStyle w:val="Compact"/>
            </w:pPr>
            <w:r>
              <w:t>Rifampicin / midazolam</w:t>
            </w:r>
          </w:p>
        </w:tc>
        <w:tc>
          <w:tcPr>
            <w:tcW w:w="0" w:type="auto"/>
          </w:tcPr>
          <w:p w14:paraId="27A37D77" w14:textId="77777777" w:rsidR="00A57F98" w:rsidRDefault="0095117A">
            <w:pPr>
              <w:pStyle w:val="Compact"/>
            </w:pPr>
            <w:r>
              <w:t xml:space="preserve">Rifampicin: </w:t>
            </w:r>
            <w:r>
              <w:rPr>
                <w:b/>
              </w:rPr>
              <w:t>600</w:t>
            </w:r>
            <w:r>
              <w:t xml:space="preserve"> </w:t>
            </w:r>
            <w:r>
              <w:t xml:space="preserve">mg po once daily (10 doses)Midazolam: 2.5 mg </w:t>
            </w:r>
            <w:r>
              <w:rPr>
                <w:b/>
              </w:rPr>
              <w:t>IV</w:t>
            </w:r>
            <w:r>
              <w:t xml:space="preserve"> single dose, </w:t>
            </w:r>
            <w:r>
              <w:rPr>
                <w:b/>
              </w:rPr>
              <w:t>simultaneous</w:t>
            </w:r>
            <w:r>
              <w:t xml:space="preserve"> h with </w:t>
            </w:r>
            <w:r>
              <w:rPr>
                <w:b/>
              </w:rPr>
              <w:t>10th</w:t>
            </w:r>
            <w:r>
              <w:t xml:space="preserve"> rifampicin dose</w:t>
            </w:r>
          </w:p>
        </w:tc>
        <w:tc>
          <w:tcPr>
            <w:tcW w:w="0" w:type="auto"/>
          </w:tcPr>
          <w:p w14:paraId="4611082F" w14:textId="77777777" w:rsidR="00A57F98" w:rsidRDefault="0095117A">
            <w:pPr>
              <w:pStyle w:val="Compact"/>
            </w:pPr>
            <w:r>
              <w:t>Subjects received a 1 mg midazolam dose in control phase. Observed reported dose-normalized AUCR back-calculated to non dose-normalized AUCR.</w:t>
            </w:r>
          </w:p>
        </w:tc>
        <w:tc>
          <w:tcPr>
            <w:tcW w:w="0" w:type="auto"/>
          </w:tcPr>
          <w:p w14:paraId="1673D7A1" w14:textId="77777777" w:rsidR="00A57F98" w:rsidRDefault="0095117A">
            <w:pPr>
              <w:pStyle w:val="Compact"/>
            </w:pPr>
            <w:hyperlink w:anchor="X47fcd2a435082ab139852f996095019cfce88d0">
              <w:r>
                <w:rPr>
                  <w:rStyle w:val="Hyperlink"/>
                </w:rPr>
                <w:t>Shin 2016</w:t>
              </w:r>
            </w:hyperlink>
          </w:p>
        </w:tc>
      </w:tr>
      <w:tr w:rsidR="00A57F98" w14:paraId="68D2EF21" w14:textId="77777777">
        <w:tc>
          <w:tcPr>
            <w:tcW w:w="0" w:type="auto"/>
          </w:tcPr>
          <w:p w14:paraId="02F458F8" w14:textId="77777777" w:rsidR="00A57F98" w:rsidRDefault="0095117A">
            <w:pPr>
              <w:pStyle w:val="Compact"/>
            </w:pPr>
            <w:r>
              <w:t>422</w:t>
            </w:r>
          </w:p>
        </w:tc>
        <w:tc>
          <w:tcPr>
            <w:tcW w:w="0" w:type="auto"/>
          </w:tcPr>
          <w:p w14:paraId="7305D92A" w14:textId="77777777" w:rsidR="00A57F98" w:rsidRDefault="0095117A">
            <w:pPr>
              <w:pStyle w:val="Compact"/>
            </w:pPr>
            <w:r>
              <w:t>CYP3A4</w:t>
            </w:r>
          </w:p>
        </w:tc>
        <w:tc>
          <w:tcPr>
            <w:tcW w:w="0" w:type="auto"/>
          </w:tcPr>
          <w:p w14:paraId="42690D81" w14:textId="77777777" w:rsidR="00A57F98" w:rsidRDefault="0095117A">
            <w:pPr>
              <w:pStyle w:val="Compact"/>
            </w:pPr>
            <w:r>
              <w:t>Rifampicin / midazolam</w:t>
            </w:r>
          </w:p>
        </w:tc>
        <w:tc>
          <w:tcPr>
            <w:tcW w:w="0" w:type="auto"/>
          </w:tcPr>
          <w:p w14:paraId="5337F856" w14:textId="77777777" w:rsidR="00A57F98" w:rsidRDefault="0095117A">
            <w:pPr>
              <w:pStyle w:val="Compact"/>
            </w:pPr>
            <w:r>
              <w:t xml:space="preserve">Rifampicin: </w:t>
            </w:r>
            <w:r>
              <w:rPr>
                <w:b/>
              </w:rPr>
              <w:t>600</w:t>
            </w:r>
            <w:r>
              <w:t xml:space="preserve"> mg po once daily (7 doses)Midazolam: 0.05 mg/kg </w:t>
            </w:r>
            <w:r>
              <w:rPr>
                <w:b/>
              </w:rPr>
              <w:t>IV</w:t>
            </w:r>
            <w:r>
              <w:t xml:space="preserve"> single dose, </w:t>
            </w:r>
            <w:r>
              <w:rPr>
                <w:b/>
              </w:rPr>
              <w:t>12</w:t>
            </w:r>
            <w:r>
              <w:t xml:space="preserve"> h after </w:t>
            </w:r>
            <w:r>
              <w:rPr>
                <w:b/>
              </w:rPr>
              <w:t>12th</w:t>
            </w:r>
            <w:r>
              <w:t xml:space="preserve"> rifampicin dose</w:t>
            </w:r>
          </w:p>
        </w:tc>
        <w:tc>
          <w:tcPr>
            <w:tcW w:w="0" w:type="auto"/>
          </w:tcPr>
          <w:p w14:paraId="253ED95B" w14:textId="77777777" w:rsidR="00A57F98" w:rsidRDefault="00A57F98"/>
        </w:tc>
        <w:tc>
          <w:tcPr>
            <w:tcW w:w="0" w:type="auto"/>
          </w:tcPr>
          <w:p w14:paraId="772530ED" w14:textId="77777777" w:rsidR="00A57F98" w:rsidRDefault="0095117A">
            <w:pPr>
              <w:pStyle w:val="Compact"/>
            </w:pPr>
            <w:hyperlink w:anchor="X47fcd2a435082ab139852f996095019cfce88d0">
              <w:proofErr w:type="spellStart"/>
              <w:r>
                <w:rPr>
                  <w:rStyle w:val="Hyperlink"/>
                </w:rPr>
                <w:t>Szalat</w:t>
              </w:r>
              <w:proofErr w:type="spellEnd"/>
              <w:r>
                <w:rPr>
                  <w:rStyle w:val="Hyperlink"/>
                </w:rPr>
                <w:t xml:space="preserve"> 2007</w:t>
              </w:r>
            </w:hyperlink>
          </w:p>
        </w:tc>
      </w:tr>
      <w:tr w:rsidR="00A57F98" w14:paraId="539FDE47" w14:textId="77777777">
        <w:tc>
          <w:tcPr>
            <w:tcW w:w="0" w:type="auto"/>
          </w:tcPr>
          <w:p w14:paraId="7F2CA8B7" w14:textId="77777777" w:rsidR="00A57F98" w:rsidRDefault="0095117A">
            <w:pPr>
              <w:pStyle w:val="Compact"/>
            </w:pPr>
            <w:r>
              <w:t>2002</w:t>
            </w:r>
          </w:p>
        </w:tc>
        <w:tc>
          <w:tcPr>
            <w:tcW w:w="0" w:type="auto"/>
          </w:tcPr>
          <w:p w14:paraId="6F516B9D" w14:textId="77777777" w:rsidR="00A57F98" w:rsidRDefault="0095117A">
            <w:pPr>
              <w:pStyle w:val="Compact"/>
            </w:pPr>
            <w:r>
              <w:t>CYP3A4</w:t>
            </w:r>
          </w:p>
        </w:tc>
        <w:tc>
          <w:tcPr>
            <w:tcW w:w="0" w:type="auto"/>
          </w:tcPr>
          <w:p w14:paraId="219A5F0C" w14:textId="77777777" w:rsidR="00A57F98" w:rsidRDefault="0095117A">
            <w:pPr>
              <w:pStyle w:val="Compact"/>
            </w:pPr>
            <w:r>
              <w:t>Rifampicin / midazolam</w:t>
            </w:r>
          </w:p>
        </w:tc>
        <w:tc>
          <w:tcPr>
            <w:tcW w:w="0" w:type="auto"/>
          </w:tcPr>
          <w:p w14:paraId="3A3D1053" w14:textId="77777777" w:rsidR="00A57F98" w:rsidRDefault="0095117A">
            <w:pPr>
              <w:pStyle w:val="Compact"/>
            </w:pPr>
            <w:r>
              <w:t xml:space="preserve">Rifampicin: </w:t>
            </w:r>
            <w:r>
              <w:rPr>
                <w:b/>
              </w:rPr>
              <w:t>300</w:t>
            </w:r>
            <w:r>
              <w:t xml:space="preserve"> mg po once daily (7 doses)Midazolam: 1 mg </w:t>
            </w:r>
            <w:r>
              <w:rPr>
                <w:b/>
              </w:rPr>
              <w:t>PO</w:t>
            </w:r>
            <w:r>
              <w:t xml:space="preserve"> single dose, </w:t>
            </w:r>
            <w:r>
              <w:rPr>
                <w:b/>
              </w:rPr>
              <w:t>12</w:t>
            </w:r>
            <w:r>
              <w:t xml:space="preserve"> h after </w:t>
            </w:r>
            <w:r>
              <w:rPr>
                <w:b/>
              </w:rPr>
              <w:t>7th</w:t>
            </w:r>
            <w:r>
              <w:t xml:space="preserve"> rifampicin dose</w:t>
            </w:r>
          </w:p>
        </w:tc>
        <w:tc>
          <w:tcPr>
            <w:tcW w:w="0" w:type="auto"/>
          </w:tcPr>
          <w:p w14:paraId="53A80622" w14:textId="77777777" w:rsidR="00A57F98" w:rsidRDefault="0095117A">
            <w:pPr>
              <w:pStyle w:val="Compact"/>
            </w:pPr>
            <w:r>
              <w:t>Only assessment in Caucasian subjects simu</w:t>
            </w:r>
            <w:r>
              <w:t>lated.AUC0-6h ratio reported and simulated for comparison.</w:t>
            </w:r>
          </w:p>
        </w:tc>
        <w:tc>
          <w:tcPr>
            <w:tcW w:w="0" w:type="auto"/>
          </w:tcPr>
          <w:p w14:paraId="70003937" w14:textId="77777777" w:rsidR="00A57F98" w:rsidRDefault="0095117A">
            <w:pPr>
              <w:pStyle w:val="Compact"/>
            </w:pPr>
            <w:hyperlink w:anchor="X47fcd2a435082ab139852f996095019cfce88d0">
              <w:r>
                <w:rPr>
                  <w:rStyle w:val="Hyperlink"/>
                </w:rPr>
                <w:t>van Dyk 2018</w:t>
              </w:r>
            </w:hyperlink>
          </w:p>
        </w:tc>
      </w:tr>
      <w:tr w:rsidR="00A57F98" w14:paraId="62880B96" w14:textId="77777777">
        <w:tc>
          <w:tcPr>
            <w:tcW w:w="0" w:type="auto"/>
          </w:tcPr>
          <w:p w14:paraId="371F27D4" w14:textId="77777777" w:rsidR="00A57F98" w:rsidRDefault="0095117A">
            <w:pPr>
              <w:pStyle w:val="Compact"/>
            </w:pPr>
            <w:r>
              <w:t>204</w:t>
            </w:r>
          </w:p>
        </w:tc>
        <w:tc>
          <w:tcPr>
            <w:tcW w:w="0" w:type="auto"/>
          </w:tcPr>
          <w:p w14:paraId="4147C848" w14:textId="77777777" w:rsidR="00A57F98" w:rsidRDefault="0095117A">
            <w:pPr>
              <w:pStyle w:val="Compact"/>
            </w:pPr>
            <w:r>
              <w:t>CYP3A4</w:t>
            </w:r>
          </w:p>
        </w:tc>
        <w:tc>
          <w:tcPr>
            <w:tcW w:w="0" w:type="auto"/>
          </w:tcPr>
          <w:p w14:paraId="79DB4AF1" w14:textId="77777777" w:rsidR="00A57F98" w:rsidRDefault="0095117A">
            <w:pPr>
              <w:pStyle w:val="Compact"/>
            </w:pPr>
            <w:r>
              <w:t>Rifampicin / midazolam</w:t>
            </w:r>
          </w:p>
        </w:tc>
        <w:tc>
          <w:tcPr>
            <w:tcW w:w="0" w:type="auto"/>
          </w:tcPr>
          <w:p w14:paraId="6CD7091E" w14:textId="77777777" w:rsidR="00A57F98" w:rsidRDefault="0095117A">
            <w:pPr>
              <w:pStyle w:val="Compact"/>
            </w:pPr>
            <w:r>
              <w:t xml:space="preserve">Rifampicin: </w:t>
            </w:r>
            <w:r>
              <w:rPr>
                <w:b/>
              </w:rPr>
              <w:t>10</w:t>
            </w:r>
            <w:r>
              <w:t xml:space="preserve"> mg po once daily (11 doses)Midazolam: 1 mg </w:t>
            </w:r>
            <w:r>
              <w:rPr>
                <w:b/>
              </w:rPr>
              <w:t>PO</w:t>
            </w:r>
            <w:r>
              <w:t xml:space="preserve"> single dose, </w:t>
            </w:r>
            <w:r>
              <w:rPr>
                <w:b/>
              </w:rPr>
              <w:t>12</w:t>
            </w:r>
            <w:r>
              <w:t xml:space="preserve"> h after </w:t>
            </w:r>
            <w:r>
              <w:rPr>
                <w:b/>
              </w:rPr>
              <w:t>8</w:t>
            </w:r>
            <w:r>
              <w:rPr>
                <w:b/>
              </w:rPr>
              <w:t>th</w:t>
            </w:r>
            <w:r>
              <w:t xml:space="preserve"> rifampicin dose</w:t>
            </w:r>
          </w:p>
        </w:tc>
        <w:tc>
          <w:tcPr>
            <w:tcW w:w="0" w:type="auto"/>
          </w:tcPr>
          <w:p w14:paraId="1085B09F" w14:textId="77777777" w:rsidR="00A57F98" w:rsidRDefault="0095117A">
            <w:pPr>
              <w:pStyle w:val="Compact"/>
            </w:pPr>
            <w:r>
              <w:t xml:space="preserve">In the study midazolam was coadministered with either etonogestrel, dienogest, drospirenone, </w:t>
            </w:r>
            <w:r>
              <w:lastRenderedPageBreak/>
              <w:t>levonorgestrel or norethindrone.</w:t>
            </w:r>
          </w:p>
        </w:tc>
        <w:tc>
          <w:tcPr>
            <w:tcW w:w="0" w:type="auto"/>
          </w:tcPr>
          <w:p w14:paraId="73D58CD0" w14:textId="77777777" w:rsidR="00A57F98" w:rsidRDefault="0095117A">
            <w:pPr>
              <w:pStyle w:val="Compact"/>
            </w:pPr>
            <w:hyperlink w:anchor="X47fcd2a435082ab139852f996095019cfce88d0">
              <w:r>
                <w:rPr>
                  <w:rStyle w:val="Hyperlink"/>
                </w:rPr>
                <w:t>Wiesinger 2020</w:t>
              </w:r>
            </w:hyperlink>
          </w:p>
        </w:tc>
      </w:tr>
      <w:tr w:rsidR="00A57F98" w14:paraId="19C74006" w14:textId="77777777">
        <w:tc>
          <w:tcPr>
            <w:tcW w:w="0" w:type="auto"/>
          </w:tcPr>
          <w:p w14:paraId="1831556F" w14:textId="77777777" w:rsidR="00A57F98" w:rsidRDefault="0095117A">
            <w:pPr>
              <w:pStyle w:val="Compact"/>
            </w:pPr>
            <w:r>
              <w:t>205</w:t>
            </w:r>
          </w:p>
        </w:tc>
        <w:tc>
          <w:tcPr>
            <w:tcW w:w="0" w:type="auto"/>
          </w:tcPr>
          <w:p w14:paraId="37A731EE" w14:textId="77777777" w:rsidR="00A57F98" w:rsidRDefault="0095117A">
            <w:pPr>
              <w:pStyle w:val="Compact"/>
            </w:pPr>
            <w:r>
              <w:t>CYP3A4</w:t>
            </w:r>
          </w:p>
        </w:tc>
        <w:tc>
          <w:tcPr>
            <w:tcW w:w="0" w:type="auto"/>
          </w:tcPr>
          <w:p w14:paraId="2433508D" w14:textId="77777777" w:rsidR="00A57F98" w:rsidRDefault="0095117A">
            <w:pPr>
              <w:pStyle w:val="Compact"/>
            </w:pPr>
            <w:r>
              <w:t>Rifampicin / midazolam</w:t>
            </w:r>
          </w:p>
        </w:tc>
        <w:tc>
          <w:tcPr>
            <w:tcW w:w="0" w:type="auto"/>
          </w:tcPr>
          <w:p w14:paraId="5FA609F0" w14:textId="77777777" w:rsidR="00A57F98" w:rsidRDefault="0095117A">
            <w:pPr>
              <w:pStyle w:val="Compact"/>
            </w:pPr>
            <w:r>
              <w:t xml:space="preserve">Rifampicin: 11 doses of </w:t>
            </w:r>
            <w:r>
              <w:rPr>
                <w:b/>
              </w:rPr>
              <w:t>10</w:t>
            </w:r>
            <w:r>
              <w:t xml:space="preserve"> mg po once daily, followed by 11 doses of </w:t>
            </w:r>
            <w:r>
              <w:rPr>
                <w:b/>
              </w:rPr>
              <w:t>600</w:t>
            </w:r>
            <w:r>
              <w:t xml:space="preserve"> mg po once dailyMidazolam: 1 mg </w:t>
            </w:r>
            <w:r>
              <w:rPr>
                <w:b/>
              </w:rPr>
              <w:t>PO</w:t>
            </w:r>
            <w:r>
              <w:t xml:space="preserve"> single dose, </w:t>
            </w:r>
            <w:r>
              <w:rPr>
                <w:b/>
              </w:rPr>
              <w:t>12</w:t>
            </w:r>
            <w:r>
              <w:t xml:space="preserve"> h after </w:t>
            </w:r>
            <w:r>
              <w:rPr>
                <w:b/>
              </w:rPr>
              <w:t>8th</w:t>
            </w:r>
            <w:r>
              <w:t xml:space="preserve"> 600 mg rifampicin dose (after the 19th overall rifampicin dose)</w:t>
            </w:r>
          </w:p>
        </w:tc>
        <w:tc>
          <w:tcPr>
            <w:tcW w:w="0" w:type="auto"/>
          </w:tcPr>
          <w:p w14:paraId="7FD8186C" w14:textId="77777777" w:rsidR="00A57F98" w:rsidRDefault="0095117A">
            <w:pPr>
              <w:pStyle w:val="Compact"/>
            </w:pPr>
            <w:r>
              <w:t>In the study midazolam was coadministered with either etonogestrel, dienogest, drospirenone, levonorgestrel or norethindrone.</w:t>
            </w:r>
          </w:p>
        </w:tc>
        <w:tc>
          <w:tcPr>
            <w:tcW w:w="0" w:type="auto"/>
          </w:tcPr>
          <w:p w14:paraId="202DD814" w14:textId="77777777" w:rsidR="00A57F98" w:rsidRDefault="0095117A">
            <w:pPr>
              <w:pStyle w:val="Compact"/>
            </w:pPr>
            <w:hyperlink w:anchor="X47fcd2a435082ab139852f996095019cfce88d0">
              <w:r>
                <w:rPr>
                  <w:rStyle w:val="Hyperlink"/>
                </w:rPr>
                <w:t>Wiesinger 2020</w:t>
              </w:r>
            </w:hyperlink>
          </w:p>
        </w:tc>
      </w:tr>
      <w:tr w:rsidR="00A57F98" w14:paraId="7FDB2726" w14:textId="77777777">
        <w:tc>
          <w:tcPr>
            <w:tcW w:w="0" w:type="auto"/>
          </w:tcPr>
          <w:p w14:paraId="0BEFE7F8" w14:textId="77777777" w:rsidR="00A57F98" w:rsidRDefault="0095117A">
            <w:pPr>
              <w:pStyle w:val="Compact"/>
            </w:pPr>
            <w:r>
              <w:t>202</w:t>
            </w:r>
          </w:p>
        </w:tc>
        <w:tc>
          <w:tcPr>
            <w:tcW w:w="0" w:type="auto"/>
          </w:tcPr>
          <w:p w14:paraId="0DA2DB01" w14:textId="77777777" w:rsidR="00A57F98" w:rsidRDefault="0095117A">
            <w:pPr>
              <w:pStyle w:val="Compact"/>
            </w:pPr>
            <w:r>
              <w:t>CYP3A4</w:t>
            </w:r>
          </w:p>
        </w:tc>
        <w:tc>
          <w:tcPr>
            <w:tcW w:w="0" w:type="auto"/>
          </w:tcPr>
          <w:p w14:paraId="3BB87AE6" w14:textId="77777777" w:rsidR="00A57F98" w:rsidRDefault="0095117A">
            <w:pPr>
              <w:pStyle w:val="Compact"/>
            </w:pPr>
            <w:r>
              <w:t>Rifampicin / midazolam</w:t>
            </w:r>
          </w:p>
        </w:tc>
        <w:tc>
          <w:tcPr>
            <w:tcW w:w="0" w:type="auto"/>
          </w:tcPr>
          <w:p w14:paraId="2F4F929C" w14:textId="77777777" w:rsidR="00A57F98" w:rsidRDefault="0095117A">
            <w:pPr>
              <w:pStyle w:val="Compact"/>
            </w:pPr>
            <w:r>
              <w:t xml:space="preserve">Rifampicin: </w:t>
            </w:r>
            <w:r>
              <w:rPr>
                <w:b/>
              </w:rPr>
              <w:t>600</w:t>
            </w:r>
            <w:r>
              <w:t xml:space="preserve"> m</w:t>
            </w:r>
            <w:r>
              <w:t xml:space="preserve">g po once daily (10 doses)Midazolam: 2 mg </w:t>
            </w:r>
            <w:r>
              <w:rPr>
                <w:b/>
              </w:rPr>
              <w:t>IV</w:t>
            </w:r>
            <w:r>
              <w:t xml:space="preserve"> single dose, </w:t>
            </w:r>
            <w:r>
              <w:rPr>
                <w:b/>
              </w:rPr>
              <w:t>24</w:t>
            </w:r>
            <w:r>
              <w:t xml:space="preserve"> h after </w:t>
            </w:r>
            <w:r>
              <w:rPr>
                <w:b/>
              </w:rPr>
              <w:t>10th</w:t>
            </w:r>
            <w:r>
              <w:t xml:space="preserve"> rifampicin dose</w:t>
            </w:r>
          </w:p>
        </w:tc>
        <w:tc>
          <w:tcPr>
            <w:tcW w:w="0" w:type="auto"/>
          </w:tcPr>
          <w:p w14:paraId="1AB84856" w14:textId="77777777" w:rsidR="00A57F98" w:rsidRDefault="0095117A">
            <w:pPr>
              <w:pStyle w:val="Compact"/>
            </w:pPr>
            <w:r>
              <w:t>Only assessment in CYP3A5*3/*3 genotype subjects simulated.Subjects received a 1 mg midazolam dose in control phase. Observed reported dose-normalized AUCR back-calcu</w:t>
            </w:r>
            <w:r>
              <w:t>lated to non dose-normalized AUCR.</w:t>
            </w:r>
          </w:p>
        </w:tc>
        <w:tc>
          <w:tcPr>
            <w:tcW w:w="0" w:type="auto"/>
          </w:tcPr>
          <w:p w14:paraId="2ABBC0AB" w14:textId="77777777" w:rsidR="00A57F98" w:rsidRDefault="0095117A">
            <w:pPr>
              <w:pStyle w:val="Compact"/>
            </w:pPr>
            <w:hyperlink w:anchor="X47fcd2a435082ab139852f996095019cfce88d0">
              <w:r>
                <w:rPr>
                  <w:rStyle w:val="Hyperlink"/>
                </w:rPr>
                <w:t>Yu 2004</w:t>
              </w:r>
            </w:hyperlink>
          </w:p>
        </w:tc>
      </w:tr>
    </w:tbl>
    <w:p w14:paraId="1579E481" w14:textId="77777777" w:rsidR="00A57F98" w:rsidRDefault="00A57F98">
      <w:pPr>
        <w:pStyle w:val="Textkrper"/>
      </w:pPr>
    </w:p>
    <w:p w14:paraId="003FDA8C" w14:textId="77777777" w:rsidR="00A57F98" w:rsidRDefault="0095117A">
      <w:pPr>
        <w:pStyle w:val="berschrift3"/>
      </w:pPr>
      <w:bookmarkStart w:id="50" w:name="rifampicin---triazolam-ddi"/>
      <w:bookmarkStart w:id="51" w:name="_Toc107583090"/>
      <w:r>
        <w:t>Rifampicin - Triazolam DDI</w:t>
      </w:r>
      <w:bookmarkEnd w:id="50"/>
      <w:bookmarkEnd w:id="51"/>
    </w:p>
    <w:p w14:paraId="2CAFCA62" w14:textId="77777777" w:rsidR="00A57F98" w:rsidRDefault="0095117A">
      <w:pPr>
        <w:pStyle w:val="FirstParagraph"/>
      </w:pPr>
      <w:r>
        <w:t>The release of the snapshot containing the respective simulations can be found here: https://github.com/Open-Systems-Phar</w:t>
      </w:r>
      <w:r>
        <w:t>macology/Rifampicin-Triazolam-DDI/releases/tag/v1.2</w:t>
      </w:r>
    </w:p>
    <w:p w14:paraId="6EF3DACE" w14:textId="77777777" w:rsidR="00A57F98" w:rsidRDefault="0095117A">
      <w:pPr>
        <w:pStyle w:val="Textkrper"/>
      </w:pPr>
      <w:r>
        <w:t>The rifampicin-triazolam interaction was evaluated using one clinical DDI study (</w:t>
      </w:r>
      <w:proofErr w:type="spellStart"/>
      <w:r>
        <w:fldChar w:fldCharType="begin"/>
      </w:r>
      <w:r>
        <w:instrText xml:space="preserve"> HYPERLINK \l "X47fcd2a435082ab139852f996095019cfce88d0" \h </w:instrText>
      </w:r>
      <w:r>
        <w:fldChar w:fldCharType="separate"/>
      </w:r>
      <w:r>
        <w:rPr>
          <w:rStyle w:val="Hyperlink"/>
        </w:rPr>
        <w:t>Villikka</w:t>
      </w:r>
      <w:proofErr w:type="spellEnd"/>
      <w:r>
        <w:rPr>
          <w:rStyle w:val="Hyperlink"/>
        </w:rPr>
        <w:t xml:space="preserve"> 1997</w:t>
      </w:r>
      <w:r>
        <w:rPr>
          <w:rStyle w:val="Hyperlink"/>
        </w:rPr>
        <w:fldChar w:fldCharType="end"/>
      </w:r>
      <w:r>
        <w:t>).</w:t>
      </w:r>
    </w:p>
    <w:tbl>
      <w:tblPr>
        <w:tblStyle w:val="Table"/>
        <w:tblW w:w="5000" w:type="pct"/>
        <w:tblLook w:val="07E0" w:firstRow="1" w:lastRow="1" w:firstColumn="1" w:lastColumn="1" w:noHBand="1" w:noVBand="1"/>
      </w:tblPr>
      <w:tblGrid>
        <w:gridCol w:w="923"/>
        <w:gridCol w:w="1097"/>
        <w:gridCol w:w="1540"/>
        <w:gridCol w:w="3679"/>
        <w:gridCol w:w="1257"/>
        <w:gridCol w:w="1126"/>
      </w:tblGrid>
      <w:tr w:rsidR="00A57F98" w14:paraId="43128567" w14:textId="77777777">
        <w:tc>
          <w:tcPr>
            <w:tcW w:w="0" w:type="auto"/>
            <w:tcBorders>
              <w:bottom w:val="single" w:sz="0" w:space="0" w:color="auto"/>
            </w:tcBorders>
            <w:vAlign w:val="bottom"/>
          </w:tcPr>
          <w:p w14:paraId="1C1E0AD2" w14:textId="77777777" w:rsidR="00A57F98" w:rsidRDefault="0095117A">
            <w:pPr>
              <w:pStyle w:val="Compact"/>
            </w:pPr>
            <w:r>
              <w:t>DataID</w:t>
            </w:r>
          </w:p>
        </w:tc>
        <w:tc>
          <w:tcPr>
            <w:tcW w:w="0" w:type="auto"/>
            <w:tcBorders>
              <w:bottom w:val="single" w:sz="0" w:space="0" w:color="auto"/>
            </w:tcBorders>
            <w:vAlign w:val="bottom"/>
          </w:tcPr>
          <w:p w14:paraId="4791E90A" w14:textId="77777777" w:rsidR="00A57F98" w:rsidRDefault="0095117A">
            <w:pPr>
              <w:pStyle w:val="Compact"/>
            </w:pPr>
            <w:r>
              <w:t>Enzyme</w:t>
            </w:r>
          </w:p>
        </w:tc>
        <w:tc>
          <w:tcPr>
            <w:tcW w:w="0" w:type="auto"/>
            <w:tcBorders>
              <w:bottom w:val="single" w:sz="0" w:space="0" w:color="auto"/>
            </w:tcBorders>
            <w:vAlign w:val="bottom"/>
          </w:tcPr>
          <w:p w14:paraId="43A5FACD" w14:textId="77777777" w:rsidR="00A57F98" w:rsidRDefault="0095117A">
            <w:pPr>
              <w:pStyle w:val="Compact"/>
            </w:pPr>
            <w:r>
              <w:t>Perpetrator / victim</w:t>
            </w:r>
          </w:p>
        </w:tc>
        <w:tc>
          <w:tcPr>
            <w:tcW w:w="0" w:type="auto"/>
            <w:tcBorders>
              <w:bottom w:val="single" w:sz="0" w:space="0" w:color="auto"/>
            </w:tcBorders>
            <w:vAlign w:val="bottom"/>
          </w:tcPr>
          <w:p w14:paraId="51935FF7" w14:textId="77777777" w:rsidR="00A57F98" w:rsidRDefault="0095117A">
            <w:pPr>
              <w:pStyle w:val="Compact"/>
            </w:pPr>
            <w:r>
              <w:t>Study des</w:t>
            </w:r>
            <w:r>
              <w:t>ign</w:t>
            </w:r>
          </w:p>
        </w:tc>
        <w:tc>
          <w:tcPr>
            <w:tcW w:w="0" w:type="auto"/>
            <w:tcBorders>
              <w:bottom w:val="single" w:sz="0" w:space="0" w:color="auto"/>
            </w:tcBorders>
            <w:vAlign w:val="bottom"/>
          </w:tcPr>
          <w:p w14:paraId="1DD56A3D" w14:textId="77777777" w:rsidR="00A57F98" w:rsidRDefault="0095117A">
            <w:pPr>
              <w:pStyle w:val="Compact"/>
            </w:pPr>
            <w:r>
              <w:t>Comments</w:t>
            </w:r>
          </w:p>
        </w:tc>
        <w:tc>
          <w:tcPr>
            <w:tcW w:w="0" w:type="auto"/>
            <w:tcBorders>
              <w:bottom w:val="single" w:sz="0" w:space="0" w:color="auto"/>
            </w:tcBorders>
            <w:vAlign w:val="bottom"/>
          </w:tcPr>
          <w:p w14:paraId="1F596208" w14:textId="77777777" w:rsidR="00A57F98" w:rsidRDefault="0095117A">
            <w:pPr>
              <w:pStyle w:val="Compact"/>
            </w:pPr>
            <w:r>
              <w:t>Clinical study</w:t>
            </w:r>
          </w:p>
        </w:tc>
      </w:tr>
      <w:tr w:rsidR="00A57F98" w14:paraId="1830152B" w14:textId="77777777">
        <w:tc>
          <w:tcPr>
            <w:tcW w:w="0" w:type="auto"/>
          </w:tcPr>
          <w:p w14:paraId="3894989C" w14:textId="77777777" w:rsidR="00A57F98" w:rsidRDefault="0095117A">
            <w:pPr>
              <w:pStyle w:val="Compact"/>
            </w:pPr>
            <w:r>
              <w:t>1004</w:t>
            </w:r>
          </w:p>
        </w:tc>
        <w:tc>
          <w:tcPr>
            <w:tcW w:w="0" w:type="auto"/>
          </w:tcPr>
          <w:p w14:paraId="37AF6A7F" w14:textId="77777777" w:rsidR="00A57F98" w:rsidRDefault="0095117A">
            <w:pPr>
              <w:pStyle w:val="Compact"/>
            </w:pPr>
            <w:r>
              <w:t>CYP3A4</w:t>
            </w:r>
          </w:p>
        </w:tc>
        <w:tc>
          <w:tcPr>
            <w:tcW w:w="0" w:type="auto"/>
          </w:tcPr>
          <w:p w14:paraId="5F954B19" w14:textId="77777777" w:rsidR="00A57F98" w:rsidRDefault="0095117A">
            <w:pPr>
              <w:pStyle w:val="Compact"/>
            </w:pPr>
            <w:r>
              <w:t>Rifampicin / triazolam</w:t>
            </w:r>
          </w:p>
        </w:tc>
        <w:tc>
          <w:tcPr>
            <w:tcW w:w="0" w:type="auto"/>
          </w:tcPr>
          <w:p w14:paraId="7D6EEA6D" w14:textId="77777777" w:rsidR="00A57F98" w:rsidRDefault="0095117A">
            <w:pPr>
              <w:pStyle w:val="Compact"/>
            </w:pPr>
            <w:r>
              <w:t>Rifampicin: 600 mg QD for 5 daysTriazolam: 0.5 mg po single dose, 17 hours after the last rifampicin dose</w:t>
            </w:r>
          </w:p>
        </w:tc>
        <w:tc>
          <w:tcPr>
            <w:tcW w:w="0" w:type="auto"/>
          </w:tcPr>
          <w:p w14:paraId="23244A77" w14:textId="77777777" w:rsidR="00A57F98" w:rsidRDefault="00A57F98"/>
        </w:tc>
        <w:tc>
          <w:tcPr>
            <w:tcW w:w="0" w:type="auto"/>
          </w:tcPr>
          <w:p w14:paraId="42497C3D" w14:textId="77777777" w:rsidR="00A57F98" w:rsidRDefault="0095117A">
            <w:pPr>
              <w:pStyle w:val="Compact"/>
            </w:pPr>
            <w:hyperlink w:anchor="X47fcd2a435082ab139852f996095019cfce88d0">
              <w:proofErr w:type="spellStart"/>
              <w:r>
                <w:rPr>
                  <w:rStyle w:val="Hyperlink"/>
                </w:rPr>
                <w:t>Villikka</w:t>
              </w:r>
              <w:proofErr w:type="spellEnd"/>
              <w:r>
                <w:rPr>
                  <w:rStyle w:val="Hyperlink"/>
                </w:rPr>
                <w:t xml:space="preserve"> 1997</w:t>
              </w:r>
            </w:hyperlink>
          </w:p>
        </w:tc>
      </w:tr>
    </w:tbl>
    <w:p w14:paraId="07A8C068" w14:textId="77777777" w:rsidR="00A57F98" w:rsidRDefault="00A57F98">
      <w:pPr>
        <w:pStyle w:val="Textkrper"/>
      </w:pPr>
    </w:p>
    <w:p w14:paraId="6FEA0894" w14:textId="77777777" w:rsidR="00A57F98" w:rsidRDefault="0095117A">
      <w:pPr>
        <w:pStyle w:val="berschrift3"/>
      </w:pPr>
      <w:bookmarkStart w:id="52" w:name="rifampicin---verapamil-ddi"/>
      <w:bookmarkStart w:id="53" w:name="_Toc107583091"/>
      <w:r>
        <w:t>Rifampicin - Verapamil DDI</w:t>
      </w:r>
      <w:bookmarkEnd w:id="52"/>
      <w:bookmarkEnd w:id="53"/>
    </w:p>
    <w:p w14:paraId="00581BD1" w14:textId="77777777" w:rsidR="00A57F98" w:rsidRDefault="0095117A">
      <w:pPr>
        <w:pStyle w:val="FirstParagraph"/>
      </w:pPr>
      <w:r>
        <w:t>The release of the snapshot containing the respective simulations can be found here: https://github.com/Open-Systems-Pharmacology/Rifampicin-Verapamil-D</w:t>
      </w:r>
      <w:r>
        <w:t>DI/releases/tag/v1.1</w:t>
      </w:r>
    </w:p>
    <w:p w14:paraId="4F2FD2C1" w14:textId="77777777" w:rsidR="00A57F98" w:rsidRDefault="0095117A">
      <w:pPr>
        <w:pStyle w:val="Textkrper"/>
      </w:pPr>
      <w:r>
        <w:lastRenderedPageBreak/>
        <w:t>The rifampicin / verapamil interaction was evaluated using 1 clinical DDI study including 2 different clinical settings (</w:t>
      </w:r>
      <w:proofErr w:type="spellStart"/>
      <w:r>
        <w:fldChar w:fldCharType="begin"/>
      </w:r>
      <w:r>
        <w:instrText xml:space="preserve"> HYPERLINK \l "X47fcd2a435082ab139852f996095019cfce88d0" \h </w:instrText>
      </w:r>
      <w:r>
        <w:fldChar w:fldCharType="separate"/>
      </w:r>
      <w:r>
        <w:rPr>
          <w:rStyle w:val="Hyperlink"/>
        </w:rPr>
        <w:t>Barbarash</w:t>
      </w:r>
      <w:proofErr w:type="spellEnd"/>
      <w:r>
        <w:rPr>
          <w:rStyle w:val="Hyperlink"/>
        </w:rPr>
        <w:t xml:space="preserve"> 1988</w:t>
      </w:r>
      <w:r>
        <w:rPr>
          <w:rStyle w:val="Hyperlink"/>
        </w:rPr>
        <w:fldChar w:fldCharType="end"/>
      </w:r>
      <w:r>
        <w:t>).</w:t>
      </w:r>
    </w:p>
    <w:tbl>
      <w:tblPr>
        <w:tblStyle w:val="Table"/>
        <w:tblW w:w="5000" w:type="pct"/>
        <w:tblLook w:val="07E0" w:firstRow="1" w:lastRow="1" w:firstColumn="1" w:lastColumn="1" w:noHBand="1" w:noVBand="1"/>
      </w:tblPr>
      <w:tblGrid>
        <w:gridCol w:w="923"/>
        <w:gridCol w:w="1624"/>
        <w:gridCol w:w="1465"/>
        <w:gridCol w:w="3084"/>
        <w:gridCol w:w="1257"/>
        <w:gridCol w:w="1269"/>
      </w:tblGrid>
      <w:tr w:rsidR="00A57F98" w14:paraId="2DE28BF5" w14:textId="77777777">
        <w:tc>
          <w:tcPr>
            <w:tcW w:w="0" w:type="auto"/>
            <w:tcBorders>
              <w:bottom w:val="single" w:sz="0" w:space="0" w:color="auto"/>
            </w:tcBorders>
            <w:vAlign w:val="bottom"/>
          </w:tcPr>
          <w:p w14:paraId="78B507EF" w14:textId="77777777" w:rsidR="00A57F98" w:rsidRDefault="0095117A">
            <w:pPr>
              <w:pStyle w:val="Compact"/>
            </w:pPr>
            <w:r>
              <w:t>DataID</w:t>
            </w:r>
          </w:p>
        </w:tc>
        <w:tc>
          <w:tcPr>
            <w:tcW w:w="0" w:type="auto"/>
            <w:tcBorders>
              <w:bottom w:val="single" w:sz="0" w:space="0" w:color="auto"/>
            </w:tcBorders>
            <w:vAlign w:val="bottom"/>
          </w:tcPr>
          <w:p w14:paraId="53FE5189" w14:textId="77777777" w:rsidR="00A57F98" w:rsidRDefault="0095117A">
            <w:pPr>
              <w:pStyle w:val="Compact"/>
            </w:pPr>
            <w:r>
              <w:t>Enzyme, Transporter</w:t>
            </w:r>
          </w:p>
        </w:tc>
        <w:tc>
          <w:tcPr>
            <w:tcW w:w="0" w:type="auto"/>
            <w:tcBorders>
              <w:bottom w:val="single" w:sz="0" w:space="0" w:color="auto"/>
            </w:tcBorders>
            <w:vAlign w:val="bottom"/>
          </w:tcPr>
          <w:p w14:paraId="5E8ADC65" w14:textId="77777777" w:rsidR="00A57F98" w:rsidRDefault="0095117A">
            <w:pPr>
              <w:pStyle w:val="Compact"/>
            </w:pPr>
            <w:r>
              <w:t>Perpetrator / victim</w:t>
            </w:r>
          </w:p>
        </w:tc>
        <w:tc>
          <w:tcPr>
            <w:tcW w:w="0" w:type="auto"/>
            <w:tcBorders>
              <w:bottom w:val="single" w:sz="0" w:space="0" w:color="auto"/>
            </w:tcBorders>
            <w:vAlign w:val="bottom"/>
          </w:tcPr>
          <w:p w14:paraId="1035F08D" w14:textId="77777777" w:rsidR="00A57F98" w:rsidRDefault="0095117A">
            <w:pPr>
              <w:pStyle w:val="Compact"/>
            </w:pPr>
            <w:r>
              <w:t>Study design</w:t>
            </w:r>
          </w:p>
        </w:tc>
        <w:tc>
          <w:tcPr>
            <w:tcW w:w="0" w:type="auto"/>
            <w:tcBorders>
              <w:bottom w:val="single" w:sz="0" w:space="0" w:color="auto"/>
            </w:tcBorders>
            <w:vAlign w:val="bottom"/>
          </w:tcPr>
          <w:p w14:paraId="005A0D3F" w14:textId="77777777" w:rsidR="00A57F98" w:rsidRDefault="0095117A">
            <w:pPr>
              <w:pStyle w:val="Compact"/>
            </w:pPr>
            <w:r>
              <w:t>Comments</w:t>
            </w:r>
          </w:p>
        </w:tc>
        <w:tc>
          <w:tcPr>
            <w:tcW w:w="0" w:type="auto"/>
            <w:tcBorders>
              <w:bottom w:val="single" w:sz="0" w:space="0" w:color="auto"/>
            </w:tcBorders>
            <w:vAlign w:val="bottom"/>
          </w:tcPr>
          <w:p w14:paraId="19BAC9F5" w14:textId="77777777" w:rsidR="00A57F98" w:rsidRDefault="0095117A">
            <w:pPr>
              <w:pStyle w:val="Compact"/>
            </w:pPr>
            <w:r>
              <w:t>Clinical study</w:t>
            </w:r>
          </w:p>
        </w:tc>
      </w:tr>
      <w:tr w:rsidR="00A57F98" w14:paraId="5C9374C4" w14:textId="77777777">
        <w:tc>
          <w:tcPr>
            <w:tcW w:w="0" w:type="auto"/>
          </w:tcPr>
          <w:p w14:paraId="671FF094" w14:textId="77777777" w:rsidR="00A57F98" w:rsidRDefault="0095117A">
            <w:pPr>
              <w:pStyle w:val="Compact"/>
            </w:pPr>
            <w:r>
              <w:t>2056</w:t>
            </w:r>
          </w:p>
        </w:tc>
        <w:tc>
          <w:tcPr>
            <w:tcW w:w="0" w:type="auto"/>
          </w:tcPr>
          <w:p w14:paraId="4F5D411F" w14:textId="77777777" w:rsidR="00A57F98" w:rsidRDefault="0095117A">
            <w:pPr>
              <w:pStyle w:val="Compact"/>
            </w:pPr>
            <w:r>
              <w:t>CYP3A4 (and CYP2C8)</w:t>
            </w:r>
          </w:p>
        </w:tc>
        <w:tc>
          <w:tcPr>
            <w:tcW w:w="0" w:type="auto"/>
          </w:tcPr>
          <w:p w14:paraId="4798168E" w14:textId="77777777" w:rsidR="00A57F98" w:rsidRDefault="0095117A">
            <w:pPr>
              <w:pStyle w:val="Compact"/>
            </w:pPr>
            <w:r>
              <w:t>Rifampicin / verapamil</w:t>
            </w:r>
          </w:p>
        </w:tc>
        <w:tc>
          <w:tcPr>
            <w:tcW w:w="0" w:type="auto"/>
          </w:tcPr>
          <w:p w14:paraId="30A62CB0" w14:textId="77777777" w:rsidR="00A57F98" w:rsidRDefault="0095117A">
            <w:pPr>
              <w:pStyle w:val="Compact"/>
            </w:pPr>
            <w:r>
              <w:t>Rifampicin: 600 mg QD for 15 days</w:t>
            </w:r>
            <w:r>
              <w:t>Verapamil: 10 mg iv single dose, 12 hours after the 13th rifampicin dose</w:t>
            </w:r>
          </w:p>
        </w:tc>
        <w:tc>
          <w:tcPr>
            <w:tcW w:w="0" w:type="auto"/>
          </w:tcPr>
          <w:p w14:paraId="720D3360" w14:textId="77777777" w:rsidR="00A57F98" w:rsidRDefault="00A57F98"/>
        </w:tc>
        <w:tc>
          <w:tcPr>
            <w:tcW w:w="0" w:type="auto"/>
          </w:tcPr>
          <w:p w14:paraId="7F78E91A" w14:textId="77777777" w:rsidR="00A57F98" w:rsidRDefault="0095117A">
            <w:pPr>
              <w:pStyle w:val="Compact"/>
            </w:pPr>
            <w:hyperlink w:anchor="X47fcd2a435082ab139852f996095019cfce88d0">
              <w:proofErr w:type="spellStart"/>
              <w:r>
                <w:rPr>
                  <w:rStyle w:val="Hyperlink"/>
                </w:rPr>
                <w:t>Barbarash</w:t>
              </w:r>
              <w:proofErr w:type="spellEnd"/>
              <w:r>
                <w:rPr>
                  <w:rStyle w:val="Hyperlink"/>
                </w:rPr>
                <w:t xml:space="preserve"> 1988</w:t>
              </w:r>
            </w:hyperlink>
          </w:p>
        </w:tc>
      </w:tr>
      <w:tr w:rsidR="00A57F98" w14:paraId="400749A2" w14:textId="77777777">
        <w:tc>
          <w:tcPr>
            <w:tcW w:w="0" w:type="auto"/>
          </w:tcPr>
          <w:p w14:paraId="1FF379D1" w14:textId="77777777" w:rsidR="00A57F98" w:rsidRDefault="0095117A">
            <w:pPr>
              <w:pStyle w:val="Compact"/>
            </w:pPr>
            <w:r>
              <w:t>2058</w:t>
            </w:r>
          </w:p>
        </w:tc>
        <w:tc>
          <w:tcPr>
            <w:tcW w:w="0" w:type="auto"/>
          </w:tcPr>
          <w:p w14:paraId="5A950F01" w14:textId="77777777" w:rsidR="00A57F98" w:rsidRDefault="0095117A">
            <w:pPr>
              <w:pStyle w:val="Compact"/>
            </w:pPr>
            <w:r>
              <w:t>CYP3A4 (and CYP2C8), P-gp*</w:t>
            </w:r>
          </w:p>
        </w:tc>
        <w:tc>
          <w:tcPr>
            <w:tcW w:w="0" w:type="auto"/>
          </w:tcPr>
          <w:p w14:paraId="236D8F87" w14:textId="77777777" w:rsidR="00A57F98" w:rsidRDefault="0095117A">
            <w:pPr>
              <w:pStyle w:val="Compact"/>
            </w:pPr>
            <w:r>
              <w:t>Rifampicin / verapamil</w:t>
            </w:r>
          </w:p>
        </w:tc>
        <w:tc>
          <w:tcPr>
            <w:tcW w:w="0" w:type="auto"/>
          </w:tcPr>
          <w:p w14:paraId="3D27F2AE" w14:textId="77777777" w:rsidR="00A57F98" w:rsidRDefault="0095117A">
            <w:pPr>
              <w:pStyle w:val="Compact"/>
            </w:pPr>
            <w:r>
              <w:t>Rifampicin: 600 mg QD for 15 daysVerapamil: 120 mg po single dose, 12 hours after the 15th rifampicin dose</w:t>
            </w:r>
          </w:p>
        </w:tc>
        <w:tc>
          <w:tcPr>
            <w:tcW w:w="0" w:type="auto"/>
          </w:tcPr>
          <w:p w14:paraId="4095BF5F" w14:textId="77777777" w:rsidR="00A57F98" w:rsidRDefault="00A57F98"/>
        </w:tc>
        <w:tc>
          <w:tcPr>
            <w:tcW w:w="0" w:type="auto"/>
          </w:tcPr>
          <w:p w14:paraId="4BDB8843" w14:textId="77777777" w:rsidR="00A57F98" w:rsidRDefault="0095117A">
            <w:pPr>
              <w:pStyle w:val="Compact"/>
            </w:pPr>
            <w:hyperlink w:anchor="X47fcd2a435082ab139852f996095019cfce88d0">
              <w:proofErr w:type="spellStart"/>
              <w:r>
                <w:rPr>
                  <w:rStyle w:val="Hyperlink"/>
                </w:rPr>
                <w:t>Barbarash</w:t>
              </w:r>
              <w:proofErr w:type="spellEnd"/>
              <w:r>
                <w:rPr>
                  <w:rStyle w:val="Hyperlink"/>
                </w:rPr>
                <w:t xml:space="preserve"> 1988</w:t>
              </w:r>
            </w:hyperlink>
          </w:p>
        </w:tc>
      </w:tr>
    </w:tbl>
    <w:p w14:paraId="72A096C7" w14:textId="77777777" w:rsidR="00A57F98" w:rsidRDefault="0095117A">
      <w:pPr>
        <w:pStyle w:val="Textkrper"/>
      </w:pPr>
      <w:r>
        <w:t>* The substrate characteristics of verapamil towards P-gp are not con</w:t>
      </w:r>
      <w:r>
        <w:t>sidered in the verapamil PBPK model applied in this qualification (https://github.com/Open-Systems-Pharmacology/Verapamil-Model/releases/tag/v1.0).</w:t>
      </w:r>
    </w:p>
    <w:p w14:paraId="15C542B6" w14:textId="77777777" w:rsidR="00A57F98" w:rsidRDefault="00A57F98">
      <w:pPr>
        <w:pStyle w:val="Textkrper"/>
      </w:pPr>
    </w:p>
    <w:p w14:paraId="4B9D01AE" w14:textId="77777777" w:rsidR="00A57F98" w:rsidRDefault="0095117A">
      <w:pPr>
        <w:pStyle w:val="berschrift3"/>
      </w:pPr>
      <w:bookmarkStart w:id="54" w:name="fluconazole---alfentanil-ddi"/>
      <w:bookmarkStart w:id="55" w:name="_Toc107583092"/>
      <w:r>
        <w:t>Fluconazole - Alfentanil DDI</w:t>
      </w:r>
      <w:bookmarkEnd w:id="54"/>
      <w:bookmarkEnd w:id="55"/>
    </w:p>
    <w:p w14:paraId="61564793" w14:textId="77777777" w:rsidR="00A57F98" w:rsidRDefault="0095117A">
      <w:pPr>
        <w:pStyle w:val="FirstParagraph"/>
      </w:pPr>
      <w:r>
        <w:t>The release of the snapshot containing the respective simulations can be found</w:t>
      </w:r>
      <w:r>
        <w:t xml:space="preserve"> here: https://github.com/Open-Systems-Pharmacology/Fluconazole-Alfentanil-DDI/releases/tag/v1.0.</w:t>
      </w:r>
    </w:p>
    <w:p w14:paraId="4604CAAA" w14:textId="77777777" w:rsidR="00A57F98" w:rsidRDefault="0095117A">
      <w:pPr>
        <w:pStyle w:val="Textkrper"/>
      </w:pPr>
      <w:r>
        <w:t>The fluconazole-alfentanil interaction was evaluated using a single clinical DDI study quantifying the interaction following two different dosing regimens (</w:t>
      </w:r>
      <w:proofErr w:type="spellStart"/>
      <w:r>
        <w:fldChar w:fldCharType="begin"/>
      </w:r>
      <w:r>
        <w:instrText xml:space="preserve"> HYPERLINK \l "X47fcd2a435082ab139852f996095019cfce88d0" \h </w:instrText>
      </w:r>
      <w:r>
        <w:fldChar w:fldCharType="separate"/>
      </w:r>
      <w:r>
        <w:rPr>
          <w:rStyle w:val="Hyperlink"/>
        </w:rPr>
        <w:t>Palkama</w:t>
      </w:r>
      <w:proofErr w:type="spellEnd"/>
      <w:r>
        <w:rPr>
          <w:rStyle w:val="Hyperlink"/>
        </w:rPr>
        <w:t xml:space="preserve"> 1998</w:t>
      </w:r>
      <w:r>
        <w:rPr>
          <w:rStyle w:val="Hyperlink"/>
        </w:rPr>
        <w:fldChar w:fldCharType="end"/>
      </w:r>
      <w:r>
        <w:t>).</w:t>
      </w:r>
    </w:p>
    <w:tbl>
      <w:tblPr>
        <w:tblStyle w:val="Table"/>
        <w:tblW w:w="5000" w:type="pct"/>
        <w:tblLook w:val="07E0" w:firstRow="1" w:lastRow="1" w:firstColumn="1" w:lastColumn="1" w:noHBand="1" w:noVBand="1"/>
      </w:tblPr>
      <w:tblGrid>
        <w:gridCol w:w="924"/>
        <w:gridCol w:w="1097"/>
        <w:gridCol w:w="1507"/>
        <w:gridCol w:w="3830"/>
        <w:gridCol w:w="1163"/>
        <w:gridCol w:w="1101"/>
      </w:tblGrid>
      <w:tr w:rsidR="00A57F98" w14:paraId="0F9C192A" w14:textId="77777777">
        <w:tc>
          <w:tcPr>
            <w:tcW w:w="0" w:type="auto"/>
            <w:tcBorders>
              <w:bottom w:val="single" w:sz="0" w:space="0" w:color="auto"/>
            </w:tcBorders>
            <w:vAlign w:val="bottom"/>
          </w:tcPr>
          <w:p w14:paraId="40DFA3B0" w14:textId="77777777" w:rsidR="00A57F98" w:rsidRDefault="0095117A">
            <w:pPr>
              <w:pStyle w:val="Compact"/>
            </w:pPr>
            <w:r>
              <w:t>DataID</w:t>
            </w:r>
          </w:p>
        </w:tc>
        <w:tc>
          <w:tcPr>
            <w:tcW w:w="0" w:type="auto"/>
            <w:tcBorders>
              <w:bottom w:val="single" w:sz="0" w:space="0" w:color="auto"/>
            </w:tcBorders>
            <w:vAlign w:val="bottom"/>
          </w:tcPr>
          <w:p w14:paraId="5E977F29" w14:textId="77777777" w:rsidR="00A57F98" w:rsidRDefault="0095117A">
            <w:pPr>
              <w:pStyle w:val="Compact"/>
            </w:pPr>
            <w:r>
              <w:t>Enzyme</w:t>
            </w:r>
          </w:p>
        </w:tc>
        <w:tc>
          <w:tcPr>
            <w:tcW w:w="0" w:type="auto"/>
            <w:tcBorders>
              <w:bottom w:val="single" w:sz="0" w:space="0" w:color="auto"/>
            </w:tcBorders>
            <w:vAlign w:val="bottom"/>
          </w:tcPr>
          <w:p w14:paraId="74F63B22" w14:textId="77777777" w:rsidR="00A57F98" w:rsidRDefault="0095117A">
            <w:pPr>
              <w:pStyle w:val="Compact"/>
            </w:pPr>
            <w:r>
              <w:t>Perpetrator / victim</w:t>
            </w:r>
          </w:p>
        </w:tc>
        <w:tc>
          <w:tcPr>
            <w:tcW w:w="0" w:type="auto"/>
            <w:tcBorders>
              <w:bottom w:val="single" w:sz="0" w:space="0" w:color="auto"/>
            </w:tcBorders>
            <w:vAlign w:val="bottom"/>
          </w:tcPr>
          <w:p w14:paraId="25476F21" w14:textId="77777777" w:rsidR="00A57F98" w:rsidRDefault="0095117A">
            <w:pPr>
              <w:pStyle w:val="Compact"/>
            </w:pPr>
            <w:r>
              <w:t>Study design</w:t>
            </w:r>
          </w:p>
        </w:tc>
        <w:tc>
          <w:tcPr>
            <w:tcW w:w="0" w:type="auto"/>
            <w:tcBorders>
              <w:bottom w:val="single" w:sz="0" w:space="0" w:color="auto"/>
            </w:tcBorders>
            <w:vAlign w:val="bottom"/>
          </w:tcPr>
          <w:p w14:paraId="407F0E7E" w14:textId="77777777" w:rsidR="00A57F98" w:rsidRDefault="0095117A">
            <w:pPr>
              <w:pStyle w:val="Compact"/>
            </w:pPr>
            <w:r>
              <w:t>Comment</w:t>
            </w:r>
          </w:p>
        </w:tc>
        <w:tc>
          <w:tcPr>
            <w:tcW w:w="0" w:type="auto"/>
            <w:tcBorders>
              <w:bottom w:val="single" w:sz="0" w:space="0" w:color="auto"/>
            </w:tcBorders>
            <w:vAlign w:val="bottom"/>
          </w:tcPr>
          <w:p w14:paraId="655BD8E1" w14:textId="77777777" w:rsidR="00A57F98" w:rsidRDefault="0095117A">
            <w:pPr>
              <w:pStyle w:val="Compact"/>
            </w:pPr>
            <w:r>
              <w:t>Clinical study</w:t>
            </w:r>
          </w:p>
        </w:tc>
      </w:tr>
      <w:tr w:rsidR="00A57F98" w14:paraId="4D5B4A20" w14:textId="77777777">
        <w:tc>
          <w:tcPr>
            <w:tcW w:w="0" w:type="auto"/>
          </w:tcPr>
          <w:p w14:paraId="727E2989" w14:textId="77777777" w:rsidR="00A57F98" w:rsidRDefault="0095117A">
            <w:pPr>
              <w:pStyle w:val="Compact"/>
            </w:pPr>
            <w:r>
              <w:t>1398</w:t>
            </w:r>
          </w:p>
        </w:tc>
        <w:tc>
          <w:tcPr>
            <w:tcW w:w="0" w:type="auto"/>
          </w:tcPr>
          <w:p w14:paraId="6D0C5F55" w14:textId="77777777" w:rsidR="00A57F98" w:rsidRDefault="0095117A">
            <w:pPr>
              <w:pStyle w:val="Compact"/>
            </w:pPr>
            <w:r>
              <w:t>CYP3A4</w:t>
            </w:r>
          </w:p>
        </w:tc>
        <w:tc>
          <w:tcPr>
            <w:tcW w:w="0" w:type="auto"/>
          </w:tcPr>
          <w:p w14:paraId="0EB235BF" w14:textId="77777777" w:rsidR="00A57F98" w:rsidRDefault="0095117A">
            <w:pPr>
              <w:pStyle w:val="Compact"/>
            </w:pPr>
            <w:r>
              <w:t>Fluconazole / alfentanil</w:t>
            </w:r>
          </w:p>
        </w:tc>
        <w:tc>
          <w:tcPr>
            <w:tcW w:w="0" w:type="auto"/>
          </w:tcPr>
          <w:p w14:paraId="65C48938" w14:textId="77777777" w:rsidR="00A57F98" w:rsidRDefault="0095117A">
            <w:pPr>
              <w:pStyle w:val="Compact"/>
            </w:pPr>
            <w:r>
              <w:t>Fluconazole: 400 mg iv infusion for 60 min single administrationAlfentanil: 0.02 mg/kg iv infusion, 1 hour after start of fluconazole dosing</w:t>
            </w:r>
          </w:p>
        </w:tc>
        <w:tc>
          <w:tcPr>
            <w:tcW w:w="0" w:type="auto"/>
          </w:tcPr>
          <w:p w14:paraId="3FD12952" w14:textId="77777777" w:rsidR="00A57F98" w:rsidRDefault="00A57F98"/>
        </w:tc>
        <w:tc>
          <w:tcPr>
            <w:tcW w:w="0" w:type="auto"/>
          </w:tcPr>
          <w:p w14:paraId="562B11EB" w14:textId="77777777" w:rsidR="00A57F98" w:rsidRDefault="0095117A">
            <w:pPr>
              <w:pStyle w:val="Compact"/>
            </w:pPr>
            <w:hyperlink w:anchor="X47fcd2a435082ab139852f996095019cfce88d0">
              <w:proofErr w:type="spellStart"/>
              <w:r>
                <w:rPr>
                  <w:rStyle w:val="Hyperlink"/>
                </w:rPr>
                <w:t>Palkama</w:t>
              </w:r>
              <w:proofErr w:type="spellEnd"/>
              <w:r>
                <w:rPr>
                  <w:rStyle w:val="Hyperlink"/>
                </w:rPr>
                <w:t xml:space="preserve"> 1998</w:t>
              </w:r>
            </w:hyperlink>
          </w:p>
        </w:tc>
      </w:tr>
      <w:tr w:rsidR="00A57F98" w14:paraId="16E82C8B" w14:textId="77777777">
        <w:tc>
          <w:tcPr>
            <w:tcW w:w="0" w:type="auto"/>
          </w:tcPr>
          <w:p w14:paraId="42377ABA" w14:textId="77777777" w:rsidR="00A57F98" w:rsidRDefault="0095117A">
            <w:pPr>
              <w:pStyle w:val="Compact"/>
            </w:pPr>
            <w:r>
              <w:t>1399</w:t>
            </w:r>
          </w:p>
        </w:tc>
        <w:tc>
          <w:tcPr>
            <w:tcW w:w="0" w:type="auto"/>
          </w:tcPr>
          <w:p w14:paraId="656C07E3" w14:textId="77777777" w:rsidR="00A57F98" w:rsidRDefault="0095117A">
            <w:pPr>
              <w:pStyle w:val="Compact"/>
            </w:pPr>
            <w:r>
              <w:t>CYP3A4</w:t>
            </w:r>
          </w:p>
        </w:tc>
        <w:tc>
          <w:tcPr>
            <w:tcW w:w="0" w:type="auto"/>
          </w:tcPr>
          <w:p w14:paraId="7C7772E4" w14:textId="77777777" w:rsidR="00A57F98" w:rsidRDefault="0095117A">
            <w:pPr>
              <w:pStyle w:val="Compact"/>
            </w:pPr>
            <w:r>
              <w:t>Fluconazole / alfentanil</w:t>
            </w:r>
          </w:p>
        </w:tc>
        <w:tc>
          <w:tcPr>
            <w:tcW w:w="0" w:type="auto"/>
          </w:tcPr>
          <w:p w14:paraId="0D7F9675" w14:textId="77777777" w:rsidR="00A57F98" w:rsidRDefault="0095117A">
            <w:pPr>
              <w:pStyle w:val="Compact"/>
            </w:pPr>
            <w:r>
              <w:t>Fluconazole: 400 mg po single administrationAlfentanil: 0.02 mg/kg iv infusion, 1 hour after the fluconazole dose</w:t>
            </w:r>
          </w:p>
        </w:tc>
        <w:tc>
          <w:tcPr>
            <w:tcW w:w="0" w:type="auto"/>
          </w:tcPr>
          <w:p w14:paraId="72BBC345" w14:textId="77777777" w:rsidR="00A57F98" w:rsidRDefault="00A57F98"/>
        </w:tc>
        <w:tc>
          <w:tcPr>
            <w:tcW w:w="0" w:type="auto"/>
          </w:tcPr>
          <w:p w14:paraId="283F13D2" w14:textId="77777777" w:rsidR="00A57F98" w:rsidRDefault="0095117A">
            <w:pPr>
              <w:pStyle w:val="Compact"/>
            </w:pPr>
            <w:hyperlink w:anchor="X47fcd2a435082ab139852f996095019cfce88d0">
              <w:proofErr w:type="spellStart"/>
              <w:r>
                <w:rPr>
                  <w:rStyle w:val="Hyperlink"/>
                </w:rPr>
                <w:t>Palkama</w:t>
              </w:r>
              <w:proofErr w:type="spellEnd"/>
              <w:r>
                <w:rPr>
                  <w:rStyle w:val="Hyperlink"/>
                </w:rPr>
                <w:t xml:space="preserve"> 1998</w:t>
              </w:r>
            </w:hyperlink>
          </w:p>
        </w:tc>
      </w:tr>
    </w:tbl>
    <w:p w14:paraId="64018E63" w14:textId="77777777" w:rsidR="00A57F98" w:rsidRDefault="00A57F98">
      <w:pPr>
        <w:pStyle w:val="Textkrper"/>
      </w:pPr>
    </w:p>
    <w:p w14:paraId="2AC04727" w14:textId="77777777" w:rsidR="00A57F98" w:rsidRDefault="0095117A">
      <w:pPr>
        <w:pStyle w:val="berschrift3"/>
      </w:pPr>
      <w:bookmarkStart w:id="56" w:name="fluconazole---midazolam-ddi"/>
      <w:bookmarkStart w:id="57" w:name="_Toc107583093"/>
      <w:r>
        <w:t>Fluconazole - Midazolam DDI</w:t>
      </w:r>
      <w:bookmarkEnd w:id="56"/>
      <w:bookmarkEnd w:id="57"/>
    </w:p>
    <w:p w14:paraId="2D767F2E" w14:textId="77777777" w:rsidR="00A57F98" w:rsidRDefault="0095117A">
      <w:pPr>
        <w:pStyle w:val="FirstParagraph"/>
      </w:pPr>
      <w:r>
        <w:t>The release of the snapshot containing the respective simulations can be found here: https://github.com/Open-Systems-Pharmacology/Fluconazole-Midazolam-DDI/releases/tag/v1.0.</w:t>
      </w:r>
    </w:p>
    <w:p w14:paraId="35F9E3A6" w14:textId="77777777" w:rsidR="00A57F98" w:rsidRDefault="0095117A">
      <w:pPr>
        <w:pStyle w:val="Textkrper"/>
      </w:pPr>
      <w:r>
        <w:t>The fluconazole-midazolam interaction was evaluated using two clinical DDI studie</w:t>
      </w:r>
      <w:r>
        <w:t>s quantifying the interaction following 5 different dosing regimens (</w:t>
      </w:r>
      <w:hyperlink w:anchor="X47fcd2a435082ab139852f996095019cfce88d0">
        <w:r>
          <w:rPr>
            <w:rStyle w:val="Hyperlink"/>
          </w:rPr>
          <w:t>Ahonen 1997</w:t>
        </w:r>
      </w:hyperlink>
      <w:r>
        <w:t xml:space="preserve">, </w:t>
      </w:r>
      <w:hyperlink w:anchor="X47fcd2a435082ab139852f996095019cfce88d0">
        <w:r>
          <w:rPr>
            <w:rStyle w:val="Hyperlink"/>
          </w:rPr>
          <w:t>Olkkola 1996</w:t>
        </w:r>
      </w:hyperlink>
      <w:r>
        <w:t>).</w:t>
      </w:r>
    </w:p>
    <w:tbl>
      <w:tblPr>
        <w:tblStyle w:val="Table"/>
        <w:tblW w:w="5000" w:type="pct"/>
        <w:tblLook w:val="07E0" w:firstRow="1" w:lastRow="1" w:firstColumn="1" w:lastColumn="1" w:noHBand="1" w:noVBand="1"/>
      </w:tblPr>
      <w:tblGrid>
        <w:gridCol w:w="923"/>
        <w:gridCol w:w="1097"/>
        <w:gridCol w:w="1607"/>
        <w:gridCol w:w="3743"/>
        <w:gridCol w:w="1163"/>
        <w:gridCol w:w="1089"/>
      </w:tblGrid>
      <w:tr w:rsidR="00A57F98" w14:paraId="638784B5" w14:textId="77777777">
        <w:tc>
          <w:tcPr>
            <w:tcW w:w="0" w:type="auto"/>
            <w:tcBorders>
              <w:bottom w:val="single" w:sz="0" w:space="0" w:color="auto"/>
            </w:tcBorders>
            <w:vAlign w:val="bottom"/>
          </w:tcPr>
          <w:p w14:paraId="4E9F2C46" w14:textId="77777777" w:rsidR="00A57F98" w:rsidRDefault="0095117A">
            <w:pPr>
              <w:pStyle w:val="Compact"/>
            </w:pPr>
            <w:r>
              <w:t>DataID</w:t>
            </w:r>
          </w:p>
        </w:tc>
        <w:tc>
          <w:tcPr>
            <w:tcW w:w="0" w:type="auto"/>
            <w:tcBorders>
              <w:bottom w:val="single" w:sz="0" w:space="0" w:color="auto"/>
            </w:tcBorders>
            <w:vAlign w:val="bottom"/>
          </w:tcPr>
          <w:p w14:paraId="4B725285" w14:textId="77777777" w:rsidR="00A57F98" w:rsidRDefault="0095117A">
            <w:pPr>
              <w:pStyle w:val="Compact"/>
            </w:pPr>
            <w:r>
              <w:t>Enzyme</w:t>
            </w:r>
          </w:p>
        </w:tc>
        <w:tc>
          <w:tcPr>
            <w:tcW w:w="0" w:type="auto"/>
            <w:tcBorders>
              <w:bottom w:val="single" w:sz="0" w:space="0" w:color="auto"/>
            </w:tcBorders>
            <w:vAlign w:val="bottom"/>
          </w:tcPr>
          <w:p w14:paraId="7BD49107" w14:textId="77777777" w:rsidR="00A57F98" w:rsidRDefault="0095117A">
            <w:pPr>
              <w:pStyle w:val="Compact"/>
            </w:pPr>
            <w:r>
              <w:t>Perpetrator / victim</w:t>
            </w:r>
          </w:p>
        </w:tc>
        <w:tc>
          <w:tcPr>
            <w:tcW w:w="0" w:type="auto"/>
            <w:tcBorders>
              <w:bottom w:val="single" w:sz="0" w:space="0" w:color="auto"/>
            </w:tcBorders>
            <w:vAlign w:val="bottom"/>
          </w:tcPr>
          <w:p w14:paraId="24CCBC25" w14:textId="77777777" w:rsidR="00A57F98" w:rsidRDefault="0095117A">
            <w:pPr>
              <w:pStyle w:val="Compact"/>
            </w:pPr>
            <w:r>
              <w:t>Study design</w:t>
            </w:r>
          </w:p>
        </w:tc>
        <w:tc>
          <w:tcPr>
            <w:tcW w:w="0" w:type="auto"/>
            <w:tcBorders>
              <w:bottom w:val="single" w:sz="0" w:space="0" w:color="auto"/>
            </w:tcBorders>
            <w:vAlign w:val="bottom"/>
          </w:tcPr>
          <w:p w14:paraId="5D5AA1FE" w14:textId="77777777" w:rsidR="00A57F98" w:rsidRDefault="0095117A">
            <w:pPr>
              <w:pStyle w:val="Compact"/>
            </w:pPr>
            <w:r>
              <w:t>Comment</w:t>
            </w:r>
          </w:p>
        </w:tc>
        <w:tc>
          <w:tcPr>
            <w:tcW w:w="0" w:type="auto"/>
            <w:tcBorders>
              <w:bottom w:val="single" w:sz="0" w:space="0" w:color="auto"/>
            </w:tcBorders>
            <w:vAlign w:val="bottom"/>
          </w:tcPr>
          <w:p w14:paraId="79058335" w14:textId="77777777" w:rsidR="00A57F98" w:rsidRDefault="0095117A">
            <w:pPr>
              <w:pStyle w:val="Compact"/>
            </w:pPr>
            <w:r>
              <w:t>Clinical study</w:t>
            </w:r>
          </w:p>
        </w:tc>
      </w:tr>
      <w:tr w:rsidR="00A57F98" w14:paraId="20AF7401" w14:textId="77777777">
        <w:tc>
          <w:tcPr>
            <w:tcW w:w="0" w:type="auto"/>
          </w:tcPr>
          <w:p w14:paraId="60FB08B7" w14:textId="77777777" w:rsidR="00A57F98" w:rsidRDefault="0095117A">
            <w:pPr>
              <w:pStyle w:val="Compact"/>
            </w:pPr>
            <w:r>
              <w:lastRenderedPageBreak/>
              <w:t>1392</w:t>
            </w:r>
          </w:p>
        </w:tc>
        <w:tc>
          <w:tcPr>
            <w:tcW w:w="0" w:type="auto"/>
          </w:tcPr>
          <w:p w14:paraId="198A4314" w14:textId="77777777" w:rsidR="00A57F98" w:rsidRDefault="0095117A">
            <w:pPr>
              <w:pStyle w:val="Compact"/>
            </w:pPr>
            <w:r>
              <w:t>CYP3A4</w:t>
            </w:r>
          </w:p>
        </w:tc>
        <w:tc>
          <w:tcPr>
            <w:tcW w:w="0" w:type="auto"/>
          </w:tcPr>
          <w:p w14:paraId="683C0DA3" w14:textId="77777777" w:rsidR="00A57F98" w:rsidRDefault="0095117A">
            <w:pPr>
              <w:pStyle w:val="Compact"/>
            </w:pPr>
            <w:r>
              <w:t>Fluconazole / midazolam</w:t>
            </w:r>
          </w:p>
        </w:tc>
        <w:tc>
          <w:tcPr>
            <w:tcW w:w="0" w:type="auto"/>
          </w:tcPr>
          <w:p w14:paraId="62E408F8" w14:textId="77777777" w:rsidR="00A57F98" w:rsidRDefault="0095117A">
            <w:pPr>
              <w:pStyle w:val="Compact"/>
            </w:pPr>
            <w:r>
              <w:t>Fluconazole: 400 mg iv infusion for 60 min Midazolam: 7.5 mg po single dose, 1 hour after start of fluconazole dosing</w:t>
            </w:r>
          </w:p>
        </w:tc>
        <w:tc>
          <w:tcPr>
            <w:tcW w:w="0" w:type="auto"/>
          </w:tcPr>
          <w:p w14:paraId="6138FB5E" w14:textId="77777777" w:rsidR="00A57F98" w:rsidRDefault="00A57F98"/>
        </w:tc>
        <w:tc>
          <w:tcPr>
            <w:tcW w:w="0" w:type="auto"/>
          </w:tcPr>
          <w:p w14:paraId="621026DA" w14:textId="77777777" w:rsidR="00A57F98" w:rsidRDefault="0095117A">
            <w:pPr>
              <w:pStyle w:val="Compact"/>
            </w:pPr>
            <w:hyperlink w:anchor="X47fcd2a435082ab139852f996095019cfce88d0">
              <w:r>
                <w:rPr>
                  <w:rStyle w:val="Hyperlink"/>
                </w:rPr>
                <w:t>Ahonen 1997</w:t>
              </w:r>
            </w:hyperlink>
          </w:p>
        </w:tc>
      </w:tr>
      <w:tr w:rsidR="00A57F98" w14:paraId="09AC4413" w14:textId="77777777">
        <w:tc>
          <w:tcPr>
            <w:tcW w:w="0" w:type="auto"/>
          </w:tcPr>
          <w:p w14:paraId="0602190B" w14:textId="77777777" w:rsidR="00A57F98" w:rsidRDefault="0095117A">
            <w:pPr>
              <w:pStyle w:val="Compact"/>
            </w:pPr>
            <w:r>
              <w:t>1393</w:t>
            </w:r>
          </w:p>
        </w:tc>
        <w:tc>
          <w:tcPr>
            <w:tcW w:w="0" w:type="auto"/>
          </w:tcPr>
          <w:p w14:paraId="198763D6" w14:textId="77777777" w:rsidR="00A57F98" w:rsidRDefault="0095117A">
            <w:pPr>
              <w:pStyle w:val="Compact"/>
            </w:pPr>
            <w:r>
              <w:t>CYP3A4</w:t>
            </w:r>
          </w:p>
        </w:tc>
        <w:tc>
          <w:tcPr>
            <w:tcW w:w="0" w:type="auto"/>
          </w:tcPr>
          <w:p w14:paraId="7A0DBBFD" w14:textId="77777777" w:rsidR="00A57F98" w:rsidRDefault="0095117A">
            <w:pPr>
              <w:pStyle w:val="Compact"/>
            </w:pPr>
            <w:r>
              <w:t>Fluconazole / midazolam</w:t>
            </w:r>
          </w:p>
        </w:tc>
        <w:tc>
          <w:tcPr>
            <w:tcW w:w="0" w:type="auto"/>
          </w:tcPr>
          <w:p w14:paraId="7BF1E266" w14:textId="77777777" w:rsidR="00A57F98" w:rsidRDefault="0095117A">
            <w:pPr>
              <w:pStyle w:val="Compact"/>
            </w:pPr>
            <w:r>
              <w:t>Fluconazole: 400 mg poMidazolam: 7.5 mg po single dose, 1 hour after the fluconazole dose</w:t>
            </w:r>
          </w:p>
        </w:tc>
        <w:tc>
          <w:tcPr>
            <w:tcW w:w="0" w:type="auto"/>
          </w:tcPr>
          <w:p w14:paraId="09876F40" w14:textId="77777777" w:rsidR="00A57F98" w:rsidRDefault="00A57F98"/>
        </w:tc>
        <w:tc>
          <w:tcPr>
            <w:tcW w:w="0" w:type="auto"/>
          </w:tcPr>
          <w:p w14:paraId="2BC39808" w14:textId="77777777" w:rsidR="00A57F98" w:rsidRDefault="0095117A">
            <w:pPr>
              <w:pStyle w:val="Compact"/>
            </w:pPr>
            <w:hyperlink w:anchor="X47fcd2a435082ab139852f996095019cfce88d0">
              <w:r>
                <w:rPr>
                  <w:rStyle w:val="Hyperlink"/>
                </w:rPr>
                <w:t>Ahonen 1997</w:t>
              </w:r>
            </w:hyperlink>
          </w:p>
        </w:tc>
      </w:tr>
      <w:tr w:rsidR="00A57F98" w14:paraId="213E8DA4" w14:textId="77777777">
        <w:tc>
          <w:tcPr>
            <w:tcW w:w="0" w:type="auto"/>
          </w:tcPr>
          <w:p w14:paraId="30BC4639" w14:textId="77777777" w:rsidR="00A57F98" w:rsidRDefault="0095117A">
            <w:pPr>
              <w:pStyle w:val="Compact"/>
            </w:pPr>
            <w:r>
              <w:t>380</w:t>
            </w:r>
          </w:p>
        </w:tc>
        <w:tc>
          <w:tcPr>
            <w:tcW w:w="0" w:type="auto"/>
          </w:tcPr>
          <w:p w14:paraId="41DED0D3" w14:textId="77777777" w:rsidR="00A57F98" w:rsidRDefault="0095117A">
            <w:pPr>
              <w:pStyle w:val="Compact"/>
            </w:pPr>
            <w:r>
              <w:t>CYP3A4</w:t>
            </w:r>
          </w:p>
        </w:tc>
        <w:tc>
          <w:tcPr>
            <w:tcW w:w="0" w:type="auto"/>
          </w:tcPr>
          <w:p w14:paraId="1BFDF982" w14:textId="77777777" w:rsidR="00A57F98" w:rsidRDefault="0095117A">
            <w:pPr>
              <w:pStyle w:val="Compact"/>
            </w:pPr>
            <w:r>
              <w:t>Fluconazole / midazolam</w:t>
            </w:r>
          </w:p>
        </w:tc>
        <w:tc>
          <w:tcPr>
            <w:tcW w:w="0" w:type="auto"/>
          </w:tcPr>
          <w:p w14:paraId="7959B54F" w14:textId="77777777" w:rsidR="00A57F98" w:rsidRDefault="0095117A">
            <w:pPr>
              <w:pStyle w:val="Compact"/>
            </w:pPr>
            <w:r>
              <w:t>Fluconazole: 400 mg po QD (day 1) then 200 mg QD for 5 days Midazolam: 7.5 mg po, 2 hours after the day 1 fluconazole dose</w:t>
            </w:r>
          </w:p>
        </w:tc>
        <w:tc>
          <w:tcPr>
            <w:tcW w:w="0" w:type="auto"/>
          </w:tcPr>
          <w:p w14:paraId="018D83AD" w14:textId="77777777" w:rsidR="00A57F98" w:rsidRDefault="00A57F98"/>
        </w:tc>
        <w:tc>
          <w:tcPr>
            <w:tcW w:w="0" w:type="auto"/>
          </w:tcPr>
          <w:p w14:paraId="2D012D96" w14:textId="77777777" w:rsidR="00A57F98" w:rsidRDefault="0095117A">
            <w:pPr>
              <w:pStyle w:val="Compact"/>
            </w:pPr>
            <w:hyperlink w:anchor="X47fcd2a435082ab139852f996095019cfce88d0">
              <w:r>
                <w:rPr>
                  <w:rStyle w:val="Hyperlink"/>
                </w:rPr>
                <w:t>Olkkola 1996</w:t>
              </w:r>
            </w:hyperlink>
          </w:p>
        </w:tc>
      </w:tr>
      <w:tr w:rsidR="00A57F98" w14:paraId="6DFF4364" w14:textId="77777777">
        <w:tc>
          <w:tcPr>
            <w:tcW w:w="0" w:type="auto"/>
          </w:tcPr>
          <w:p w14:paraId="77CC89C1" w14:textId="77777777" w:rsidR="00A57F98" w:rsidRDefault="0095117A">
            <w:pPr>
              <w:pStyle w:val="Compact"/>
            </w:pPr>
            <w:r>
              <w:t>381</w:t>
            </w:r>
          </w:p>
        </w:tc>
        <w:tc>
          <w:tcPr>
            <w:tcW w:w="0" w:type="auto"/>
          </w:tcPr>
          <w:p w14:paraId="7CCDAA02" w14:textId="77777777" w:rsidR="00A57F98" w:rsidRDefault="0095117A">
            <w:pPr>
              <w:pStyle w:val="Compact"/>
            </w:pPr>
            <w:r>
              <w:t>CYP3A4</w:t>
            </w:r>
          </w:p>
        </w:tc>
        <w:tc>
          <w:tcPr>
            <w:tcW w:w="0" w:type="auto"/>
          </w:tcPr>
          <w:p w14:paraId="78FFFEBE" w14:textId="77777777" w:rsidR="00A57F98" w:rsidRDefault="0095117A">
            <w:pPr>
              <w:pStyle w:val="Compact"/>
            </w:pPr>
            <w:r>
              <w:t>Fluconazole / midazolam</w:t>
            </w:r>
          </w:p>
        </w:tc>
        <w:tc>
          <w:tcPr>
            <w:tcW w:w="0" w:type="auto"/>
          </w:tcPr>
          <w:p w14:paraId="0FDCAE25" w14:textId="77777777" w:rsidR="00A57F98" w:rsidRDefault="0095117A">
            <w:pPr>
              <w:pStyle w:val="Compact"/>
            </w:pPr>
            <w:r>
              <w:t>Fluconazole: 400 mg po QD (day 1) then 200 mg QD for 5 days Midazolam: 0.05 mg/kg iv infusion, 2 hours after the day 4 fluconazole dose</w:t>
            </w:r>
          </w:p>
        </w:tc>
        <w:tc>
          <w:tcPr>
            <w:tcW w:w="0" w:type="auto"/>
          </w:tcPr>
          <w:p w14:paraId="2011834E" w14:textId="77777777" w:rsidR="00A57F98" w:rsidRDefault="00A57F98"/>
        </w:tc>
        <w:tc>
          <w:tcPr>
            <w:tcW w:w="0" w:type="auto"/>
          </w:tcPr>
          <w:p w14:paraId="5AE71436" w14:textId="77777777" w:rsidR="00A57F98" w:rsidRDefault="0095117A">
            <w:pPr>
              <w:pStyle w:val="Compact"/>
            </w:pPr>
            <w:hyperlink w:anchor="X47fcd2a435082ab139852f996095019cfce88d0">
              <w:r>
                <w:rPr>
                  <w:rStyle w:val="Hyperlink"/>
                </w:rPr>
                <w:t>Olkkola 1996</w:t>
              </w:r>
            </w:hyperlink>
          </w:p>
        </w:tc>
      </w:tr>
      <w:tr w:rsidR="00A57F98" w14:paraId="28E32612" w14:textId="77777777">
        <w:tc>
          <w:tcPr>
            <w:tcW w:w="0" w:type="auto"/>
          </w:tcPr>
          <w:p w14:paraId="74C9431E" w14:textId="77777777" w:rsidR="00A57F98" w:rsidRDefault="0095117A">
            <w:pPr>
              <w:pStyle w:val="Compact"/>
            </w:pPr>
            <w:r>
              <w:t>381</w:t>
            </w:r>
          </w:p>
        </w:tc>
        <w:tc>
          <w:tcPr>
            <w:tcW w:w="0" w:type="auto"/>
          </w:tcPr>
          <w:p w14:paraId="6820D666" w14:textId="77777777" w:rsidR="00A57F98" w:rsidRDefault="0095117A">
            <w:pPr>
              <w:pStyle w:val="Compact"/>
            </w:pPr>
            <w:r>
              <w:t>CYP3A4</w:t>
            </w:r>
          </w:p>
        </w:tc>
        <w:tc>
          <w:tcPr>
            <w:tcW w:w="0" w:type="auto"/>
          </w:tcPr>
          <w:p w14:paraId="4ECDF4AD" w14:textId="77777777" w:rsidR="00A57F98" w:rsidRDefault="0095117A">
            <w:pPr>
              <w:pStyle w:val="Compact"/>
            </w:pPr>
            <w:r>
              <w:t>Fluconazole / midazolam</w:t>
            </w:r>
          </w:p>
        </w:tc>
        <w:tc>
          <w:tcPr>
            <w:tcW w:w="0" w:type="auto"/>
          </w:tcPr>
          <w:p w14:paraId="4E3060B8" w14:textId="77777777" w:rsidR="00A57F98" w:rsidRDefault="0095117A">
            <w:pPr>
              <w:pStyle w:val="Compact"/>
            </w:pPr>
            <w:r>
              <w:t xml:space="preserve">Fluconazole: 400 mg po QD (day 1) then 200 mg QD for 5 days </w:t>
            </w:r>
            <w:r>
              <w:t>Midazolam: 7.5 mg po, 2 hours after the day 6 fluconazole dose</w:t>
            </w:r>
          </w:p>
        </w:tc>
        <w:tc>
          <w:tcPr>
            <w:tcW w:w="0" w:type="auto"/>
          </w:tcPr>
          <w:p w14:paraId="30FB64D0" w14:textId="77777777" w:rsidR="00A57F98" w:rsidRDefault="00A57F98"/>
        </w:tc>
        <w:tc>
          <w:tcPr>
            <w:tcW w:w="0" w:type="auto"/>
          </w:tcPr>
          <w:p w14:paraId="37573D9B" w14:textId="77777777" w:rsidR="00A57F98" w:rsidRDefault="0095117A">
            <w:pPr>
              <w:pStyle w:val="Compact"/>
            </w:pPr>
            <w:hyperlink w:anchor="X47fcd2a435082ab139852f996095019cfce88d0">
              <w:r>
                <w:rPr>
                  <w:rStyle w:val="Hyperlink"/>
                </w:rPr>
                <w:t>Olkkola 1996</w:t>
              </w:r>
            </w:hyperlink>
          </w:p>
        </w:tc>
      </w:tr>
    </w:tbl>
    <w:p w14:paraId="2D38544F" w14:textId="77777777" w:rsidR="00A57F98" w:rsidRDefault="00A57F98">
      <w:pPr>
        <w:pStyle w:val="Textkrper"/>
      </w:pPr>
    </w:p>
    <w:p w14:paraId="65073762" w14:textId="77777777" w:rsidR="00A57F98" w:rsidRDefault="0095117A">
      <w:pPr>
        <w:pStyle w:val="berschrift3"/>
      </w:pPr>
      <w:bookmarkStart w:id="58" w:name="fluconazole---triazolam-ddi"/>
      <w:bookmarkStart w:id="59" w:name="_Toc107583094"/>
      <w:r>
        <w:t>Fluconazole - Triazolam DDI</w:t>
      </w:r>
      <w:bookmarkEnd w:id="58"/>
      <w:bookmarkEnd w:id="59"/>
    </w:p>
    <w:p w14:paraId="60E49EE3" w14:textId="77777777" w:rsidR="00A57F98" w:rsidRDefault="0095117A">
      <w:pPr>
        <w:pStyle w:val="FirstParagraph"/>
      </w:pPr>
      <w:r>
        <w:t>The release of the snapshot containing the respective simulations can be found here: h</w:t>
      </w:r>
      <w:r>
        <w:t>ttps://github.com/Open-Systems-Pharmacology/Fluconazole-Triazolam-DDI/releases/tag/v1.0.</w:t>
      </w:r>
    </w:p>
    <w:p w14:paraId="3DB06712" w14:textId="77777777" w:rsidR="00A57F98" w:rsidRDefault="0095117A">
      <w:pPr>
        <w:pStyle w:val="Textkrper"/>
      </w:pPr>
      <w:r>
        <w:t>The fluconazole-triazolam interaction was evaluated using a single clinical DDI study quantifying the interaction following three different dosing regimens (</w:t>
      </w:r>
      <w:proofErr w:type="spellStart"/>
      <w:r>
        <w:fldChar w:fldCharType="begin"/>
      </w:r>
      <w:r>
        <w:instrText xml:space="preserve"> HYPERLI</w:instrText>
      </w:r>
      <w:r>
        <w:instrText xml:space="preserve">NK \l "X47fcd2a435082ab139852f996095019cfce88d0" \h </w:instrText>
      </w:r>
      <w:r>
        <w:fldChar w:fldCharType="separate"/>
      </w:r>
      <w:r>
        <w:rPr>
          <w:rStyle w:val="Hyperlink"/>
        </w:rPr>
        <w:t>Varhe</w:t>
      </w:r>
      <w:proofErr w:type="spellEnd"/>
      <w:r>
        <w:rPr>
          <w:rStyle w:val="Hyperlink"/>
        </w:rPr>
        <w:t xml:space="preserve"> 1996</w:t>
      </w:r>
      <w:r>
        <w:rPr>
          <w:rStyle w:val="Hyperlink"/>
        </w:rPr>
        <w:fldChar w:fldCharType="end"/>
      </w:r>
      <w:r>
        <w:t>).</w:t>
      </w:r>
    </w:p>
    <w:tbl>
      <w:tblPr>
        <w:tblStyle w:val="Table"/>
        <w:tblW w:w="5000" w:type="pct"/>
        <w:tblLook w:val="07E0" w:firstRow="1" w:lastRow="1" w:firstColumn="1" w:lastColumn="1" w:noHBand="1" w:noVBand="1"/>
      </w:tblPr>
      <w:tblGrid>
        <w:gridCol w:w="923"/>
        <w:gridCol w:w="1097"/>
        <w:gridCol w:w="1633"/>
        <w:gridCol w:w="3700"/>
        <w:gridCol w:w="1163"/>
        <w:gridCol w:w="1106"/>
      </w:tblGrid>
      <w:tr w:rsidR="00A57F98" w14:paraId="7FE905DD" w14:textId="77777777">
        <w:tc>
          <w:tcPr>
            <w:tcW w:w="0" w:type="auto"/>
            <w:tcBorders>
              <w:bottom w:val="single" w:sz="0" w:space="0" w:color="auto"/>
            </w:tcBorders>
            <w:vAlign w:val="bottom"/>
          </w:tcPr>
          <w:p w14:paraId="336EFA00" w14:textId="77777777" w:rsidR="00A57F98" w:rsidRDefault="0095117A">
            <w:pPr>
              <w:pStyle w:val="Compact"/>
            </w:pPr>
            <w:r>
              <w:t>DataID</w:t>
            </w:r>
          </w:p>
        </w:tc>
        <w:tc>
          <w:tcPr>
            <w:tcW w:w="0" w:type="auto"/>
            <w:tcBorders>
              <w:bottom w:val="single" w:sz="0" w:space="0" w:color="auto"/>
            </w:tcBorders>
            <w:vAlign w:val="bottom"/>
          </w:tcPr>
          <w:p w14:paraId="4379B162" w14:textId="77777777" w:rsidR="00A57F98" w:rsidRDefault="0095117A">
            <w:pPr>
              <w:pStyle w:val="Compact"/>
            </w:pPr>
            <w:r>
              <w:t>Enzyme</w:t>
            </w:r>
          </w:p>
        </w:tc>
        <w:tc>
          <w:tcPr>
            <w:tcW w:w="0" w:type="auto"/>
            <w:tcBorders>
              <w:bottom w:val="single" w:sz="0" w:space="0" w:color="auto"/>
            </w:tcBorders>
            <w:vAlign w:val="bottom"/>
          </w:tcPr>
          <w:p w14:paraId="2E96DF35" w14:textId="77777777" w:rsidR="00A57F98" w:rsidRDefault="0095117A">
            <w:pPr>
              <w:pStyle w:val="Compact"/>
            </w:pPr>
            <w:r>
              <w:t>Perpetrator / victim</w:t>
            </w:r>
          </w:p>
        </w:tc>
        <w:tc>
          <w:tcPr>
            <w:tcW w:w="0" w:type="auto"/>
            <w:tcBorders>
              <w:bottom w:val="single" w:sz="0" w:space="0" w:color="auto"/>
            </w:tcBorders>
            <w:vAlign w:val="bottom"/>
          </w:tcPr>
          <w:p w14:paraId="6CFDCF97" w14:textId="77777777" w:rsidR="00A57F98" w:rsidRDefault="0095117A">
            <w:pPr>
              <w:pStyle w:val="Compact"/>
            </w:pPr>
            <w:r>
              <w:t>Study design</w:t>
            </w:r>
          </w:p>
        </w:tc>
        <w:tc>
          <w:tcPr>
            <w:tcW w:w="0" w:type="auto"/>
            <w:tcBorders>
              <w:bottom w:val="single" w:sz="0" w:space="0" w:color="auto"/>
            </w:tcBorders>
            <w:vAlign w:val="bottom"/>
          </w:tcPr>
          <w:p w14:paraId="6011BDCD" w14:textId="77777777" w:rsidR="00A57F98" w:rsidRDefault="0095117A">
            <w:pPr>
              <w:pStyle w:val="Compact"/>
            </w:pPr>
            <w:r>
              <w:t>Comment</w:t>
            </w:r>
          </w:p>
        </w:tc>
        <w:tc>
          <w:tcPr>
            <w:tcW w:w="0" w:type="auto"/>
            <w:tcBorders>
              <w:bottom w:val="single" w:sz="0" w:space="0" w:color="auto"/>
            </w:tcBorders>
            <w:vAlign w:val="bottom"/>
          </w:tcPr>
          <w:p w14:paraId="23AB5BAF" w14:textId="77777777" w:rsidR="00A57F98" w:rsidRDefault="0095117A">
            <w:pPr>
              <w:pStyle w:val="Compact"/>
            </w:pPr>
            <w:r>
              <w:t>Clinical study</w:t>
            </w:r>
          </w:p>
        </w:tc>
      </w:tr>
      <w:tr w:rsidR="00A57F98" w14:paraId="493199BD" w14:textId="77777777">
        <w:tc>
          <w:tcPr>
            <w:tcW w:w="0" w:type="auto"/>
          </w:tcPr>
          <w:p w14:paraId="2992DF74" w14:textId="77777777" w:rsidR="00A57F98" w:rsidRDefault="0095117A">
            <w:pPr>
              <w:pStyle w:val="Compact"/>
            </w:pPr>
            <w:r>
              <w:t>1394</w:t>
            </w:r>
          </w:p>
        </w:tc>
        <w:tc>
          <w:tcPr>
            <w:tcW w:w="0" w:type="auto"/>
          </w:tcPr>
          <w:p w14:paraId="02933BD6" w14:textId="77777777" w:rsidR="00A57F98" w:rsidRDefault="0095117A">
            <w:pPr>
              <w:pStyle w:val="Compact"/>
            </w:pPr>
            <w:r>
              <w:t>CYP3A4</w:t>
            </w:r>
          </w:p>
        </w:tc>
        <w:tc>
          <w:tcPr>
            <w:tcW w:w="0" w:type="auto"/>
          </w:tcPr>
          <w:p w14:paraId="656B3A49" w14:textId="77777777" w:rsidR="00A57F98" w:rsidRDefault="0095117A">
            <w:pPr>
              <w:pStyle w:val="Compact"/>
            </w:pPr>
            <w:r>
              <w:t>Fluconazole / triazolam</w:t>
            </w:r>
          </w:p>
        </w:tc>
        <w:tc>
          <w:tcPr>
            <w:tcW w:w="0" w:type="auto"/>
          </w:tcPr>
          <w:p w14:paraId="5DA7EF8B" w14:textId="77777777" w:rsidR="00A57F98" w:rsidRDefault="0095117A">
            <w:pPr>
              <w:pStyle w:val="Compact"/>
            </w:pPr>
            <w:r>
              <w:t>Fluconazole: 50 mg po QD for 4 days</w:t>
            </w:r>
            <w:r>
              <w:t>Triazolam: 0.25 mg po single dose, 1 hour after last fluconazole dose</w:t>
            </w:r>
          </w:p>
        </w:tc>
        <w:tc>
          <w:tcPr>
            <w:tcW w:w="0" w:type="auto"/>
          </w:tcPr>
          <w:p w14:paraId="0E9D7CFE" w14:textId="77777777" w:rsidR="00A57F98" w:rsidRDefault="00A57F98"/>
        </w:tc>
        <w:tc>
          <w:tcPr>
            <w:tcW w:w="0" w:type="auto"/>
          </w:tcPr>
          <w:p w14:paraId="4AD0D96A" w14:textId="77777777" w:rsidR="00A57F98" w:rsidRDefault="0095117A">
            <w:pPr>
              <w:pStyle w:val="Compact"/>
            </w:pPr>
            <w:hyperlink w:anchor="X47fcd2a435082ab139852f996095019cfce88d0">
              <w:proofErr w:type="spellStart"/>
              <w:r>
                <w:rPr>
                  <w:rStyle w:val="Hyperlink"/>
                </w:rPr>
                <w:t>Varhe</w:t>
              </w:r>
              <w:proofErr w:type="spellEnd"/>
              <w:r>
                <w:rPr>
                  <w:rStyle w:val="Hyperlink"/>
                </w:rPr>
                <w:t xml:space="preserve"> 1996</w:t>
              </w:r>
            </w:hyperlink>
          </w:p>
        </w:tc>
      </w:tr>
      <w:tr w:rsidR="00A57F98" w14:paraId="6B373818" w14:textId="77777777">
        <w:tc>
          <w:tcPr>
            <w:tcW w:w="0" w:type="auto"/>
          </w:tcPr>
          <w:p w14:paraId="0EE3C686" w14:textId="77777777" w:rsidR="00A57F98" w:rsidRDefault="0095117A">
            <w:pPr>
              <w:pStyle w:val="Compact"/>
            </w:pPr>
            <w:r>
              <w:t>1395</w:t>
            </w:r>
          </w:p>
        </w:tc>
        <w:tc>
          <w:tcPr>
            <w:tcW w:w="0" w:type="auto"/>
          </w:tcPr>
          <w:p w14:paraId="5343B482" w14:textId="77777777" w:rsidR="00A57F98" w:rsidRDefault="0095117A">
            <w:pPr>
              <w:pStyle w:val="Compact"/>
            </w:pPr>
            <w:r>
              <w:t>CYP3A4</w:t>
            </w:r>
          </w:p>
        </w:tc>
        <w:tc>
          <w:tcPr>
            <w:tcW w:w="0" w:type="auto"/>
          </w:tcPr>
          <w:p w14:paraId="6770B10C" w14:textId="77777777" w:rsidR="00A57F98" w:rsidRDefault="0095117A">
            <w:pPr>
              <w:pStyle w:val="Compact"/>
            </w:pPr>
            <w:r>
              <w:t>Fluconazole / triazolam</w:t>
            </w:r>
          </w:p>
        </w:tc>
        <w:tc>
          <w:tcPr>
            <w:tcW w:w="0" w:type="auto"/>
          </w:tcPr>
          <w:p w14:paraId="694500AF" w14:textId="77777777" w:rsidR="00A57F98" w:rsidRDefault="0095117A">
            <w:pPr>
              <w:pStyle w:val="Compact"/>
            </w:pPr>
            <w:r>
              <w:t>Fluconazole: 100 mg po QD for 4 daysTriazolam: 0.25 mg po single dose, 1 h</w:t>
            </w:r>
            <w:r>
              <w:t>our after last fluconazole dose</w:t>
            </w:r>
          </w:p>
        </w:tc>
        <w:tc>
          <w:tcPr>
            <w:tcW w:w="0" w:type="auto"/>
          </w:tcPr>
          <w:p w14:paraId="173825EC" w14:textId="77777777" w:rsidR="00A57F98" w:rsidRDefault="00A57F98"/>
        </w:tc>
        <w:tc>
          <w:tcPr>
            <w:tcW w:w="0" w:type="auto"/>
          </w:tcPr>
          <w:p w14:paraId="60139B3C" w14:textId="77777777" w:rsidR="00A57F98" w:rsidRDefault="0095117A">
            <w:pPr>
              <w:pStyle w:val="Compact"/>
            </w:pPr>
            <w:hyperlink w:anchor="X47fcd2a435082ab139852f996095019cfce88d0">
              <w:proofErr w:type="spellStart"/>
              <w:r>
                <w:rPr>
                  <w:rStyle w:val="Hyperlink"/>
                </w:rPr>
                <w:t>Varhe</w:t>
              </w:r>
              <w:proofErr w:type="spellEnd"/>
              <w:r>
                <w:rPr>
                  <w:rStyle w:val="Hyperlink"/>
                </w:rPr>
                <w:t xml:space="preserve"> 1996</w:t>
              </w:r>
            </w:hyperlink>
          </w:p>
        </w:tc>
      </w:tr>
      <w:tr w:rsidR="00A57F98" w14:paraId="324517FB" w14:textId="77777777">
        <w:tc>
          <w:tcPr>
            <w:tcW w:w="0" w:type="auto"/>
          </w:tcPr>
          <w:p w14:paraId="406FCEC1" w14:textId="77777777" w:rsidR="00A57F98" w:rsidRDefault="0095117A">
            <w:pPr>
              <w:pStyle w:val="Compact"/>
            </w:pPr>
            <w:r>
              <w:t>1396</w:t>
            </w:r>
          </w:p>
        </w:tc>
        <w:tc>
          <w:tcPr>
            <w:tcW w:w="0" w:type="auto"/>
          </w:tcPr>
          <w:p w14:paraId="1C5B9A75" w14:textId="77777777" w:rsidR="00A57F98" w:rsidRDefault="0095117A">
            <w:pPr>
              <w:pStyle w:val="Compact"/>
            </w:pPr>
            <w:r>
              <w:t>CYP3A4</w:t>
            </w:r>
          </w:p>
        </w:tc>
        <w:tc>
          <w:tcPr>
            <w:tcW w:w="0" w:type="auto"/>
          </w:tcPr>
          <w:p w14:paraId="014133E7" w14:textId="77777777" w:rsidR="00A57F98" w:rsidRDefault="0095117A">
            <w:pPr>
              <w:pStyle w:val="Compact"/>
            </w:pPr>
            <w:r>
              <w:t>Fluconazole / triazolam</w:t>
            </w:r>
          </w:p>
        </w:tc>
        <w:tc>
          <w:tcPr>
            <w:tcW w:w="0" w:type="auto"/>
          </w:tcPr>
          <w:p w14:paraId="3D70DDA4" w14:textId="77777777" w:rsidR="00A57F98" w:rsidRDefault="0095117A">
            <w:pPr>
              <w:pStyle w:val="Compact"/>
            </w:pPr>
            <w:r>
              <w:t>Fluconazole: 200 mg po QD for 4 days</w:t>
            </w:r>
            <w:r>
              <w:t>Triazolam: 0.25 mg po single dose, 1 hour after last fluconazole dose</w:t>
            </w:r>
          </w:p>
        </w:tc>
        <w:tc>
          <w:tcPr>
            <w:tcW w:w="0" w:type="auto"/>
          </w:tcPr>
          <w:p w14:paraId="2DF3A350" w14:textId="77777777" w:rsidR="00A57F98" w:rsidRDefault="00A57F98"/>
        </w:tc>
        <w:tc>
          <w:tcPr>
            <w:tcW w:w="0" w:type="auto"/>
          </w:tcPr>
          <w:p w14:paraId="76CD04FB" w14:textId="77777777" w:rsidR="00A57F98" w:rsidRDefault="0095117A">
            <w:pPr>
              <w:pStyle w:val="Compact"/>
            </w:pPr>
            <w:hyperlink w:anchor="X47fcd2a435082ab139852f996095019cfce88d0">
              <w:proofErr w:type="spellStart"/>
              <w:r>
                <w:rPr>
                  <w:rStyle w:val="Hyperlink"/>
                </w:rPr>
                <w:t>Varhe</w:t>
              </w:r>
              <w:proofErr w:type="spellEnd"/>
              <w:r>
                <w:rPr>
                  <w:rStyle w:val="Hyperlink"/>
                </w:rPr>
                <w:t xml:space="preserve"> 1996</w:t>
              </w:r>
            </w:hyperlink>
          </w:p>
        </w:tc>
      </w:tr>
    </w:tbl>
    <w:p w14:paraId="1FB5C955" w14:textId="77777777" w:rsidR="00A57F98" w:rsidRDefault="00A57F98">
      <w:pPr>
        <w:pStyle w:val="Textkrper"/>
      </w:pPr>
    </w:p>
    <w:p w14:paraId="1BF990DB" w14:textId="77777777" w:rsidR="00A57F98" w:rsidRDefault="0095117A">
      <w:pPr>
        <w:pStyle w:val="berschrift1"/>
      </w:pPr>
      <w:bookmarkStart w:id="60" w:name="X11b7d608816104e74d50ec24bf510ec4c7aba67"/>
      <w:bookmarkStart w:id="61" w:name="_Toc107583095"/>
      <w:r>
        <w:lastRenderedPageBreak/>
        <w:t>Qualification of Use Case CYP3A4-mediated DDI</w:t>
      </w:r>
      <w:bookmarkEnd w:id="60"/>
      <w:bookmarkEnd w:id="61"/>
    </w:p>
    <w:p w14:paraId="5036E644" w14:textId="77777777" w:rsidR="00A57F98" w:rsidRDefault="0095117A">
      <w:pPr>
        <w:pStyle w:val="FirstParagraph"/>
      </w:pPr>
      <w:r>
        <w:t>The following section shows the correlations between observed a</w:t>
      </w:r>
      <w:r>
        <w:t>nd model-predicted AUC and Cmax ratios, respectively.</w:t>
      </w:r>
    </w:p>
    <w:p w14:paraId="652CAE32" w14:textId="77777777" w:rsidR="00A57F98" w:rsidRDefault="0095117A">
      <w:pPr>
        <w:pStyle w:val="Textkrper"/>
      </w:pPr>
      <w:r>
        <w:t xml:space="preserve">Specifically, the PBPK model performance for the PK parameters </w:t>
      </w:r>
      <w:r>
        <w:t>AUC ratio (AUCR)</w:t>
      </w:r>
      <w:r>
        <w:t xml:space="preserve"> and </w:t>
      </w:r>
      <w:r>
        <w:t>Cmax ratio (CMAXR)</w:t>
      </w:r>
      <w:r>
        <w:t xml:space="preserve"> is assessed via:</w:t>
      </w:r>
    </w:p>
    <w:p w14:paraId="7E2398CA" w14:textId="77777777" w:rsidR="00A57F98" w:rsidRDefault="0095117A">
      <w:pPr>
        <w:numPr>
          <w:ilvl w:val="0"/>
          <w:numId w:val="21"/>
        </w:numPr>
      </w:pPr>
      <w:r>
        <w:t>predicted (</w:t>
      </w:r>
      <w:r>
        <w:rPr>
          <w:i/>
        </w:rPr>
        <w:t>Pred</w:t>
      </w:r>
      <w:r>
        <w:t>) vs. observed (</w:t>
      </w:r>
      <w:r>
        <w:rPr>
          <w:i/>
        </w:rPr>
        <w:t>Obs</w:t>
      </w:r>
      <w:r>
        <w:t>) plots</w:t>
      </w:r>
    </w:p>
    <w:p w14:paraId="36A97B6A" w14:textId="77777777" w:rsidR="00A57F98" w:rsidRDefault="0095117A">
      <w:pPr>
        <w:numPr>
          <w:ilvl w:val="0"/>
          <w:numId w:val="21"/>
        </w:numPr>
      </w:pPr>
      <w:r>
        <w:rPr>
          <w:i/>
        </w:rPr>
        <w:t>Pred</w:t>
      </w:r>
      <w:r>
        <w:t>/</w:t>
      </w:r>
      <w:r>
        <w:rPr>
          <w:i/>
        </w:rPr>
        <w:t>Obs</w:t>
      </w:r>
      <w:r>
        <w:t xml:space="preserve"> vs. </w:t>
      </w:r>
      <w:r>
        <w:rPr>
          <w:i/>
        </w:rPr>
        <w:t>Obs</w:t>
      </w:r>
      <w:r>
        <w:t xml:space="preserve"> plots</w:t>
      </w:r>
    </w:p>
    <w:p w14:paraId="1EF05911" w14:textId="77777777" w:rsidR="00A57F98" w:rsidRDefault="0095117A">
      <w:pPr>
        <w:numPr>
          <w:ilvl w:val="0"/>
          <w:numId w:val="21"/>
        </w:numPr>
      </w:pPr>
      <w:r>
        <w:t>geometric mean fo</w:t>
      </w:r>
      <w:r>
        <w:t>ld error (GMFE):</w:t>
      </w:r>
    </w:p>
    <w:p w14:paraId="0595A690" w14:textId="77777777" w:rsidR="00A57F98" w:rsidRDefault="0095117A">
      <w:pPr>
        <w:pStyle w:val="CaptionedFigure"/>
        <w:numPr>
          <w:ilvl w:val="0"/>
          <w:numId w:val="17"/>
        </w:numPr>
      </w:pPr>
      <w:r>
        <w:rPr>
          <w:noProof/>
        </w:rPr>
        <w:drawing>
          <wp:inline distT="0" distB="0" distL="0" distR="0" wp14:anchorId="0DCC71E8" wp14:editId="773A8B0C">
            <wp:extent cx="1562100" cy="609600"/>
            <wp:effectExtent l="0" t="0" r="0" b="0"/>
            <wp:docPr id="2" name="Picture" descr="GMFE equation"/>
            <wp:cNvGraphicFramePr/>
            <a:graphic xmlns:a="http://schemas.openxmlformats.org/drawingml/2006/main">
              <a:graphicData uri="http://schemas.openxmlformats.org/drawingml/2006/picture">
                <pic:pic xmlns:pic="http://schemas.openxmlformats.org/drawingml/2006/picture">
                  <pic:nvPicPr>
                    <pic:cNvPr id="0" name="Picture" descr="images/GFME_equation.PNG"/>
                    <pic:cNvPicPr>
                      <a:picLocks noChangeAspect="1" noChangeArrowheads="1"/>
                    </pic:cNvPicPr>
                  </pic:nvPicPr>
                  <pic:blipFill>
                    <a:blip r:embed="rId9"/>
                    <a:stretch>
                      <a:fillRect/>
                    </a:stretch>
                  </pic:blipFill>
                  <pic:spPr bwMode="auto">
                    <a:xfrm>
                      <a:off x="0" y="0"/>
                      <a:ext cx="1562100" cy="609600"/>
                    </a:xfrm>
                    <a:prstGeom prst="rect">
                      <a:avLst/>
                    </a:prstGeom>
                    <a:noFill/>
                    <a:ln w="9525">
                      <a:noFill/>
                      <a:headEnd/>
                      <a:tailEnd/>
                    </a:ln>
                  </pic:spPr>
                </pic:pic>
              </a:graphicData>
            </a:graphic>
          </wp:inline>
        </w:drawing>
      </w:r>
    </w:p>
    <w:p w14:paraId="59239D6E" w14:textId="77777777" w:rsidR="00A57F98" w:rsidRDefault="0095117A">
      <w:pPr>
        <w:pStyle w:val="ImageCaption"/>
        <w:numPr>
          <w:ilvl w:val="0"/>
          <w:numId w:val="17"/>
        </w:numPr>
      </w:pPr>
      <w:r>
        <w:t>GMFE equation</w:t>
      </w:r>
    </w:p>
    <w:p w14:paraId="465B6ADD" w14:textId="77777777" w:rsidR="00A57F98" w:rsidRDefault="0095117A">
      <w:pPr>
        <w:numPr>
          <w:ilvl w:val="0"/>
          <w:numId w:val="21"/>
        </w:numPr>
      </w:pPr>
      <w:r>
        <w:t xml:space="preserve">number of AUCR and CMAXR falling within 2-fold error range and within the limits as suggested by </w:t>
      </w:r>
      <w:hyperlink w:anchor="X47fcd2a435082ab139852f996095019cfce88d0">
        <w:r>
          <w:rPr>
            <w:rStyle w:val="Hyperlink"/>
          </w:rPr>
          <w:t>Guest et al. 2011</w:t>
        </w:r>
      </w:hyperlink>
    </w:p>
    <w:p w14:paraId="3C1F7B53" w14:textId="77777777" w:rsidR="00A57F98" w:rsidRDefault="0095117A">
      <w:pPr>
        <w:numPr>
          <w:ilvl w:val="0"/>
          <w:numId w:val="21"/>
        </w:numPr>
      </w:pPr>
      <w:r>
        <w:t>detailed table of results for each study</w:t>
      </w:r>
    </w:p>
    <w:p w14:paraId="1ECAED3B" w14:textId="77777777" w:rsidR="00A57F98" w:rsidRDefault="0095117A">
      <w:pPr>
        <w:pStyle w:val="FirstParagraph"/>
      </w:pPr>
      <w:r>
        <w:t>In t</w:t>
      </w:r>
      <w:r>
        <w:t>he plots,</w:t>
      </w:r>
    </w:p>
    <w:p w14:paraId="69FBAE3F" w14:textId="77777777" w:rsidR="00A57F98" w:rsidRDefault="0095117A">
      <w:pPr>
        <w:numPr>
          <w:ilvl w:val="0"/>
          <w:numId w:val="22"/>
        </w:numPr>
      </w:pPr>
      <w:r>
        <w:t>the dotted lines denote 0.50–2.00 (2-fold) criterion,</w:t>
      </w:r>
    </w:p>
    <w:p w14:paraId="7758A177" w14:textId="77777777" w:rsidR="00A57F98" w:rsidRDefault="0095117A">
      <w:pPr>
        <w:numPr>
          <w:ilvl w:val="0"/>
          <w:numId w:val="22"/>
        </w:numPr>
      </w:pPr>
      <w:r>
        <w:t xml:space="preserve">the solid lines denote the limits as suggested by </w:t>
      </w:r>
      <w:hyperlink w:anchor="X47fcd2a435082ab139852f996095019cfce88d0">
        <w:r>
          <w:rPr>
            <w:rStyle w:val="Hyperlink"/>
          </w:rPr>
          <w:t>Guest et al. 2011</w:t>
        </w:r>
      </w:hyperlink>
      <w:r>
        <w:t>,</w:t>
      </w:r>
    </w:p>
    <w:p w14:paraId="1E3758BB" w14:textId="77777777" w:rsidR="00A57F98" w:rsidRDefault="0095117A">
      <w:pPr>
        <w:numPr>
          <w:ilvl w:val="0"/>
          <w:numId w:val="22"/>
        </w:numPr>
      </w:pPr>
      <w:r>
        <w:t>the bold solid line denotes the unity line,</w:t>
      </w:r>
    </w:p>
    <w:p w14:paraId="4C53B335" w14:textId="77777777" w:rsidR="00A57F98" w:rsidRDefault="0095117A">
      <w:pPr>
        <w:numPr>
          <w:ilvl w:val="0"/>
          <w:numId w:val="22"/>
        </w:numPr>
      </w:pPr>
      <w:r>
        <w:t>each color represents one combination of drugs,</w:t>
      </w:r>
    </w:p>
    <w:p w14:paraId="420ED7B6" w14:textId="77777777" w:rsidR="00A57F98" w:rsidRDefault="0095117A">
      <w:pPr>
        <w:numPr>
          <w:ilvl w:val="0"/>
          <w:numId w:val="22"/>
        </w:numPr>
      </w:pPr>
      <w:r>
        <w:t>squares represent studies with intravenous administration of the victim drug and circles represent studies with oral administration of the victim drug.</w:t>
      </w:r>
    </w:p>
    <w:p w14:paraId="4E764AB1" w14:textId="77777777" w:rsidR="00A57F98" w:rsidRDefault="0095117A">
      <w:r>
        <w:pict w14:anchorId="1BF54D4A">
          <v:rect id="_x0000_i1025" style="width:0;height:1.5pt" o:hralign="center" o:hrstd="t" o:hr="t"/>
        </w:pict>
      </w:r>
    </w:p>
    <w:p w14:paraId="2B1C3F85" w14:textId="77777777" w:rsidR="00A57F98" w:rsidRDefault="00A57F98">
      <w:pPr>
        <w:pStyle w:val="FirstParagraph"/>
      </w:pPr>
    </w:p>
    <w:p w14:paraId="75BD9546" w14:textId="77777777" w:rsidR="00A57F98" w:rsidRDefault="0095117A">
      <w:r>
        <w:br w:type="page"/>
      </w:r>
    </w:p>
    <w:p w14:paraId="051494F8" w14:textId="77777777" w:rsidR="00A57F98" w:rsidRDefault="0095117A">
      <w:pPr>
        <w:pStyle w:val="CaptionedFigure"/>
      </w:pPr>
      <w:r>
        <w:rPr>
          <w:noProof/>
        </w:rPr>
        <w:lastRenderedPageBreak/>
        <w:drawing>
          <wp:inline distT="0" distB="0" distL="0" distR="0" wp14:anchorId="2CA2C229" wp14:editId="7AFF7429">
            <wp:extent cx="5969000" cy="3600478"/>
            <wp:effectExtent l="0" t="0" r="0" b="0"/>
            <wp:docPr id="3" name="Picture" descr="Figure 2-1: CYP3A4 DDI. Predict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ddi_ratio_plot_AUC_predictedVsObserved.png"/>
                    <pic:cNvPicPr>
                      <a:picLocks noChangeAspect="1" noChangeArrowheads="1"/>
                    </pic:cNvPicPr>
                  </pic:nvPicPr>
                  <pic:blipFill>
                    <a:blip r:embed="rId10"/>
                    <a:stretch>
                      <a:fillRect/>
                    </a:stretch>
                  </pic:blipFill>
                  <pic:spPr bwMode="auto">
                    <a:xfrm>
                      <a:off x="0" y="0"/>
                      <a:ext cx="5969000" cy="3600478"/>
                    </a:xfrm>
                    <a:prstGeom prst="rect">
                      <a:avLst/>
                    </a:prstGeom>
                    <a:noFill/>
                    <a:ln w="9525">
                      <a:noFill/>
                      <a:headEnd/>
                      <a:tailEnd/>
                    </a:ln>
                  </pic:spPr>
                </pic:pic>
              </a:graphicData>
            </a:graphic>
          </wp:inline>
        </w:drawing>
      </w:r>
    </w:p>
    <w:p w14:paraId="01A3AF5C" w14:textId="77777777" w:rsidR="00A57F98" w:rsidRDefault="0095117A">
      <w:pPr>
        <w:pStyle w:val="ImageCaption"/>
      </w:pPr>
      <w:r>
        <w:t>Figur</w:t>
      </w:r>
      <w:r>
        <w:t>e 2-1: CYP3A4 DDI. Predicted vs. Observed AUC Ratio.</w:t>
      </w:r>
    </w:p>
    <w:p w14:paraId="7F8B17E9" w14:textId="77777777" w:rsidR="00A57F98" w:rsidRDefault="0095117A">
      <w:pPr>
        <w:pStyle w:val="Textkrper"/>
      </w:pPr>
      <w:r>
        <w:t xml:space="preserve"> </w:t>
      </w:r>
    </w:p>
    <w:p w14:paraId="16214E65" w14:textId="77777777" w:rsidR="00A57F98" w:rsidRDefault="00A57F98">
      <w:pPr>
        <w:pStyle w:val="Textkrper"/>
      </w:pPr>
    </w:p>
    <w:p w14:paraId="16C92461" w14:textId="77777777" w:rsidR="00A57F98" w:rsidRDefault="0095117A">
      <w:r>
        <w:br w:type="page"/>
      </w:r>
    </w:p>
    <w:p w14:paraId="3D854CBE" w14:textId="77777777" w:rsidR="00A57F98" w:rsidRDefault="0095117A">
      <w:pPr>
        <w:pStyle w:val="CaptionedFigure"/>
      </w:pPr>
      <w:r>
        <w:rPr>
          <w:noProof/>
        </w:rPr>
        <w:lastRenderedPageBreak/>
        <w:drawing>
          <wp:inline distT="0" distB="0" distL="0" distR="0" wp14:anchorId="35183DDC" wp14:editId="7E09E939">
            <wp:extent cx="5969000" cy="3600478"/>
            <wp:effectExtent l="0" t="0" r="0" b="0"/>
            <wp:docPr id="4" name="Picture" descr="Figure 2-2: CYP3A4 DDI. Predicted/Observ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ddi_ratio_plot_AUC_residualsVsObserved.png"/>
                    <pic:cNvPicPr>
                      <a:picLocks noChangeAspect="1" noChangeArrowheads="1"/>
                    </pic:cNvPicPr>
                  </pic:nvPicPr>
                  <pic:blipFill>
                    <a:blip r:embed="rId11"/>
                    <a:stretch>
                      <a:fillRect/>
                    </a:stretch>
                  </pic:blipFill>
                  <pic:spPr bwMode="auto">
                    <a:xfrm>
                      <a:off x="0" y="0"/>
                      <a:ext cx="5969000" cy="3600478"/>
                    </a:xfrm>
                    <a:prstGeom prst="rect">
                      <a:avLst/>
                    </a:prstGeom>
                    <a:noFill/>
                    <a:ln w="9525">
                      <a:noFill/>
                      <a:headEnd/>
                      <a:tailEnd/>
                    </a:ln>
                  </pic:spPr>
                </pic:pic>
              </a:graphicData>
            </a:graphic>
          </wp:inline>
        </w:drawing>
      </w:r>
    </w:p>
    <w:p w14:paraId="3DDDF502" w14:textId="77777777" w:rsidR="00A57F98" w:rsidRDefault="0095117A">
      <w:pPr>
        <w:pStyle w:val="ImageCaption"/>
      </w:pPr>
      <w:r>
        <w:t>Figure 2-2: CYP3A4 DDI. Predicted/Observed vs. Observed AUC Ratio.</w:t>
      </w:r>
    </w:p>
    <w:p w14:paraId="070D1B5B" w14:textId="77777777" w:rsidR="00A57F98" w:rsidRDefault="0095117A">
      <w:pPr>
        <w:pStyle w:val="Textkrper"/>
      </w:pPr>
      <w:r>
        <w:t xml:space="preserve"> </w:t>
      </w:r>
    </w:p>
    <w:p w14:paraId="1CDF2C6E" w14:textId="77777777" w:rsidR="00A57F98" w:rsidRDefault="00A57F98">
      <w:pPr>
        <w:pStyle w:val="Textkrper"/>
      </w:pPr>
    </w:p>
    <w:p w14:paraId="38B83E8B" w14:textId="77777777" w:rsidR="00A57F98" w:rsidRDefault="0095117A">
      <w:r>
        <w:br w:type="page"/>
      </w:r>
    </w:p>
    <w:p w14:paraId="0F443862" w14:textId="77777777" w:rsidR="00A57F98" w:rsidRDefault="0095117A">
      <w:pPr>
        <w:pStyle w:val="CaptionedFigure"/>
      </w:pPr>
      <w:r>
        <w:rPr>
          <w:noProof/>
        </w:rPr>
        <w:lastRenderedPageBreak/>
        <w:drawing>
          <wp:inline distT="0" distB="0" distL="0" distR="0" wp14:anchorId="5D453AC6" wp14:editId="43EC9C90">
            <wp:extent cx="5969000" cy="2907139"/>
            <wp:effectExtent l="0" t="0" r="0" b="0"/>
            <wp:docPr id="5" name="Picture" descr="Figure 2-3: CYP3A4 DDI. Predict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ddi_ratio_plot_CMAX_predictedVsObserved.png"/>
                    <pic:cNvPicPr>
                      <a:picLocks noChangeAspect="1" noChangeArrowheads="1"/>
                    </pic:cNvPicPr>
                  </pic:nvPicPr>
                  <pic:blipFill>
                    <a:blip r:embed="rId12"/>
                    <a:stretch>
                      <a:fillRect/>
                    </a:stretch>
                  </pic:blipFill>
                  <pic:spPr bwMode="auto">
                    <a:xfrm>
                      <a:off x="0" y="0"/>
                      <a:ext cx="5969000" cy="2907139"/>
                    </a:xfrm>
                    <a:prstGeom prst="rect">
                      <a:avLst/>
                    </a:prstGeom>
                    <a:noFill/>
                    <a:ln w="9525">
                      <a:noFill/>
                      <a:headEnd/>
                      <a:tailEnd/>
                    </a:ln>
                  </pic:spPr>
                </pic:pic>
              </a:graphicData>
            </a:graphic>
          </wp:inline>
        </w:drawing>
      </w:r>
    </w:p>
    <w:p w14:paraId="4733D1EE" w14:textId="77777777" w:rsidR="00A57F98" w:rsidRDefault="0095117A">
      <w:pPr>
        <w:pStyle w:val="ImageCaption"/>
      </w:pPr>
      <w:r>
        <w:t>Figure 2-3: CYP3A4 DDI. Predicted vs. Observed CMAX Ratio.</w:t>
      </w:r>
    </w:p>
    <w:p w14:paraId="2A09787F" w14:textId="77777777" w:rsidR="00A57F98" w:rsidRDefault="0095117A">
      <w:pPr>
        <w:pStyle w:val="Textkrper"/>
      </w:pPr>
      <w:r>
        <w:t xml:space="preserve"> </w:t>
      </w:r>
    </w:p>
    <w:p w14:paraId="48605C3B" w14:textId="77777777" w:rsidR="00A57F98" w:rsidRDefault="00A57F98">
      <w:pPr>
        <w:pStyle w:val="Textkrper"/>
      </w:pPr>
    </w:p>
    <w:p w14:paraId="33BF10D6" w14:textId="77777777" w:rsidR="00A57F98" w:rsidRDefault="0095117A">
      <w:r>
        <w:br w:type="page"/>
      </w:r>
    </w:p>
    <w:p w14:paraId="43F5AD92" w14:textId="77777777" w:rsidR="00A57F98" w:rsidRDefault="0095117A">
      <w:pPr>
        <w:pStyle w:val="CaptionedFigure"/>
      </w:pPr>
      <w:r>
        <w:rPr>
          <w:noProof/>
        </w:rPr>
        <w:lastRenderedPageBreak/>
        <w:drawing>
          <wp:inline distT="0" distB="0" distL="0" distR="0" wp14:anchorId="673F29F6" wp14:editId="7D39A08C">
            <wp:extent cx="5969000" cy="2907139"/>
            <wp:effectExtent l="0" t="0" r="0" b="0"/>
            <wp:docPr id="6" name="Picture" descr="Figure 2-4: CYP3A4 DDI. Predicted/Observ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ddi_ratio_plot_CMAX_residualsVsObserved.png"/>
                    <pic:cNvPicPr>
                      <a:picLocks noChangeAspect="1" noChangeArrowheads="1"/>
                    </pic:cNvPicPr>
                  </pic:nvPicPr>
                  <pic:blipFill>
                    <a:blip r:embed="rId13"/>
                    <a:stretch>
                      <a:fillRect/>
                    </a:stretch>
                  </pic:blipFill>
                  <pic:spPr bwMode="auto">
                    <a:xfrm>
                      <a:off x="0" y="0"/>
                      <a:ext cx="5969000" cy="2907139"/>
                    </a:xfrm>
                    <a:prstGeom prst="rect">
                      <a:avLst/>
                    </a:prstGeom>
                    <a:noFill/>
                    <a:ln w="9525">
                      <a:noFill/>
                      <a:headEnd/>
                      <a:tailEnd/>
                    </a:ln>
                  </pic:spPr>
                </pic:pic>
              </a:graphicData>
            </a:graphic>
          </wp:inline>
        </w:drawing>
      </w:r>
    </w:p>
    <w:p w14:paraId="43108CFC" w14:textId="77777777" w:rsidR="00A57F98" w:rsidRDefault="0095117A">
      <w:pPr>
        <w:pStyle w:val="ImageCaption"/>
      </w:pPr>
      <w:r>
        <w:t xml:space="preserve">Figure 2-4: CYP3A4 DDI. Predicted/Observed vs. Observed </w:t>
      </w:r>
      <w:r>
        <w:t>CMAX Ratio.</w:t>
      </w:r>
    </w:p>
    <w:p w14:paraId="6CFD7C4E" w14:textId="77777777" w:rsidR="00A57F98" w:rsidRDefault="0095117A">
      <w:pPr>
        <w:pStyle w:val="Textkrper"/>
      </w:pPr>
      <w:r>
        <w:t xml:space="preserve"> </w:t>
      </w:r>
    </w:p>
    <w:p w14:paraId="5396B798" w14:textId="77777777" w:rsidR="00A57F98" w:rsidRDefault="00A57F98">
      <w:pPr>
        <w:pStyle w:val="Textkrper"/>
      </w:pPr>
    </w:p>
    <w:p w14:paraId="580E146A" w14:textId="77777777" w:rsidR="00A57F98" w:rsidRDefault="0095117A">
      <w:r>
        <w:br w:type="page"/>
      </w:r>
    </w:p>
    <w:p w14:paraId="2F320A50" w14:textId="77777777" w:rsidR="00A57F98" w:rsidRDefault="0095117A">
      <w:pPr>
        <w:pStyle w:val="Textkrper"/>
      </w:pPr>
      <w:r>
        <w:lastRenderedPageBreak/>
        <w:t>Table 2-1: GMFE for CYP3A4 DDI Ratio</w:t>
      </w:r>
    </w:p>
    <w:tbl>
      <w:tblPr>
        <w:tblStyle w:val="Table"/>
        <w:tblW w:w="0" w:type="pct"/>
        <w:tblLook w:val="07E0" w:firstRow="1" w:lastRow="1" w:firstColumn="1" w:lastColumn="1" w:noHBand="1" w:noVBand="1"/>
      </w:tblPr>
      <w:tblGrid>
        <w:gridCol w:w="1543"/>
        <w:gridCol w:w="883"/>
      </w:tblGrid>
      <w:tr w:rsidR="00A57F98" w14:paraId="7E6D704E" w14:textId="77777777">
        <w:tc>
          <w:tcPr>
            <w:tcW w:w="0" w:type="auto"/>
            <w:tcBorders>
              <w:bottom w:val="single" w:sz="0" w:space="0" w:color="auto"/>
            </w:tcBorders>
            <w:vAlign w:val="bottom"/>
          </w:tcPr>
          <w:p w14:paraId="2DC276CE" w14:textId="77777777" w:rsidR="00A57F98" w:rsidRDefault="0095117A">
            <w:pPr>
              <w:pStyle w:val="Compact"/>
            </w:pPr>
            <w:r>
              <w:t>PK parameter</w:t>
            </w:r>
          </w:p>
        </w:tc>
        <w:tc>
          <w:tcPr>
            <w:tcW w:w="0" w:type="auto"/>
            <w:tcBorders>
              <w:bottom w:val="single" w:sz="0" w:space="0" w:color="auto"/>
            </w:tcBorders>
            <w:vAlign w:val="bottom"/>
          </w:tcPr>
          <w:p w14:paraId="18548B37" w14:textId="77777777" w:rsidR="00A57F98" w:rsidRDefault="0095117A">
            <w:pPr>
              <w:pStyle w:val="Compact"/>
            </w:pPr>
            <w:r>
              <w:t>GMFE</w:t>
            </w:r>
          </w:p>
        </w:tc>
      </w:tr>
      <w:tr w:rsidR="00A57F98" w14:paraId="7402357A" w14:textId="77777777">
        <w:tc>
          <w:tcPr>
            <w:tcW w:w="0" w:type="auto"/>
          </w:tcPr>
          <w:p w14:paraId="477A4A6F" w14:textId="77777777" w:rsidR="00A57F98" w:rsidRDefault="0095117A">
            <w:pPr>
              <w:pStyle w:val="Compact"/>
            </w:pPr>
            <w:r>
              <w:t>AUC</w:t>
            </w:r>
          </w:p>
        </w:tc>
        <w:tc>
          <w:tcPr>
            <w:tcW w:w="0" w:type="auto"/>
          </w:tcPr>
          <w:p w14:paraId="398665F5" w14:textId="77777777" w:rsidR="00A57F98" w:rsidRDefault="0095117A">
            <w:pPr>
              <w:pStyle w:val="Compact"/>
            </w:pPr>
            <w:r>
              <w:t>1.41</w:t>
            </w:r>
          </w:p>
        </w:tc>
      </w:tr>
      <w:tr w:rsidR="00A57F98" w14:paraId="2284733C" w14:textId="77777777">
        <w:tc>
          <w:tcPr>
            <w:tcW w:w="0" w:type="auto"/>
          </w:tcPr>
          <w:p w14:paraId="13CA827B" w14:textId="77777777" w:rsidR="00A57F98" w:rsidRDefault="0095117A">
            <w:pPr>
              <w:pStyle w:val="Compact"/>
            </w:pPr>
            <w:r>
              <w:t>CMAX</w:t>
            </w:r>
          </w:p>
        </w:tc>
        <w:tc>
          <w:tcPr>
            <w:tcW w:w="0" w:type="auto"/>
          </w:tcPr>
          <w:p w14:paraId="5AFC7795" w14:textId="77777777" w:rsidR="00A57F98" w:rsidRDefault="0095117A">
            <w:pPr>
              <w:pStyle w:val="Compact"/>
            </w:pPr>
            <w:r>
              <w:t>1.35</w:t>
            </w:r>
          </w:p>
        </w:tc>
      </w:tr>
    </w:tbl>
    <w:p w14:paraId="4E45920C" w14:textId="77777777" w:rsidR="00A57F98" w:rsidRDefault="0095117A">
      <w:pPr>
        <w:pStyle w:val="Textkrper"/>
      </w:pPr>
      <w:r>
        <w:t xml:space="preserve"> </w:t>
      </w:r>
    </w:p>
    <w:p w14:paraId="5E00BA9D" w14:textId="77777777" w:rsidR="00A57F98" w:rsidRDefault="00A57F98">
      <w:pPr>
        <w:pStyle w:val="Textkrper"/>
      </w:pPr>
    </w:p>
    <w:p w14:paraId="5D03F439" w14:textId="77777777" w:rsidR="00A57F98" w:rsidRDefault="0095117A">
      <w:r>
        <w:br w:type="page"/>
      </w:r>
    </w:p>
    <w:p w14:paraId="7BBD0AB7" w14:textId="77777777" w:rsidR="00A57F98" w:rsidRDefault="0095117A">
      <w:pPr>
        <w:pStyle w:val="Textkrper"/>
      </w:pPr>
      <w:r>
        <w:lastRenderedPageBreak/>
        <w:t>Table 2-2: Summary table for CYP3A4 DDI - AUC Ratio</w:t>
      </w:r>
    </w:p>
    <w:tbl>
      <w:tblPr>
        <w:tblStyle w:val="Table"/>
        <w:tblW w:w="0" w:type="pct"/>
        <w:tblLook w:val="07E0" w:firstRow="1" w:lastRow="1" w:firstColumn="1" w:lastColumn="1" w:noHBand="1" w:noVBand="1"/>
      </w:tblPr>
      <w:tblGrid>
        <w:gridCol w:w="2650"/>
        <w:gridCol w:w="1003"/>
        <w:gridCol w:w="1156"/>
      </w:tblGrid>
      <w:tr w:rsidR="00A57F98" w14:paraId="5A176C96" w14:textId="77777777">
        <w:tc>
          <w:tcPr>
            <w:tcW w:w="0" w:type="auto"/>
            <w:tcBorders>
              <w:bottom w:val="single" w:sz="0" w:space="0" w:color="auto"/>
            </w:tcBorders>
            <w:vAlign w:val="bottom"/>
          </w:tcPr>
          <w:p w14:paraId="1E5110C8" w14:textId="77777777" w:rsidR="00A57F98" w:rsidRDefault="0095117A">
            <w:pPr>
              <w:pStyle w:val="Compact"/>
            </w:pPr>
            <w:r>
              <w:t>AUC</w:t>
            </w:r>
          </w:p>
        </w:tc>
        <w:tc>
          <w:tcPr>
            <w:tcW w:w="0" w:type="auto"/>
            <w:tcBorders>
              <w:bottom w:val="single" w:sz="0" w:space="0" w:color="auto"/>
            </w:tcBorders>
            <w:vAlign w:val="bottom"/>
          </w:tcPr>
          <w:p w14:paraId="26FD9DB4" w14:textId="77777777" w:rsidR="00A57F98" w:rsidRDefault="0095117A">
            <w:pPr>
              <w:pStyle w:val="Compact"/>
            </w:pPr>
            <w:r>
              <w:t>Number</w:t>
            </w:r>
          </w:p>
        </w:tc>
        <w:tc>
          <w:tcPr>
            <w:tcW w:w="0" w:type="auto"/>
            <w:tcBorders>
              <w:bottom w:val="single" w:sz="0" w:space="0" w:color="auto"/>
            </w:tcBorders>
            <w:vAlign w:val="bottom"/>
          </w:tcPr>
          <w:p w14:paraId="6A97BC15" w14:textId="77777777" w:rsidR="00A57F98" w:rsidRDefault="0095117A">
            <w:pPr>
              <w:pStyle w:val="Compact"/>
            </w:pPr>
            <w:r>
              <w:t>Ratio [%]</w:t>
            </w:r>
          </w:p>
        </w:tc>
      </w:tr>
      <w:tr w:rsidR="00A57F98" w14:paraId="696A0CC3" w14:textId="77777777">
        <w:tc>
          <w:tcPr>
            <w:tcW w:w="0" w:type="auto"/>
          </w:tcPr>
          <w:p w14:paraId="4FAD931A" w14:textId="77777777" w:rsidR="00A57F98" w:rsidRDefault="0095117A">
            <w:pPr>
              <w:pStyle w:val="Compact"/>
            </w:pPr>
            <w:r>
              <w:t>Points total</w:t>
            </w:r>
          </w:p>
        </w:tc>
        <w:tc>
          <w:tcPr>
            <w:tcW w:w="0" w:type="auto"/>
          </w:tcPr>
          <w:p w14:paraId="50F139C4" w14:textId="77777777" w:rsidR="00A57F98" w:rsidRDefault="0095117A">
            <w:pPr>
              <w:pStyle w:val="Compact"/>
            </w:pPr>
            <w:r>
              <w:t>153</w:t>
            </w:r>
          </w:p>
        </w:tc>
        <w:tc>
          <w:tcPr>
            <w:tcW w:w="0" w:type="auto"/>
          </w:tcPr>
          <w:p w14:paraId="5141EE91" w14:textId="77777777" w:rsidR="00A57F98" w:rsidRDefault="0095117A">
            <w:pPr>
              <w:pStyle w:val="Compact"/>
            </w:pPr>
            <w:r>
              <w:t>-</w:t>
            </w:r>
          </w:p>
        </w:tc>
      </w:tr>
      <w:tr w:rsidR="00A57F98" w14:paraId="137B3D89" w14:textId="77777777">
        <w:tc>
          <w:tcPr>
            <w:tcW w:w="0" w:type="auto"/>
          </w:tcPr>
          <w:p w14:paraId="247877BF" w14:textId="77777777" w:rsidR="00A57F98" w:rsidRDefault="0095117A">
            <w:pPr>
              <w:pStyle w:val="Compact"/>
            </w:pPr>
            <w:r>
              <w:t xml:space="preserve">Points within Guest </w:t>
            </w:r>
            <w:r>
              <w:rPr>
                <w:i/>
              </w:rPr>
              <w:t>et al.</w:t>
            </w:r>
          </w:p>
        </w:tc>
        <w:tc>
          <w:tcPr>
            <w:tcW w:w="0" w:type="auto"/>
          </w:tcPr>
          <w:p w14:paraId="3C96AB3C" w14:textId="77777777" w:rsidR="00A57F98" w:rsidRDefault="0095117A">
            <w:pPr>
              <w:pStyle w:val="Compact"/>
            </w:pPr>
            <w:r>
              <w:t>107</w:t>
            </w:r>
          </w:p>
        </w:tc>
        <w:tc>
          <w:tcPr>
            <w:tcW w:w="0" w:type="auto"/>
          </w:tcPr>
          <w:p w14:paraId="7B33F642" w14:textId="77777777" w:rsidR="00A57F98" w:rsidRDefault="0095117A">
            <w:pPr>
              <w:pStyle w:val="Compact"/>
            </w:pPr>
            <w:r>
              <w:t>69.93</w:t>
            </w:r>
          </w:p>
        </w:tc>
      </w:tr>
      <w:tr w:rsidR="00A57F98" w14:paraId="34ADFF94" w14:textId="77777777">
        <w:tc>
          <w:tcPr>
            <w:tcW w:w="0" w:type="auto"/>
          </w:tcPr>
          <w:p w14:paraId="79F47879" w14:textId="77777777" w:rsidR="00A57F98" w:rsidRDefault="0095117A">
            <w:pPr>
              <w:pStyle w:val="Compact"/>
            </w:pPr>
            <w:r>
              <w:t>Points within 2 fold</w:t>
            </w:r>
          </w:p>
        </w:tc>
        <w:tc>
          <w:tcPr>
            <w:tcW w:w="0" w:type="auto"/>
          </w:tcPr>
          <w:p w14:paraId="32BEB3A4" w14:textId="77777777" w:rsidR="00A57F98" w:rsidRDefault="0095117A">
            <w:pPr>
              <w:pStyle w:val="Compact"/>
            </w:pPr>
            <w:r>
              <w:t>132</w:t>
            </w:r>
          </w:p>
        </w:tc>
        <w:tc>
          <w:tcPr>
            <w:tcW w:w="0" w:type="auto"/>
          </w:tcPr>
          <w:p w14:paraId="58FE73D1" w14:textId="77777777" w:rsidR="00A57F98" w:rsidRDefault="0095117A">
            <w:pPr>
              <w:pStyle w:val="Compact"/>
            </w:pPr>
            <w:r>
              <w:t>86.27</w:t>
            </w:r>
          </w:p>
        </w:tc>
      </w:tr>
    </w:tbl>
    <w:p w14:paraId="1232A4C3" w14:textId="77777777" w:rsidR="00A57F98" w:rsidRDefault="0095117A">
      <w:pPr>
        <w:pStyle w:val="Textkrper"/>
      </w:pPr>
      <w:r>
        <w:t xml:space="preserve"> </w:t>
      </w:r>
    </w:p>
    <w:p w14:paraId="3BE79812" w14:textId="77777777" w:rsidR="00A57F98" w:rsidRDefault="00A57F98">
      <w:pPr>
        <w:pStyle w:val="Textkrper"/>
      </w:pPr>
    </w:p>
    <w:p w14:paraId="3EC1AC1A" w14:textId="77777777" w:rsidR="00A57F98" w:rsidRDefault="0095117A">
      <w:r>
        <w:br w:type="page"/>
      </w:r>
    </w:p>
    <w:p w14:paraId="26F438D0" w14:textId="77777777" w:rsidR="00A57F98" w:rsidRDefault="0095117A">
      <w:pPr>
        <w:pStyle w:val="Textkrper"/>
      </w:pPr>
      <w:r>
        <w:lastRenderedPageBreak/>
        <w:t>Table 2-3: Summary table for CYP3A4 DDI - CMAX Ratio</w:t>
      </w:r>
    </w:p>
    <w:tbl>
      <w:tblPr>
        <w:tblStyle w:val="Table"/>
        <w:tblW w:w="0" w:type="pct"/>
        <w:tblLook w:val="07E0" w:firstRow="1" w:lastRow="1" w:firstColumn="1" w:lastColumn="1" w:noHBand="1" w:noVBand="1"/>
      </w:tblPr>
      <w:tblGrid>
        <w:gridCol w:w="2650"/>
        <w:gridCol w:w="1003"/>
        <w:gridCol w:w="1156"/>
      </w:tblGrid>
      <w:tr w:rsidR="00A57F98" w14:paraId="3C77681F" w14:textId="77777777">
        <w:tc>
          <w:tcPr>
            <w:tcW w:w="0" w:type="auto"/>
            <w:tcBorders>
              <w:bottom w:val="single" w:sz="0" w:space="0" w:color="auto"/>
            </w:tcBorders>
            <w:vAlign w:val="bottom"/>
          </w:tcPr>
          <w:p w14:paraId="02345577" w14:textId="77777777" w:rsidR="00A57F98" w:rsidRDefault="0095117A">
            <w:pPr>
              <w:pStyle w:val="Compact"/>
            </w:pPr>
            <w:r>
              <w:t>CMAX</w:t>
            </w:r>
          </w:p>
        </w:tc>
        <w:tc>
          <w:tcPr>
            <w:tcW w:w="0" w:type="auto"/>
            <w:tcBorders>
              <w:bottom w:val="single" w:sz="0" w:space="0" w:color="auto"/>
            </w:tcBorders>
            <w:vAlign w:val="bottom"/>
          </w:tcPr>
          <w:p w14:paraId="2CBF57CD" w14:textId="77777777" w:rsidR="00A57F98" w:rsidRDefault="0095117A">
            <w:pPr>
              <w:pStyle w:val="Compact"/>
            </w:pPr>
            <w:r>
              <w:t>Number</w:t>
            </w:r>
          </w:p>
        </w:tc>
        <w:tc>
          <w:tcPr>
            <w:tcW w:w="0" w:type="auto"/>
            <w:tcBorders>
              <w:bottom w:val="single" w:sz="0" w:space="0" w:color="auto"/>
            </w:tcBorders>
            <w:vAlign w:val="bottom"/>
          </w:tcPr>
          <w:p w14:paraId="43981556" w14:textId="77777777" w:rsidR="00A57F98" w:rsidRDefault="0095117A">
            <w:pPr>
              <w:pStyle w:val="Compact"/>
            </w:pPr>
            <w:r>
              <w:t>Ratio [%]</w:t>
            </w:r>
          </w:p>
        </w:tc>
      </w:tr>
      <w:tr w:rsidR="00A57F98" w14:paraId="41F34C4A" w14:textId="77777777">
        <w:tc>
          <w:tcPr>
            <w:tcW w:w="0" w:type="auto"/>
          </w:tcPr>
          <w:p w14:paraId="4BE24BF8" w14:textId="77777777" w:rsidR="00A57F98" w:rsidRDefault="0095117A">
            <w:pPr>
              <w:pStyle w:val="Compact"/>
            </w:pPr>
            <w:r>
              <w:t>Points total</w:t>
            </w:r>
          </w:p>
        </w:tc>
        <w:tc>
          <w:tcPr>
            <w:tcW w:w="0" w:type="auto"/>
          </w:tcPr>
          <w:p w14:paraId="438959B6" w14:textId="77777777" w:rsidR="00A57F98" w:rsidRDefault="0095117A">
            <w:pPr>
              <w:pStyle w:val="Compact"/>
            </w:pPr>
            <w:r>
              <w:t>102</w:t>
            </w:r>
          </w:p>
        </w:tc>
        <w:tc>
          <w:tcPr>
            <w:tcW w:w="0" w:type="auto"/>
          </w:tcPr>
          <w:p w14:paraId="0743752F" w14:textId="77777777" w:rsidR="00A57F98" w:rsidRDefault="0095117A">
            <w:pPr>
              <w:pStyle w:val="Compact"/>
            </w:pPr>
            <w:r>
              <w:t>-</w:t>
            </w:r>
          </w:p>
        </w:tc>
      </w:tr>
      <w:tr w:rsidR="00A57F98" w14:paraId="2D6BF08B" w14:textId="77777777">
        <w:tc>
          <w:tcPr>
            <w:tcW w:w="0" w:type="auto"/>
          </w:tcPr>
          <w:p w14:paraId="2DC27FE9" w14:textId="77777777" w:rsidR="00A57F98" w:rsidRDefault="0095117A">
            <w:pPr>
              <w:pStyle w:val="Compact"/>
            </w:pPr>
            <w:r>
              <w:t xml:space="preserve">Points within Guest </w:t>
            </w:r>
            <w:r>
              <w:rPr>
                <w:i/>
              </w:rPr>
              <w:t>et al.</w:t>
            </w:r>
          </w:p>
        </w:tc>
        <w:tc>
          <w:tcPr>
            <w:tcW w:w="0" w:type="auto"/>
          </w:tcPr>
          <w:p w14:paraId="19B1DCFF" w14:textId="77777777" w:rsidR="00A57F98" w:rsidRDefault="0095117A">
            <w:pPr>
              <w:pStyle w:val="Compact"/>
            </w:pPr>
            <w:r>
              <w:t>61</w:t>
            </w:r>
          </w:p>
        </w:tc>
        <w:tc>
          <w:tcPr>
            <w:tcW w:w="0" w:type="auto"/>
          </w:tcPr>
          <w:p w14:paraId="5777E3D3" w14:textId="77777777" w:rsidR="00A57F98" w:rsidRDefault="0095117A">
            <w:pPr>
              <w:pStyle w:val="Compact"/>
            </w:pPr>
            <w:r>
              <w:t>59.80</w:t>
            </w:r>
          </w:p>
        </w:tc>
      </w:tr>
      <w:tr w:rsidR="00A57F98" w14:paraId="7E5A4DBA" w14:textId="77777777">
        <w:tc>
          <w:tcPr>
            <w:tcW w:w="0" w:type="auto"/>
          </w:tcPr>
          <w:p w14:paraId="20F7C4A3" w14:textId="77777777" w:rsidR="00A57F98" w:rsidRDefault="0095117A">
            <w:pPr>
              <w:pStyle w:val="Compact"/>
            </w:pPr>
            <w:r>
              <w:t>Points within 2 fold</w:t>
            </w:r>
          </w:p>
        </w:tc>
        <w:tc>
          <w:tcPr>
            <w:tcW w:w="0" w:type="auto"/>
          </w:tcPr>
          <w:p w14:paraId="5C3F6745" w14:textId="77777777" w:rsidR="00A57F98" w:rsidRDefault="0095117A">
            <w:pPr>
              <w:pStyle w:val="Compact"/>
            </w:pPr>
            <w:r>
              <w:t>92</w:t>
            </w:r>
          </w:p>
        </w:tc>
        <w:tc>
          <w:tcPr>
            <w:tcW w:w="0" w:type="auto"/>
          </w:tcPr>
          <w:p w14:paraId="0769BBE7" w14:textId="77777777" w:rsidR="00A57F98" w:rsidRDefault="0095117A">
            <w:pPr>
              <w:pStyle w:val="Compact"/>
            </w:pPr>
            <w:r>
              <w:t>90.20</w:t>
            </w:r>
          </w:p>
        </w:tc>
      </w:tr>
    </w:tbl>
    <w:p w14:paraId="6964DD57" w14:textId="77777777" w:rsidR="00A57F98" w:rsidRDefault="0095117A">
      <w:pPr>
        <w:pStyle w:val="Textkrper"/>
      </w:pPr>
      <w:r>
        <w:t xml:space="preserve"> </w:t>
      </w:r>
    </w:p>
    <w:p w14:paraId="5D8C4DB6" w14:textId="77777777" w:rsidR="00A57F98" w:rsidRDefault="00A57F98">
      <w:pPr>
        <w:pStyle w:val="Textkrper"/>
      </w:pPr>
    </w:p>
    <w:p w14:paraId="6A8E29AA" w14:textId="77777777" w:rsidR="00A57F98" w:rsidRDefault="0095117A">
      <w:r>
        <w:br w:type="page"/>
      </w:r>
    </w:p>
    <w:p w14:paraId="6AE143D5" w14:textId="77777777" w:rsidR="00A57F98" w:rsidRDefault="0095117A">
      <w:pPr>
        <w:pStyle w:val="Textkrper"/>
      </w:pPr>
      <w:r>
        <w:lastRenderedPageBreak/>
        <w:t>Table 2-4: Summary table for CYP3A4 DDI</w:t>
      </w:r>
    </w:p>
    <w:tbl>
      <w:tblPr>
        <w:tblStyle w:val="Table"/>
        <w:tblW w:w="5000" w:type="pct"/>
        <w:tblLook w:val="07E0" w:firstRow="1" w:lastRow="1" w:firstColumn="1" w:lastColumn="1" w:noHBand="1" w:noVBand="1"/>
      </w:tblPr>
      <w:tblGrid>
        <w:gridCol w:w="718"/>
        <w:gridCol w:w="1301"/>
        <w:gridCol w:w="1154"/>
        <w:gridCol w:w="860"/>
        <w:gridCol w:w="870"/>
        <w:gridCol w:w="851"/>
        <w:gridCol w:w="860"/>
        <w:gridCol w:w="870"/>
        <w:gridCol w:w="851"/>
        <w:gridCol w:w="1287"/>
      </w:tblGrid>
      <w:tr w:rsidR="00A57F98" w14:paraId="5687C96C" w14:textId="77777777">
        <w:tc>
          <w:tcPr>
            <w:tcW w:w="0" w:type="auto"/>
            <w:tcBorders>
              <w:bottom w:val="single" w:sz="0" w:space="0" w:color="auto"/>
            </w:tcBorders>
            <w:vAlign w:val="bottom"/>
          </w:tcPr>
          <w:p w14:paraId="5EF443DA" w14:textId="77777777" w:rsidR="00A57F98" w:rsidRDefault="0095117A">
            <w:pPr>
              <w:pStyle w:val="Compact"/>
            </w:pPr>
            <w:r>
              <w:t>DataID</w:t>
            </w:r>
          </w:p>
        </w:tc>
        <w:tc>
          <w:tcPr>
            <w:tcW w:w="0" w:type="auto"/>
            <w:tcBorders>
              <w:bottom w:val="single" w:sz="0" w:space="0" w:color="auto"/>
            </w:tcBorders>
            <w:vAlign w:val="bottom"/>
          </w:tcPr>
          <w:p w14:paraId="5BDBFD9A" w14:textId="77777777" w:rsidR="00A57F98" w:rsidRDefault="0095117A">
            <w:pPr>
              <w:pStyle w:val="Compact"/>
            </w:pPr>
            <w:r>
              <w:t>Perpetrator</w:t>
            </w:r>
          </w:p>
        </w:tc>
        <w:tc>
          <w:tcPr>
            <w:tcW w:w="0" w:type="auto"/>
            <w:tcBorders>
              <w:bottom w:val="single" w:sz="0" w:space="0" w:color="auto"/>
            </w:tcBorders>
            <w:vAlign w:val="bottom"/>
          </w:tcPr>
          <w:p w14:paraId="219CDD01" w14:textId="77777777" w:rsidR="00A57F98" w:rsidRDefault="0095117A">
            <w:pPr>
              <w:pStyle w:val="Compact"/>
            </w:pPr>
            <w:r>
              <w:t>Victim</w:t>
            </w:r>
          </w:p>
        </w:tc>
        <w:tc>
          <w:tcPr>
            <w:tcW w:w="0" w:type="auto"/>
            <w:tcBorders>
              <w:bottom w:val="single" w:sz="0" w:space="0" w:color="auto"/>
            </w:tcBorders>
            <w:vAlign w:val="bottom"/>
          </w:tcPr>
          <w:p w14:paraId="19D743F6" w14:textId="77777777" w:rsidR="00A57F98" w:rsidRDefault="0095117A">
            <w:pPr>
              <w:pStyle w:val="Compact"/>
            </w:pPr>
            <w:r>
              <w:t>Predicted AUC Ratio</w:t>
            </w:r>
          </w:p>
        </w:tc>
        <w:tc>
          <w:tcPr>
            <w:tcW w:w="0" w:type="auto"/>
            <w:tcBorders>
              <w:bottom w:val="single" w:sz="0" w:space="0" w:color="auto"/>
            </w:tcBorders>
            <w:vAlign w:val="bottom"/>
          </w:tcPr>
          <w:p w14:paraId="7256EA9D" w14:textId="77777777" w:rsidR="00A57F98" w:rsidRDefault="0095117A">
            <w:pPr>
              <w:pStyle w:val="Compact"/>
            </w:pPr>
            <w:r>
              <w:t>Observed AUC Ratio</w:t>
            </w:r>
          </w:p>
        </w:tc>
        <w:tc>
          <w:tcPr>
            <w:tcW w:w="0" w:type="auto"/>
            <w:tcBorders>
              <w:bottom w:val="single" w:sz="0" w:space="0" w:color="auto"/>
            </w:tcBorders>
            <w:vAlign w:val="bottom"/>
          </w:tcPr>
          <w:p w14:paraId="0B73765C" w14:textId="77777777" w:rsidR="00A57F98" w:rsidRDefault="0095117A">
            <w:pPr>
              <w:pStyle w:val="Compact"/>
            </w:pPr>
            <w:r>
              <w:t>Pred/Obs AUC Ratio</w:t>
            </w:r>
          </w:p>
        </w:tc>
        <w:tc>
          <w:tcPr>
            <w:tcW w:w="0" w:type="auto"/>
            <w:tcBorders>
              <w:bottom w:val="single" w:sz="0" w:space="0" w:color="auto"/>
            </w:tcBorders>
            <w:vAlign w:val="bottom"/>
          </w:tcPr>
          <w:p w14:paraId="67905B7F" w14:textId="77777777" w:rsidR="00A57F98" w:rsidRDefault="0095117A">
            <w:pPr>
              <w:pStyle w:val="Compact"/>
            </w:pPr>
            <w:r>
              <w:t>Predicted CMAX Ratio</w:t>
            </w:r>
          </w:p>
        </w:tc>
        <w:tc>
          <w:tcPr>
            <w:tcW w:w="0" w:type="auto"/>
            <w:tcBorders>
              <w:bottom w:val="single" w:sz="0" w:space="0" w:color="auto"/>
            </w:tcBorders>
            <w:vAlign w:val="bottom"/>
          </w:tcPr>
          <w:p w14:paraId="2812FA32" w14:textId="77777777" w:rsidR="00A57F98" w:rsidRDefault="0095117A">
            <w:pPr>
              <w:pStyle w:val="Compact"/>
            </w:pPr>
            <w:r>
              <w:t>Observed CMAX Ratio</w:t>
            </w:r>
          </w:p>
        </w:tc>
        <w:tc>
          <w:tcPr>
            <w:tcW w:w="0" w:type="auto"/>
            <w:tcBorders>
              <w:bottom w:val="single" w:sz="0" w:space="0" w:color="auto"/>
            </w:tcBorders>
            <w:vAlign w:val="bottom"/>
          </w:tcPr>
          <w:p w14:paraId="7B150895" w14:textId="77777777" w:rsidR="00A57F98" w:rsidRDefault="0095117A">
            <w:pPr>
              <w:pStyle w:val="Compact"/>
            </w:pPr>
            <w:r>
              <w:t>Pred/Obs CMAX Ratio</w:t>
            </w:r>
          </w:p>
        </w:tc>
        <w:tc>
          <w:tcPr>
            <w:tcW w:w="0" w:type="auto"/>
            <w:tcBorders>
              <w:bottom w:val="single" w:sz="0" w:space="0" w:color="auto"/>
            </w:tcBorders>
            <w:vAlign w:val="bottom"/>
          </w:tcPr>
          <w:p w14:paraId="70F733B6" w14:textId="77777777" w:rsidR="00A57F98" w:rsidRDefault="0095117A">
            <w:pPr>
              <w:pStyle w:val="Compact"/>
            </w:pPr>
            <w:r>
              <w:t>Reference</w:t>
            </w:r>
          </w:p>
        </w:tc>
      </w:tr>
      <w:tr w:rsidR="00A57F98" w14:paraId="17DDB7CA" w14:textId="77777777">
        <w:tc>
          <w:tcPr>
            <w:tcW w:w="0" w:type="auto"/>
          </w:tcPr>
          <w:p w14:paraId="32471B43" w14:textId="77777777" w:rsidR="00A57F98" w:rsidRDefault="0095117A">
            <w:pPr>
              <w:pStyle w:val="Compact"/>
            </w:pPr>
            <w:r>
              <w:t>50</w:t>
            </w:r>
          </w:p>
        </w:tc>
        <w:tc>
          <w:tcPr>
            <w:tcW w:w="0" w:type="auto"/>
          </w:tcPr>
          <w:p w14:paraId="6CEDA9CF" w14:textId="77777777" w:rsidR="00A57F98" w:rsidRDefault="0095117A">
            <w:pPr>
              <w:pStyle w:val="Compact"/>
            </w:pPr>
            <w:r>
              <w:t>Itraconazole, 100 mg, PO, MD OD (4 days)</w:t>
            </w:r>
          </w:p>
        </w:tc>
        <w:tc>
          <w:tcPr>
            <w:tcW w:w="0" w:type="auto"/>
          </w:tcPr>
          <w:p w14:paraId="74986D8C" w14:textId="77777777" w:rsidR="00A57F98" w:rsidRDefault="0095117A">
            <w:pPr>
              <w:pStyle w:val="Compact"/>
            </w:pPr>
            <w:r>
              <w:t>Midazolam, PO</w:t>
            </w:r>
          </w:p>
        </w:tc>
        <w:tc>
          <w:tcPr>
            <w:tcW w:w="0" w:type="auto"/>
          </w:tcPr>
          <w:p w14:paraId="16AF7DBC" w14:textId="77777777" w:rsidR="00A57F98" w:rsidRDefault="0095117A">
            <w:pPr>
              <w:pStyle w:val="Compact"/>
            </w:pPr>
            <w:r>
              <w:t>3.</w:t>
            </w:r>
            <w:r>
              <w:t>48</w:t>
            </w:r>
          </w:p>
        </w:tc>
        <w:tc>
          <w:tcPr>
            <w:tcW w:w="0" w:type="auto"/>
          </w:tcPr>
          <w:p w14:paraId="65776219" w14:textId="77777777" w:rsidR="00A57F98" w:rsidRDefault="0095117A">
            <w:pPr>
              <w:pStyle w:val="Compact"/>
            </w:pPr>
            <w:r>
              <w:t>5.75</w:t>
            </w:r>
          </w:p>
        </w:tc>
        <w:tc>
          <w:tcPr>
            <w:tcW w:w="0" w:type="auto"/>
          </w:tcPr>
          <w:p w14:paraId="2FFB39E4" w14:textId="77777777" w:rsidR="00A57F98" w:rsidRDefault="0095117A">
            <w:pPr>
              <w:pStyle w:val="Compact"/>
            </w:pPr>
            <w:r>
              <w:t>0.61</w:t>
            </w:r>
          </w:p>
        </w:tc>
        <w:tc>
          <w:tcPr>
            <w:tcW w:w="0" w:type="auto"/>
          </w:tcPr>
          <w:p w14:paraId="53E8AD61" w14:textId="77777777" w:rsidR="00A57F98" w:rsidRDefault="0095117A">
            <w:pPr>
              <w:pStyle w:val="Compact"/>
            </w:pPr>
            <w:r>
              <w:t>1.96</w:t>
            </w:r>
          </w:p>
        </w:tc>
        <w:tc>
          <w:tcPr>
            <w:tcW w:w="0" w:type="auto"/>
          </w:tcPr>
          <w:p w14:paraId="20503C01" w14:textId="77777777" w:rsidR="00A57F98" w:rsidRDefault="0095117A">
            <w:pPr>
              <w:pStyle w:val="Compact"/>
            </w:pPr>
            <w:r>
              <w:t>2.56</w:t>
            </w:r>
          </w:p>
        </w:tc>
        <w:tc>
          <w:tcPr>
            <w:tcW w:w="0" w:type="auto"/>
          </w:tcPr>
          <w:p w14:paraId="411ABD11" w14:textId="77777777" w:rsidR="00A57F98" w:rsidRDefault="0095117A">
            <w:pPr>
              <w:pStyle w:val="Compact"/>
            </w:pPr>
            <w:r>
              <w:t>0.77</w:t>
            </w:r>
          </w:p>
        </w:tc>
        <w:tc>
          <w:tcPr>
            <w:tcW w:w="0" w:type="auto"/>
          </w:tcPr>
          <w:p w14:paraId="39D412B0" w14:textId="77777777" w:rsidR="00A57F98" w:rsidRDefault="0095117A">
            <w:pPr>
              <w:pStyle w:val="Compact"/>
            </w:pPr>
            <w:r>
              <w:t>Ahonen 1995</w:t>
            </w:r>
          </w:p>
        </w:tc>
      </w:tr>
      <w:tr w:rsidR="00A57F98" w14:paraId="6BBC6117" w14:textId="77777777">
        <w:tc>
          <w:tcPr>
            <w:tcW w:w="0" w:type="auto"/>
          </w:tcPr>
          <w:p w14:paraId="2FE08FA9" w14:textId="77777777" w:rsidR="00A57F98" w:rsidRDefault="0095117A">
            <w:pPr>
              <w:pStyle w:val="Compact"/>
            </w:pPr>
            <w:r>
              <w:t>54</w:t>
            </w:r>
          </w:p>
        </w:tc>
        <w:tc>
          <w:tcPr>
            <w:tcW w:w="0" w:type="auto"/>
          </w:tcPr>
          <w:p w14:paraId="54F4009D" w14:textId="77777777" w:rsidR="00A57F98" w:rsidRDefault="0095117A">
            <w:pPr>
              <w:pStyle w:val="Compact"/>
            </w:pPr>
            <w:r>
              <w:t>Rifampicin, 600 mg, PO, MD OD (5 days)</w:t>
            </w:r>
          </w:p>
        </w:tc>
        <w:tc>
          <w:tcPr>
            <w:tcW w:w="0" w:type="auto"/>
          </w:tcPr>
          <w:p w14:paraId="2FC8660C" w14:textId="77777777" w:rsidR="00A57F98" w:rsidRDefault="0095117A">
            <w:pPr>
              <w:pStyle w:val="Compact"/>
            </w:pPr>
            <w:r>
              <w:t>Midazolam, PO</w:t>
            </w:r>
          </w:p>
        </w:tc>
        <w:tc>
          <w:tcPr>
            <w:tcW w:w="0" w:type="auto"/>
          </w:tcPr>
          <w:p w14:paraId="35FF9A20" w14:textId="77777777" w:rsidR="00A57F98" w:rsidRDefault="0095117A">
            <w:pPr>
              <w:pStyle w:val="Compact"/>
            </w:pPr>
            <w:r>
              <w:t>0.04</w:t>
            </w:r>
          </w:p>
        </w:tc>
        <w:tc>
          <w:tcPr>
            <w:tcW w:w="0" w:type="auto"/>
          </w:tcPr>
          <w:p w14:paraId="29C88735" w14:textId="77777777" w:rsidR="00A57F98" w:rsidRDefault="0095117A">
            <w:pPr>
              <w:pStyle w:val="Compact"/>
            </w:pPr>
            <w:r>
              <w:t>0.04</w:t>
            </w:r>
          </w:p>
        </w:tc>
        <w:tc>
          <w:tcPr>
            <w:tcW w:w="0" w:type="auto"/>
          </w:tcPr>
          <w:p w14:paraId="0CF7BDF8" w14:textId="77777777" w:rsidR="00A57F98" w:rsidRDefault="0095117A">
            <w:pPr>
              <w:pStyle w:val="Compact"/>
            </w:pPr>
            <w:r>
              <w:t>0.94</w:t>
            </w:r>
          </w:p>
        </w:tc>
        <w:tc>
          <w:tcPr>
            <w:tcW w:w="0" w:type="auto"/>
          </w:tcPr>
          <w:p w14:paraId="173F9209" w14:textId="77777777" w:rsidR="00A57F98" w:rsidRDefault="0095117A">
            <w:pPr>
              <w:pStyle w:val="Compact"/>
            </w:pPr>
            <w:r>
              <w:t>0.10</w:t>
            </w:r>
          </w:p>
        </w:tc>
        <w:tc>
          <w:tcPr>
            <w:tcW w:w="0" w:type="auto"/>
          </w:tcPr>
          <w:p w14:paraId="7CD22CEC" w14:textId="77777777" w:rsidR="00A57F98" w:rsidRDefault="0095117A">
            <w:pPr>
              <w:pStyle w:val="Compact"/>
            </w:pPr>
            <w:r>
              <w:t>0.06</w:t>
            </w:r>
          </w:p>
        </w:tc>
        <w:tc>
          <w:tcPr>
            <w:tcW w:w="0" w:type="auto"/>
          </w:tcPr>
          <w:p w14:paraId="261248C8" w14:textId="77777777" w:rsidR="00A57F98" w:rsidRDefault="0095117A">
            <w:pPr>
              <w:pStyle w:val="Compact"/>
            </w:pPr>
            <w:r>
              <w:t>1.59</w:t>
            </w:r>
          </w:p>
        </w:tc>
        <w:tc>
          <w:tcPr>
            <w:tcW w:w="0" w:type="auto"/>
          </w:tcPr>
          <w:p w14:paraId="267EDBA0" w14:textId="77777777" w:rsidR="00A57F98" w:rsidRDefault="0095117A">
            <w:pPr>
              <w:pStyle w:val="Compact"/>
            </w:pPr>
            <w:r>
              <w:t>Backman 1996</w:t>
            </w:r>
          </w:p>
        </w:tc>
      </w:tr>
      <w:tr w:rsidR="00A57F98" w14:paraId="75FEAB17" w14:textId="77777777">
        <w:tc>
          <w:tcPr>
            <w:tcW w:w="0" w:type="auto"/>
          </w:tcPr>
          <w:p w14:paraId="34E592A3" w14:textId="77777777" w:rsidR="00A57F98" w:rsidRDefault="0095117A">
            <w:pPr>
              <w:pStyle w:val="Compact"/>
            </w:pPr>
            <w:r>
              <w:t>56</w:t>
            </w:r>
          </w:p>
        </w:tc>
        <w:tc>
          <w:tcPr>
            <w:tcW w:w="0" w:type="auto"/>
          </w:tcPr>
          <w:p w14:paraId="6637449D" w14:textId="77777777" w:rsidR="00A57F98" w:rsidRDefault="0095117A">
            <w:pPr>
              <w:pStyle w:val="Compact"/>
            </w:pPr>
            <w:r>
              <w:t>Rifampicin, 600 mg, PO, MD OD (5 days)</w:t>
            </w:r>
          </w:p>
        </w:tc>
        <w:tc>
          <w:tcPr>
            <w:tcW w:w="0" w:type="auto"/>
          </w:tcPr>
          <w:p w14:paraId="71502D39" w14:textId="77777777" w:rsidR="00A57F98" w:rsidRDefault="0095117A">
            <w:pPr>
              <w:pStyle w:val="Compact"/>
            </w:pPr>
            <w:r>
              <w:t>Midazolam, PO</w:t>
            </w:r>
          </w:p>
        </w:tc>
        <w:tc>
          <w:tcPr>
            <w:tcW w:w="0" w:type="auto"/>
          </w:tcPr>
          <w:p w14:paraId="2BE3DD04" w14:textId="77777777" w:rsidR="00A57F98" w:rsidRDefault="0095117A">
            <w:pPr>
              <w:pStyle w:val="Compact"/>
            </w:pPr>
            <w:r>
              <w:t>0.04</w:t>
            </w:r>
          </w:p>
        </w:tc>
        <w:tc>
          <w:tcPr>
            <w:tcW w:w="0" w:type="auto"/>
          </w:tcPr>
          <w:p w14:paraId="5FA2BF4A" w14:textId="77777777" w:rsidR="00A57F98" w:rsidRDefault="0095117A">
            <w:pPr>
              <w:pStyle w:val="Compact"/>
            </w:pPr>
            <w:r>
              <w:t>0.02</w:t>
            </w:r>
          </w:p>
        </w:tc>
        <w:tc>
          <w:tcPr>
            <w:tcW w:w="0" w:type="auto"/>
          </w:tcPr>
          <w:p w14:paraId="019155C0" w14:textId="77777777" w:rsidR="00A57F98" w:rsidRDefault="0095117A">
            <w:pPr>
              <w:pStyle w:val="Compact"/>
            </w:pPr>
            <w:r>
              <w:t>1.68</w:t>
            </w:r>
          </w:p>
        </w:tc>
        <w:tc>
          <w:tcPr>
            <w:tcW w:w="0" w:type="auto"/>
          </w:tcPr>
          <w:p w14:paraId="3F934E63" w14:textId="77777777" w:rsidR="00A57F98" w:rsidRDefault="0095117A">
            <w:pPr>
              <w:pStyle w:val="Compact"/>
            </w:pPr>
            <w:r>
              <w:t>0.10</w:t>
            </w:r>
          </w:p>
        </w:tc>
        <w:tc>
          <w:tcPr>
            <w:tcW w:w="0" w:type="auto"/>
          </w:tcPr>
          <w:p w14:paraId="1133092E" w14:textId="77777777" w:rsidR="00A57F98" w:rsidRDefault="0095117A">
            <w:pPr>
              <w:pStyle w:val="Compact"/>
            </w:pPr>
            <w:r>
              <w:t>0.05</w:t>
            </w:r>
          </w:p>
        </w:tc>
        <w:tc>
          <w:tcPr>
            <w:tcW w:w="0" w:type="auto"/>
          </w:tcPr>
          <w:p w14:paraId="6DF3E726" w14:textId="77777777" w:rsidR="00A57F98" w:rsidRDefault="0095117A">
            <w:pPr>
              <w:pStyle w:val="Compact"/>
            </w:pPr>
            <w:r>
              <w:t>1.82</w:t>
            </w:r>
          </w:p>
        </w:tc>
        <w:tc>
          <w:tcPr>
            <w:tcW w:w="0" w:type="auto"/>
          </w:tcPr>
          <w:p w14:paraId="40F79AE9" w14:textId="77777777" w:rsidR="00A57F98" w:rsidRDefault="0095117A">
            <w:pPr>
              <w:pStyle w:val="Compact"/>
            </w:pPr>
            <w:r>
              <w:t>Backman 1998</w:t>
            </w:r>
          </w:p>
        </w:tc>
      </w:tr>
      <w:tr w:rsidR="00A57F98" w14:paraId="77D0037F" w14:textId="77777777">
        <w:tc>
          <w:tcPr>
            <w:tcW w:w="0" w:type="auto"/>
          </w:tcPr>
          <w:p w14:paraId="45F69860" w14:textId="77777777" w:rsidR="00A57F98" w:rsidRDefault="0095117A">
            <w:pPr>
              <w:pStyle w:val="Compact"/>
            </w:pPr>
            <w:r>
              <w:t>57</w:t>
            </w:r>
          </w:p>
        </w:tc>
        <w:tc>
          <w:tcPr>
            <w:tcW w:w="0" w:type="auto"/>
          </w:tcPr>
          <w:p w14:paraId="20408101" w14:textId="77777777" w:rsidR="00A57F98" w:rsidRDefault="0095117A">
            <w:pPr>
              <w:pStyle w:val="Compact"/>
            </w:pPr>
            <w:r>
              <w:t>Rifampicin, 600 mg, PO, MD OD (5 days)</w:t>
            </w:r>
          </w:p>
        </w:tc>
        <w:tc>
          <w:tcPr>
            <w:tcW w:w="0" w:type="auto"/>
          </w:tcPr>
          <w:p w14:paraId="65A1CCF1" w14:textId="77777777" w:rsidR="00A57F98" w:rsidRDefault="0095117A">
            <w:pPr>
              <w:pStyle w:val="Compact"/>
            </w:pPr>
            <w:r>
              <w:t>Midazolam, PO</w:t>
            </w:r>
          </w:p>
        </w:tc>
        <w:tc>
          <w:tcPr>
            <w:tcW w:w="0" w:type="auto"/>
          </w:tcPr>
          <w:p w14:paraId="0B4021A1" w14:textId="77777777" w:rsidR="00A57F98" w:rsidRDefault="0095117A">
            <w:pPr>
              <w:pStyle w:val="Compact"/>
            </w:pPr>
            <w:r>
              <w:t>0.13</w:t>
            </w:r>
          </w:p>
        </w:tc>
        <w:tc>
          <w:tcPr>
            <w:tcW w:w="0" w:type="auto"/>
          </w:tcPr>
          <w:p w14:paraId="3656DC6E" w14:textId="77777777" w:rsidR="00A57F98" w:rsidRDefault="0095117A">
            <w:pPr>
              <w:pStyle w:val="Compact"/>
            </w:pPr>
            <w:r>
              <w:t>0.13</w:t>
            </w:r>
          </w:p>
        </w:tc>
        <w:tc>
          <w:tcPr>
            <w:tcW w:w="0" w:type="auto"/>
          </w:tcPr>
          <w:p w14:paraId="3D53319E" w14:textId="77777777" w:rsidR="00A57F98" w:rsidRDefault="0095117A">
            <w:pPr>
              <w:pStyle w:val="Compact"/>
            </w:pPr>
            <w:r>
              <w:t>0.95</w:t>
            </w:r>
          </w:p>
        </w:tc>
        <w:tc>
          <w:tcPr>
            <w:tcW w:w="0" w:type="auto"/>
          </w:tcPr>
          <w:p w14:paraId="3BA34314" w14:textId="77777777" w:rsidR="00A57F98" w:rsidRDefault="0095117A">
            <w:pPr>
              <w:pStyle w:val="Compact"/>
            </w:pPr>
            <w:r>
              <w:t>0.23</w:t>
            </w:r>
          </w:p>
        </w:tc>
        <w:tc>
          <w:tcPr>
            <w:tcW w:w="0" w:type="auto"/>
          </w:tcPr>
          <w:p w14:paraId="01513774" w14:textId="77777777" w:rsidR="00A57F98" w:rsidRDefault="0095117A">
            <w:pPr>
              <w:pStyle w:val="Compact"/>
            </w:pPr>
            <w:r>
              <w:t>0.20</w:t>
            </w:r>
          </w:p>
        </w:tc>
        <w:tc>
          <w:tcPr>
            <w:tcW w:w="0" w:type="auto"/>
          </w:tcPr>
          <w:p w14:paraId="23C900CF" w14:textId="77777777" w:rsidR="00A57F98" w:rsidRDefault="0095117A">
            <w:pPr>
              <w:pStyle w:val="Compact"/>
            </w:pPr>
            <w:r>
              <w:t>1.15</w:t>
            </w:r>
          </w:p>
        </w:tc>
        <w:tc>
          <w:tcPr>
            <w:tcW w:w="0" w:type="auto"/>
          </w:tcPr>
          <w:p w14:paraId="7130CA5B" w14:textId="77777777" w:rsidR="00A57F98" w:rsidRDefault="0095117A">
            <w:pPr>
              <w:pStyle w:val="Compact"/>
            </w:pPr>
            <w:r>
              <w:t>Backman 1998</w:t>
            </w:r>
          </w:p>
        </w:tc>
      </w:tr>
      <w:tr w:rsidR="00A57F98" w14:paraId="101C6074" w14:textId="77777777">
        <w:tc>
          <w:tcPr>
            <w:tcW w:w="0" w:type="auto"/>
          </w:tcPr>
          <w:p w14:paraId="02232018" w14:textId="77777777" w:rsidR="00A57F98" w:rsidRDefault="0095117A">
            <w:pPr>
              <w:pStyle w:val="Compact"/>
            </w:pPr>
            <w:r>
              <w:t>58</w:t>
            </w:r>
          </w:p>
        </w:tc>
        <w:tc>
          <w:tcPr>
            <w:tcW w:w="0" w:type="auto"/>
          </w:tcPr>
          <w:p w14:paraId="1892DD10" w14:textId="77777777" w:rsidR="00A57F98" w:rsidRDefault="0095117A">
            <w:pPr>
              <w:pStyle w:val="Compact"/>
            </w:pPr>
            <w:r>
              <w:t>Itraconazole, 200 mg, PO, MD OD (4 days)</w:t>
            </w:r>
          </w:p>
        </w:tc>
        <w:tc>
          <w:tcPr>
            <w:tcW w:w="0" w:type="auto"/>
          </w:tcPr>
          <w:p w14:paraId="553765F6" w14:textId="77777777" w:rsidR="00A57F98" w:rsidRDefault="0095117A">
            <w:pPr>
              <w:pStyle w:val="Compact"/>
            </w:pPr>
            <w:r>
              <w:t>Midazolam, PO</w:t>
            </w:r>
          </w:p>
        </w:tc>
        <w:tc>
          <w:tcPr>
            <w:tcW w:w="0" w:type="auto"/>
          </w:tcPr>
          <w:p w14:paraId="494F7338" w14:textId="77777777" w:rsidR="00A57F98" w:rsidRDefault="0095117A">
            <w:pPr>
              <w:pStyle w:val="Compact"/>
            </w:pPr>
            <w:r>
              <w:t>4.93</w:t>
            </w:r>
          </w:p>
        </w:tc>
        <w:tc>
          <w:tcPr>
            <w:tcW w:w="0" w:type="auto"/>
          </w:tcPr>
          <w:p w14:paraId="080417EB" w14:textId="77777777" w:rsidR="00A57F98" w:rsidRDefault="0095117A">
            <w:pPr>
              <w:pStyle w:val="Compact"/>
            </w:pPr>
            <w:r>
              <w:t>7.97</w:t>
            </w:r>
          </w:p>
        </w:tc>
        <w:tc>
          <w:tcPr>
            <w:tcW w:w="0" w:type="auto"/>
          </w:tcPr>
          <w:p w14:paraId="20164D6B" w14:textId="77777777" w:rsidR="00A57F98" w:rsidRDefault="0095117A">
            <w:pPr>
              <w:pStyle w:val="Compact"/>
            </w:pPr>
            <w:r>
              <w:t>0.62</w:t>
            </w:r>
          </w:p>
        </w:tc>
        <w:tc>
          <w:tcPr>
            <w:tcW w:w="0" w:type="auto"/>
          </w:tcPr>
          <w:p w14:paraId="12A4BA72" w14:textId="77777777" w:rsidR="00A57F98" w:rsidRDefault="0095117A">
            <w:pPr>
              <w:pStyle w:val="Compact"/>
            </w:pPr>
            <w:r>
              <w:t>2.23</w:t>
            </w:r>
          </w:p>
        </w:tc>
        <w:tc>
          <w:tcPr>
            <w:tcW w:w="0" w:type="auto"/>
          </w:tcPr>
          <w:p w14:paraId="54916035" w14:textId="77777777" w:rsidR="00A57F98" w:rsidRDefault="0095117A">
            <w:pPr>
              <w:pStyle w:val="Compact"/>
            </w:pPr>
            <w:r>
              <w:t>3.12</w:t>
            </w:r>
          </w:p>
        </w:tc>
        <w:tc>
          <w:tcPr>
            <w:tcW w:w="0" w:type="auto"/>
          </w:tcPr>
          <w:p w14:paraId="6824C551" w14:textId="77777777" w:rsidR="00A57F98" w:rsidRDefault="0095117A">
            <w:pPr>
              <w:pStyle w:val="Compact"/>
            </w:pPr>
            <w:r>
              <w:t>0.71</w:t>
            </w:r>
          </w:p>
        </w:tc>
        <w:tc>
          <w:tcPr>
            <w:tcW w:w="0" w:type="auto"/>
          </w:tcPr>
          <w:p w14:paraId="65B29C20" w14:textId="77777777" w:rsidR="00A57F98" w:rsidRDefault="0095117A">
            <w:pPr>
              <w:pStyle w:val="Compact"/>
            </w:pPr>
            <w:r>
              <w:t>Backman 1998</w:t>
            </w:r>
          </w:p>
        </w:tc>
      </w:tr>
      <w:tr w:rsidR="00A57F98" w14:paraId="552B0BE4" w14:textId="77777777">
        <w:tc>
          <w:tcPr>
            <w:tcW w:w="0" w:type="auto"/>
          </w:tcPr>
          <w:p w14:paraId="2BACFA0A" w14:textId="77777777" w:rsidR="00A57F98" w:rsidRDefault="0095117A">
            <w:pPr>
              <w:pStyle w:val="Compact"/>
            </w:pPr>
            <w:r>
              <w:t>59</w:t>
            </w:r>
          </w:p>
        </w:tc>
        <w:tc>
          <w:tcPr>
            <w:tcW w:w="0" w:type="auto"/>
          </w:tcPr>
          <w:p w14:paraId="26011871" w14:textId="77777777" w:rsidR="00A57F98" w:rsidRDefault="0095117A">
            <w:pPr>
              <w:pStyle w:val="Compact"/>
            </w:pPr>
            <w:r>
              <w:t>Itraconazole, 200 mg, PO, MD OD (4 days)</w:t>
            </w:r>
          </w:p>
        </w:tc>
        <w:tc>
          <w:tcPr>
            <w:tcW w:w="0" w:type="auto"/>
          </w:tcPr>
          <w:p w14:paraId="1313737B" w14:textId="77777777" w:rsidR="00A57F98" w:rsidRDefault="0095117A">
            <w:pPr>
              <w:pStyle w:val="Compact"/>
            </w:pPr>
            <w:r>
              <w:t>Midazolam, PO</w:t>
            </w:r>
          </w:p>
        </w:tc>
        <w:tc>
          <w:tcPr>
            <w:tcW w:w="0" w:type="auto"/>
          </w:tcPr>
          <w:p w14:paraId="6C41F3A6" w14:textId="77777777" w:rsidR="00A57F98" w:rsidRDefault="0095117A">
            <w:pPr>
              <w:pStyle w:val="Compact"/>
            </w:pPr>
            <w:r>
              <w:t>1.13</w:t>
            </w:r>
          </w:p>
        </w:tc>
        <w:tc>
          <w:tcPr>
            <w:tcW w:w="0" w:type="auto"/>
          </w:tcPr>
          <w:p w14:paraId="392D0976" w14:textId="77777777" w:rsidR="00A57F98" w:rsidRDefault="0095117A">
            <w:pPr>
              <w:pStyle w:val="Compact"/>
            </w:pPr>
            <w:r>
              <w:t>2.63</w:t>
            </w:r>
          </w:p>
        </w:tc>
        <w:tc>
          <w:tcPr>
            <w:tcW w:w="0" w:type="auto"/>
          </w:tcPr>
          <w:p w14:paraId="0FD0CBE9" w14:textId="77777777" w:rsidR="00A57F98" w:rsidRDefault="0095117A">
            <w:pPr>
              <w:pStyle w:val="Compact"/>
            </w:pPr>
            <w:r>
              <w:t>0.43</w:t>
            </w:r>
          </w:p>
        </w:tc>
        <w:tc>
          <w:tcPr>
            <w:tcW w:w="0" w:type="auto"/>
          </w:tcPr>
          <w:p w14:paraId="582B6D87" w14:textId="77777777" w:rsidR="00A57F98" w:rsidRDefault="0095117A">
            <w:pPr>
              <w:pStyle w:val="Compact"/>
            </w:pPr>
            <w:r>
              <w:t>1.07</w:t>
            </w:r>
          </w:p>
        </w:tc>
        <w:tc>
          <w:tcPr>
            <w:tcW w:w="0" w:type="auto"/>
          </w:tcPr>
          <w:p w14:paraId="1515C39D" w14:textId="77777777" w:rsidR="00A57F98" w:rsidRDefault="0095117A">
            <w:pPr>
              <w:pStyle w:val="Compact"/>
            </w:pPr>
            <w:r>
              <w:t>1.92</w:t>
            </w:r>
          </w:p>
        </w:tc>
        <w:tc>
          <w:tcPr>
            <w:tcW w:w="0" w:type="auto"/>
          </w:tcPr>
          <w:p w14:paraId="7EFE2344" w14:textId="77777777" w:rsidR="00A57F98" w:rsidRDefault="0095117A">
            <w:pPr>
              <w:pStyle w:val="Compact"/>
            </w:pPr>
            <w:r>
              <w:t>0.56</w:t>
            </w:r>
          </w:p>
        </w:tc>
        <w:tc>
          <w:tcPr>
            <w:tcW w:w="0" w:type="auto"/>
          </w:tcPr>
          <w:p w14:paraId="769BE19C" w14:textId="77777777" w:rsidR="00A57F98" w:rsidRDefault="0095117A">
            <w:pPr>
              <w:pStyle w:val="Compact"/>
            </w:pPr>
            <w:r>
              <w:t>Backman 1998</w:t>
            </w:r>
          </w:p>
        </w:tc>
      </w:tr>
      <w:tr w:rsidR="00A57F98" w14:paraId="666AF016" w14:textId="77777777">
        <w:tc>
          <w:tcPr>
            <w:tcW w:w="0" w:type="auto"/>
          </w:tcPr>
          <w:p w14:paraId="6F740B28" w14:textId="77777777" w:rsidR="00A57F98" w:rsidRDefault="0095117A">
            <w:pPr>
              <w:pStyle w:val="Compact"/>
            </w:pPr>
            <w:r>
              <w:t>113</w:t>
            </w:r>
          </w:p>
        </w:tc>
        <w:tc>
          <w:tcPr>
            <w:tcW w:w="0" w:type="auto"/>
          </w:tcPr>
          <w:p w14:paraId="51DCFBDC" w14:textId="77777777" w:rsidR="00A57F98" w:rsidRDefault="0095117A">
            <w:pPr>
              <w:pStyle w:val="Compact"/>
            </w:pPr>
            <w:r>
              <w:t>Rifampicin, 600 mg, PO, MD OD (9 days)</w:t>
            </w:r>
          </w:p>
        </w:tc>
        <w:tc>
          <w:tcPr>
            <w:tcW w:w="0" w:type="auto"/>
          </w:tcPr>
          <w:p w14:paraId="25B70A5B" w14:textId="77777777" w:rsidR="00A57F98" w:rsidRDefault="0095117A">
            <w:pPr>
              <w:pStyle w:val="Compact"/>
            </w:pPr>
            <w:r>
              <w:t>Midazolam, PO</w:t>
            </w:r>
          </w:p>
        </w:tc>
        <w:tc>
          <w:tcPr>
            <w:tcW w:w="0" w:type="auto"/>
          </w:tcPr>
          <w:p w14:paraId="7A14F9F4" w14:textId="77777777" w:rsidR="00A57F98" w:rsidRDefault="0095117A">
            <w:pPr>
              <w:pStyle w:val="Compact"/>
            </w:pPr>
            <w:r>
              <w:t>0.03</w:t>
            </w:r>
          </w:p>
        </w:tc>
        <w:tc>
          <w:tcPr>
            <w:tcW w:w="0" w:type="auto"/>
          </w:tcPr>
          <w:p w14:paraId="11C60EFD" w14:textId="77777777" w:rsidR="00A57F98" w:rsidRDefault="0095117A">
            <w:pPr>
              <w:pStyle w:val="Compact"/>
            </w:pPr>
            <w:r>
              <w:t>0.12</w:t>
            </w:r>
          </w:p>
        </w:tc>
        <w:tc>
          <w:tcPr>
            <w:tcW w:w="0" w:type="auto"/>
          </w:tcPr>
          <w:p w14:paraId="7639B16F" w14:textId="77777777" w:rsidR="00A57F98" w:rsidRDefault="0095117A">
            <w:pPr>
              <w:pStyle w:val="Compact"/>
            </w:pPr>
            <w:r>
              <w:t>0.23</w:t>
            </w:r>
          </w:p>
        </w:tc>
        <w:tc>
          <w:tcPr>
            <w:tcW w:w="0" w:type="auto"/>
          </w:tcPr>
          <w:p w14:paraId="1E58F200" w14:textId="77777777" w:rsidR="00A57F98" w:rsidRDefault="0095117A">
            <w:pPr>
              <w:pStyle w:val="Compact"/>
            </w:pPr>
            <w:r>
              <w:t>0.07</w:t>
            </w:r>
          </w:p>
        </w:tc>
        <w:tc>
          <w:tcPr>
            <w:tcW w:w="0" w:type="auto"/>
          </w:tcPr>
          <w:p w14:paraId="5548BB72" w14:textId="77777777" w:rsidR="00A57F98" w:rsidRDefault="0095117A">
            <w:pPr>
              <w:pStyle w:val="Compact"/>
            </w:pPr>
            <w:r>
              <w:t>0.17</w:t>
            </w:r>
          </w:p>
        </w:tc>
        <w:tc>
          <w:tcPr>
            <w:tcW w:w="0" w:type="auto"/>
          </w:tcPr>
          <w:p w14:paraId="624BEF43" w14:textId="77777777" w:rsidR="00A57F98" w:rsidRDefault="0095117A">
            <w:pPr>
              <w:pStyle w:val="Compact"/>
            </w:pPr>
            <w:r>
              <w:t>0.42</w:t>
            </w:r>
          </w:p>
        </w:tc>
        <w:tc>
          <w:tcPr>
            <w:tcW w:w="0" w:type="auto"/>
          </w:tcPr>
          <w:p w14:paraId="1626B7EE" w14:textId="77777777" w:rsidR="00A57F98" w:rsidRDefault="0095117A">
            <w:pPr>
              <w:pStyle w:val="Compact"/>
            </w:pPr>
            <w:r>
              <w:t>Chung 2006</w:t>
            </w:r>
          </w:p>
        </w:tc>
      </w:tr>
      <w:tr w:rsidR="00A57F98" w14:paraId="111E5D16" w14:textId="77777777">
        <w:tc>
          <w:tcPr>
            <w:tcW w:w="0" w:type="auto"/>
          </w:tcPr>
          <w:p w14:paraId="2F8978E6" w14:textId="77777777" w:rsidR="00A57F98" w:rsidRDefault="0095117A">
            <w:pPr>
              <w:pStyle w:val="Compact"/>
            </w:pPr>
            <w:r>
              <w:t>132</w:t>
            </w:r>
          </w:p>
        </w:tc>
        <w:tc>
          <w:tcPr>
            <w:tcW w:w="0" w:type="auto"/>
          </w:tcPr>
          <w:p w14:paraId="47EFE187" w14:textId="77777777" w:rsidR="00A57F98" w:rsidRDefault="0095117A">
            <w:pPr>
              <w:pStyle w:val="Compact"/>
            </w:pPr>
            <w:r>
              <w:t xml:space="preserve">Rifampicin, 450 mg, PO, MD </w:t>
            </w:r>
            <w:r>
              <w:lastRenderedPageBreak/>
              <w:t>OD (5 days)</w:t>
            </w:r>
          </w:p>
        </w:tc>
        <w:tc>
          <w:tcPr>
            <w:tcW w:w="0" w:type="auto"/>
          </w:tcPr>
          <w:p w14:paraId="58ABC6F1" w14:textId="77777777" w:rsidR="00A57F98" w:rsidRDefault="0095117A">
            <w:pPr>
              <w:pStyle w:val="Compact"/>
            </w:pPr>
            <w:r>
              <w:lastRenderedPageBreak/>
              <w:t>Midazolam, PO</w:t>
            </w:r>
          </w:p>
        </w:tc>
        <w:tc>
          <w:tcPr>
            <w:tcW w:w="0" w:type="auto"/>
          </w:tcPr>
          <w:p w14:paraId="50FBEFA7" w14:textId="77777777" w:rsidR="00A57F98" w:rsidRDefault="0095117A">
            <w:pPr>
              <w:pStyle w:val="Compact"/>
            </w:pPr>
            <w:r>
              <w:t>0.03</w:t>
            </w:r>
          </w:p>
        </w:tc>
        <w:tc>
          <w:tcPr>
            <w:tcW w:w="0" w:type="auto"/>
          </w:tcPr>
          <w:p w14:paraId="6C25CD48" w14:textId="77777777" w:rsidR="00A57F98" w:rsidRDefault="0095117A">
            <w:pPr>
              <w:pStyle w:val="Compact"/>
            </w:pPr>
            <w:r>
              <w:t>0.05</w:t>
            </w:r>
          </w:p>
        </w:tc>
        <w:tc>
          <w:tcPr>
            <w:tcW w:w="0" w:type="auto"/>
          </w:tcPr>
          <w:p w14:paraId="0141276A" w14:textId="77777777" w:rsidR="00A57F98" w:rsidRDefault="0095117A">
            <w:pPr>
              <w:pStyle w:val="Compact"/>
            </w:pPr>
            <w:r>
              <w:t>0.66</w:t>
            </w:r>
          </w:p>
        </w:tc>
        <w:tc>
          <w:tcPr>
            <w:tcW w:w="0" w:type="auto"/>
          </w:tcPr>
          <w:p w14:paraId="3B91C27C" w14:textId="77777777" w:rsidR="00A57F98" w:rsidRDefault="0095117A">
            <w:pPr>
              <w:pStyle w:val="Compact"/>
            </w:pPr>
            <w:r>
              <w:t>0.09</w:t>
            </w:r>
          </w:p>
        </w:tc>
        <w:tc>
          <w:tcPr>
            <w:tcW w:w="0" w:type="auto"/>
          </w:tcPr>
          <w:p w14:paraId="61DED2A2" w14:textId="77777777" w:rsidR="00A57F98" w:rsidRDefault="0095117A">
            <w:pPr>
              <w:pStyle w:val="Compact"/>
            </w:pPr>
            <w:r>
              <w:t>0.11</w:t>
            </w:r>
          </w:p>
        </w:tc>
        <w:tc>
          <w:tcPr>
            <w:tcW w:w="0" w:type="auto"/>
          </w:tcPr>
          <w:p w14:paraId="3C437003" w14:textId="77777777" w:rsidR="00A57F98" w:rsidRDefault="0095117A">
            <w:pPr>
              <w:pStyle w:val="Compact"/>
            </w:pPr>
            <w:r>
              <w:t>0.77</w:t>
            </w:r>
          </w:p>
        </w:tc>
        <w:tc>
          <w:tcPr>
            <w:tcW w:w="0" w:type="auto"/>
          </w:tcPr>
          <w:p w14:paraId="022CF0CB" w14:textId="77777777" w:rsidR="00A57F98" w:rsidRDefault="0095117A">
            <w:pPr>
              <w:pStyle w:val="Compact"/>
            </w:pPr>
            <w:r>
              <w:t>Eap 2004</w:t>
            </w:r>
          </w:p>
        </w:tc>
      </w:tr>
      <w:tr w:rsidR="00A57F98" w14:paraId="3C25EB0D" w14:textId="77777777">
        <w:tc>
          <w:tcPr>
            <w:tcW w:w="0" w:type="auto"/>
          </w:tcPr>
          <w:p w14:paraId="54E5D774" w14:textId="77777777" w:rsidR="00A57F98" w:rsidRDefault="0095117A">
            <w:pPr>
              <w:pStyle w:val="Compact"/>
            </w:pPr>
            <w:r>
              <w:t>173</w:t>
            </w:r>
          </w:p>
        </w:tc>
        <w:tc>
          <w:tcPr>
            <w:tcW w:w="0" w:type="auto"/>
          </w:tcPr>
          <w:p w14:paraId="10877268" w14:textId="77777777" w:rsidR="00A57F98" w:rsidRDefault="0095117A">
            <w:pPr>
              <w:pStyle w:val="Compact"/>
            </w:pPr>
            <w:r>
              <w:t>Clarithromycin, 500 mg, PO, MD BID (7 days)</w:t>
            </w:r>
          </w:p>
        </w:tc>
        <w:tc>
          <w:tcPr>
            <w:tcW w:w="0" w:type="auto"/>
          </w:tcPr>
          <w:p w14:paraId="373CBD86" w14:textId="77777777" w:rsidR="00A57F98" w:rsidRDefault="0095117A">
            <w:pPr>
              <w:pStyle w:val="Compact"/>
            </w:pPr>
            <w:r>
              <w:t>Midazolam, PO</w:t>
            </w:r>
          </w:p>
        </w:tc>
        <w:tc>
          <w:tcPr>
            <w:tcW w:w="0" w:type="auto"/>
          </w:tcPr>
          <w:p w14:paraId="303F8AEF" w14:textId="77777777" w:rsidR="00A57F98" w:rsidRDefault="0095117A">
            <w:pPr>
              <w:pStyle w:val="Compact"/>
            </w:pPr>
            <w:r>
              <w:t>7.22</w:t>
            </w:r>
          </w:p>
        </w:tc>
        <w:tc>
          <w:tcPr>
            <w:tcW w:w="0" w:type="auto"/>
          </w:tcPr>
          <w:p w14:paraId="10C1B0B8" w14:textId="77777777" w:rsidR="00A57F98" w:rsidRDefault="0095117A">
            <w:pPr>
              <w:pStyle w:val="Compact"/>
            </w:pPr>
            <w:r>
              <w:t>7.14</w:t>
            </w:r>
          </w:p>
        </w:tc>
        <w:tc>
          <w:tcPr>
            <w:tcW w:w="0" w:type="auto"/>
          </w:tcPr>
          <w:p w14:paraId="71A537AA" w14:textId="77777777" w:rsidR="00A57F98" w:rsidRDefault="0095117A">
            <w:pPr>
              <w:pStyle w:val="Compact"/>
            </w:pPr>
            <w:r>
              <w:t>1.01</w:t>
            </w:r>
          </w:p>
        </w:tc>
        <w:tc>
          <w:tcPr>
            <w:tcW w:w="0" w:type="auto"/>
          </w:tcPr>
          <w:p w14:paraId="6A557721" w14:textId="77777777" w:rsidR="00A57F98" w:rsidRDefault="0095117A">
            <w:pPr>
              <w:pStyle w:val="Compact"/>
            </w:pPr>
            <w:r>
              <w:t>3.08</w:t>
            </w:r>
          </w:p>
        </w:tc>
        <w:tc>
          <w:tcPr>
            <w:tcW w:w="0" w:type="auto"/>
          </w:tcPr>
          <w:p w14:paraId="6BC82F49" w14:textId="77777777" w:rsidR="00A57F98" w:rsidRDefault="0095117A">
            <w:pPr>
              <w:pStyle w:val="Compact"/>
            </w:pPr>
            <w:r>
              <w:t>-</w:t>
            </w:r>
          </w:p>
        </w:tc>
        <w:tc>
          <w:tcPr>
            <w:tcW w:w="0" w:type="auto"/>
          </w:tcPr>
          <w:p w14:paraId="79CAFED9" w14:textId="77777777" w:rsidR="00A57F98" w:rsidRDefault="0095117A">
            <w:pPr>
              <w:pStyle w:val="Compact"/>
            </w:pPr>
            <w:r>
              <w:t>-</w:t>
            </w:r>
          </w:p>
        </w:tc>
        <w:tc>
          <w:tcPr>
            <w:tcW w:w="0" w:type="auto"/>
          </w:tcPr>
          <w:p w14:paraId="7B9FCA6E" w14:textId="77777777" w:rsidR="00A57F98" w:rsidRDefault="0095117A">
            <w:pPr>
              <w:pStyle w:val="Compact"/>
            </w:pPr>
            <w:r>
              <w:t>Gorski 1998</w:t>
            </w:r>
          </w:p>
        </w:tc>
      </w:tr>
      <w:tr w:rsidR="00A57F98" w14:paraId="63D368FF" w14:textId="77777777">
        <w:tc>
          <w:tcPr>
            <w:tcW w:w="0" w:type="auto"/>
          </w:tcPr>
          <w:p w14:paraId="15B72CC3" w14:textId="77777777" w:rsidR="00A57F98" w:rsidRDefault="0095117A">
            <w:pPr>
              <w:pStyle w:val="Compact"/>
            </w:pPr>
            <w:r>
              <w:t>175</w:t>
            </w:r>
          </w:p>
        </w:tc>
        <w:tc>
          <w:tcPr>
            <w:tcW w:w="0" w:type="auto"/>
          </w:tcPr>
          <w:p w14:paraId="2F3D02EB" w14:textId="77777777" w:rsidR="00A57F98" w:rsidRDefault="0095117A">
            <w:pPr>
              <w:pStyle w:val="Compact"/>
            </w:pPr>
            <w:r>
              <w:t>Clarithromycin, 500 mg, PO, MD BID (7 days)</w:t>
            </w:r>
          </w:p>
        </w:tc>
        <w:tc>
          <w:tcPr>
            <w:tcW w:w="0" w:type="auto"/>
          </w:tcPr>
          <w:p w14:paraId="52A5AF30" w14:textId="77777777" w:rsidR="00A57F98" w:rsidRDefault="0095117A">
            <w:pPr>
              <w:pStyle w:val="Compact"/>
            </w:pPr>
            <w:r>
              <w:t>Midazolam, IV</w:t>
            </w:r>
          </w:p>
        </w:tc>
        <w:tc>
          <w:tcPr>
            <w:tcW w:w="0" w:type="auto"/>
          </w:tcPr>
          <w:p w14:paraId="393E98A8" w14:textId="77777777" w:rsidR="00A57F98" w:rsidRDefault="0095117A">
            <w:pPr>
              <w:pStyle w:val="Compact"/>
            </w:pPr>
            <w:r>
              <w:t>2.46</w:t>
            </w:r>
          </w:p>
        </w:tc>
        <w:tc>
          <w:tcPr>
            <w:tcW w:w="0" w:type="auto"/>
          </w:tcPr>
          <w:p w14:paraId="3173452A" w14:textId="77777777" w:rsidR="00A57F98" w:rsidRDefault="0095117A">
            <w:pPr>
              <w:pStyle w:val="Compact"/>
            </w:pPr>
            <w:r>
              <w:t>2.67</w:t>
            </w:r>
          </w:p>
        </w:tc>
        <w:tc>
          <w:tcPr>
            <w:tcW w:w="0" w:type="auto"/>
          </w:tcPr>
          <w:p w14:paraId="2E3137D2" w14:textId="77777777" w:rsidR="00A57F98" w:rsidRDefault="0095117A">
            <w:pPr>
              <w:pStyle w:val="Compact"/>
            </w:pPr>
            <w:r>
              <w:t>0.92</w:t>
            </w:r>
          </w:p>
        </w:tc>
        <w:tc>
          <w:tcPr>
            <w:tcW w:w="0" w:type="auto"/>
          </w:tcPr>
          <w:p w14:paraId="31374BC8" w14:textId="77777777" w:rsidR="00A57F98" w:rsidRDefault="0095117A">
            <w:pPr>
              <w:pStyle w:val="Compact"/>
            </w:pPr>
            <w:r>
              <w:t>1.24</w:t>
            </w:r>
          </w:p>
        </w:tc>
        <w:tc>
          <w:tcPr>
            <w:tcW w:w="0" w:type="auto"/>
          </w:tcPr>
          <w:p w14:paraId="3162FEFD" w14:textId="77777777" w:rsidR="00A57F98" w:rsidRDefault="0095117A">
            <w:pPr>
              <w:pStyle w:val="Compact"/>
            </w:pPr>
            <w:r>
              <w:t>-</w:t>
            </w:r>
          </w:p>
        </w:tc>
        <w:tc>
          <w:tcPr>
            <w:tcW w:w="0" w:type="auto"/>
          </w:tcPr>
          <w:p w14:paraId="3DDD06C1" w14:textId="77777777" w:rsidR="00A57F98" w:rsidRDefault="0095117A">
            <w:pPr>
              <w:pStyle w:val="Compact"/>
            </w:pPr>
            <w:r>
              <w:t>-</w:t>
            </w:r>
          </w:p>
        </w:tc>
        <w:tc>
          <w:tcPr>
            <w:tcW w:w="0" w:type="auto"/>
          </w:tcPr>
          <w:p w14:paraId="6358E198" w14:textId="77777777" w:rsidR="00A57F98" w:rsidRDefault="0095117A">
            <w:pPr>
              <w:pStyle w:val="Compact"/>
            </w:pPr>
            <w:r>
              <w:t>Gorski 1998</w:t>
            </w:r>
          </w:p>
        </w:tc>
      </w:tr>
      <w:tr w:rsidR="00A57F98" w14:paraId="4161D102" w14:textId="77777777">
        <w:tc>
          <w:tcPr>
            <w:tcW w:w="0" w:type="auto"/>
          </w:tcPr>
          <w:p w14:paraId="406FE43D" w14:textId="77777777" w:rsidR="00A57F98" w:rsidRDefault="0095117A">
            <w:pPr>
              <w:pStyle w:val="Compact"/>
            </w:pPr>
            <w:r>
              <w:t>177</w:t>
            </w:r>
          </w:p>
        </w:tc>
        <w:tc>
          <w:tcPr>
            <w:tcW w:w="0" w:type="auto"/>
          </w:tcPr>
          <w:p w14:paraId="1F93DDB1" w14:textId="77777777" w:rsidR="00A57F98" w:rsidRDefault="0095117A">
            <w:pPr>
              <w:pStyle w:val="Compact"/>
            </w:pPr>
            <w:r>
              <w:t>Rifampicin, 600 mg, PO, MD OD (7 days)</w:t>
            </w:r>
          </w:p>
        </w:tc>
        <w:tc>
          <w:tcPr>
            <w:tcW w:w="0" w:type="auto"/>
          </w:tcPr>
          <w:p w14:paraId="06AC8780" w14:textId="77777777" w:rsidR="00A57F98" w:rsidRDefault="0095117A">
            <w:pPr>
              <w:pStyle w:val="Compact"/>
            </w:pPr>
            <w:r>
              <w:t>Midazolam, PO</w:t>
            </w:r>
          </w:p>
        </w:tc>
        <w:tc>
          <w:tcPr>
            <w:tcW w:w="0" w:type="auto"/>
          </w:tcPr>
          <w:p w14:paraId="23D6F5D2" w14:textId="77777777" w:rsidR="00A57F98" w:rsidRDefault="0095117A">
            <w:pPr>
              <w:pStyle w:val="Compact"/>
            </w:pPr>
            <w:r>
              <w:t>0.05</w:t>
            </w:r>
          </w:p>
        </w:tc>
        <w:tc>
          <w:tcPr>
            <w:tcW w:w="0" w:type="auto"/>
          </w:tcPr>
          <w:p w14:paraId="08A1353C" w14:textId="77777777" w:rsidR="00A57F98" w:rsidRDefault="0095117A">
            <w:pPr>
              <w:pStyle w:val="Compact"/>
            </w:pPr>
            <w:r>
              <w:t>0.10</w:t>
            </w:r>
          </w:p>
        </w:tc>
        <w:tc>
          <w:tcPr>
            <w:tcW w:w="0" w:type="auto"/>
          </w:tcPr>
          <w:p w14:paraId="2B83FE43" w14:textId="77777777" w:rsidR="00A57F98" w:rsidRDefault="0095117A">
            <w:pPr>
              <w:pStyle w:val="Compact"/>
            </w:pPr>
            <w:r>
              <w:t>0.47</w:t>
            </w:r>
          </w:p>
        </w:tc>
        <w:tc>
          <w:tcPr>
            <w:tcW w:w="0" w:type="auto"/>
          </w:tcPr>
          <w:p w14:paraId="01BE246A" w14:textId="77777777" w:rsidR="00A57F98" w:rsidRDefault="0095117A">
            <w:pPr>
              <w:pStyle w:val="Compact"/>
            </w:pPr>
            <w:r>
              <w:t>0.12</w:t>
            </w:r>
          </w:p>
        </w:tc>
        <w:tc>
          <w:tcPr>
            <w:tcW w:w="0" w:type="auto"/>
          </w:tcPr>
          <w:p w14:paraId="7687A256" w14:textId="77777777" w:rsidR="00A57F98" w:rsidRDefault="0095117A">
            <w:pPr>
              <w:pStyle w:val="Compact"/>
            </w:pPr>
            <w:r>
              <w:t>0.10</w:t>
            </w:r>
          </w:p>
        </w:tc>
        <w:tc>
          <w:tcPr>
            <w:tcW w:w="0" w:type="auto"/>
          </w:tcPr>
          <w:p w14:paraId="4C6BC769" w14:textId="77777777" w:rsidR="00A57F98" w:rsidRDefault="0095117A">
            <w:pPr>
              <w:pStyle w:val="Compact"/>
            </w:pPr>
            <w:r>
              <w:t>1.17</w:t>
            </w:r>
          </w:p>
        </w:tc>
        <w:tc>
          <w:tcPr>
            <w:tcW w:w="0" w:type="auto"/>
          </w:tcPr>
          <w:p w14:paraId="5DCDF5F6" w14:textId="77777777" w:rsidR="00A57F98" w:rsidRDefault="0095117A">
            <w:pPr>
              <w:pStyle w:val="Compact"/>
            </w:pPr>
            <w:r>
              <w:t>Gorski 2003</w:t>
            </w:r>
          </w:p>
        </w:tc>
      </w:tr>
      <w:tr w:rsidR="00A57F98" w14:paraId="2C1F104E" w14:textId="77777777">
        <w:tc>
          <w:tcPr>
            <w:tcW w:w="0" w:type="auto"/>
          </w:tcPr>
          <w:p w14:paraId="609C101E" w14:textId="77777777" w:rsidR="00A57F98" w:rsidRDefault="0095117A">
            <w:pPr>
              <w:pStyle w:val="Compact"/>
            </w:pPr>
            <w:r>
              <w:t>179</w:t>
            </w:r>
          </w:p>
        </w:tc>
        <w:tc>
          <w:tcPr>
            <w:tcW w:w="0" w:type="auto"/>
          </w:tcPr>
          <w:p w14:paraId="5E23394C" w14:textId="77777777" w:rsidR="00A57F98" w:rsidRDefault="0095117A">
            <w:pPr>
              <w:pStyle w:val="Compact"/>
            </w:pPr>
            <w:r>
              <w:t>Rifampicin, 600 mg, PO, MD OD (7 days)</w:t>
            </w:r>
          </w:p>
        </w:tc>
        <w:tc>
          <w:tcPr>
            <w:tcW w:w="0" w:type="auto"/>
          </w:tcPr>
          <w:p w14:paraId="0859EFC1" w14:textId="77777777" w:rsidR="00A57F98" w:rsidRDefault="0095117A">
            <w:pPr>
              <w:pStyle w:val="Compact"/>
            </w:pPr>
            <w:r>
              <w:t>Midazolam, IV</w:t>
            </w:r>
          </w:p>
        </w:tc>
        <w:tc>
          <w:tcPr>
            <w:tcW w:w="0" w:type="auto"/>
          </w:tcPr>
          <w:p w14:paraId="7D4F7C1A" w14:textId="77777777" w:rsidR="00A57F98" w:rsidRDefault="0095117A">
            <w:pPr>
              <w:pStyle w:val="Compact"/>
            </w:pPr>
            <w:r>
              <w:t>0.49</w:t>
            </w:r>
          </w:p>
        </w:tc>
        <w:tc>
          <w:tcPr>
            <w:tcW w:w="0" w:type="auto"/>
          </w:tcPr>
          <w:p w14:paraId="6D58EC1A" w14:textId="77777777" w:rsidR="00A57F98" w:rsidRDefault="0095117A">
            <w:pPr>
              <w:pStyle w:val="Compact"/>
            </w:pPr>
            <w:r>
              <w:t>0.45</w:t>
            </w:r>
          </w:p>
        </w:tc>
        <w:tc>
          <w:tcPr>
            <w:tcW w:w="0" w:type="auto"/>
          </w:tcPr>
          <w:p w14:paraId="076688A0" w14:textId="77777777" w:rsidR="00A57F98" w:rsidRDefault="0095117A">
            <w:pPr>
              <w:pStyle w:val="Compact"/>
            </w:pPr>
            <w:r>
              <w:t>1.10</w:t>
            </w:r>
          </w:p>
        </w:tc>
        <w:tc>
          <w:tcPr>
            <w:tcW w:w="0" w:type="auto"/>
          </w:tcPr>
          <w:p w14:paraId="03941A40" w14:textId="77777777" w:rsidR="00A57F98" w:rsidRDefault="0095117A">
            <w:pPr>
              <w:pStyle w:val="Compact"/>
            </w:pPr>
            <w:r>
              <w:t>0.75</w:t>
            </w:r>
          </w:p>
        </w:tc>
        <w:tc>
          <w:tcPr>
            <w:tcW w:w="0" w:type="auto"/>
          </w:tcPr>
          <w:p w14:paraId="63BFBE99" w14:textId="77777777" w:rsidR="00A57F98" w:rsidRDefault="0095117A">
            <w:pPr>
              <w:pStyle w:val="Compact"/>
            </w:pPr>
            <w:r>
              <w:t>-</w:t>
            </w:r>
          </w:p>
        </w:tc>
        <w:tc>
          <w:tcPr>
            <w:tcW w:w="0" w:type="auto"/>
          </w:tcPr>
          <w:p w14:paraId="4DFFDA02" w14:textId="77777777" w:rsidR="00A57F98" w:rsidRDefault="0095117A">
            <w:pPr>
              <w:pStyle w:val="Compact"/>
            </w:pPr>
            <w:r>
              <w:t>-</w:t>
            </w:r>
          </w:p>
        </w:tc>
        <w:tc>
          <w:tcPr>
            <w:tcW w:w="0" w:type="auto"/>
          </w:tcPr>
          <w:p w14:paraId="6B5B642D" w14:textId="77777777" w:rsidR="00A57F98" w:rsidRDefault="0095117A">
            <w:pPr>
              <w:pStyle w:val="Compact"/>
            </w:pPr>
            <w:r>
              <w:t>Gorski 2003</w:t>
            </w:r>
          </w:p>
        </w:tc>
      </w:tr>
      <w:tr w:rsidR="00A57F98" w14:paraId="766E7D0B" w14:textId="77777777">
        <w:tc>
          <w:tcPr>
            <w:tcW w:w="0" w:type="auto"/>
          </w:tcPr>
          <w:p w14:paraId="3EC140D9" w14:textId="77777777" w:rsidR="00A57F98" w:rsidRDefault="0095117A">
            <w:pPr>
              <w:pStyle w:val="Compact"/>
            </w:pPr>
            <w:r>
              <w:t>199</w:t>
            </w:r>
          </w:p>
        </w:tc>
        <w:tc>
          <w:tcPr>
            <w:tcW w:w="0" w:type="auto"/>
          </w:tcPr>
          <w:p w14:paraId="16E1ADBC" w14:textId="77777777" w:rsidR="00A57F98" w:rsidRDefault="0095117A">
            <w:pPr>
              <w:pStyle w:val="Compact"/>
            </w:pPr>
            <w:r>
              <w:t>Itraconazole, 200 mg, PO, MD OD (4 days)</w:t>
            </w:r>
          </w:p>
        </w:tc>
        <w:tc>
          <w:tcPr>
            <w:tcW w:w="0" w:type="auto"/>
          </w:tcPr>
          <w:p w14:paraId="6AD2C429" w14:textId="77777777" w:rsidR="00A57F98" w:rsidRDefault="0095117A">
            <w:pPr>
              <w:pStyle w:val="Compact"/>
            </w:pPr>
            <w:r>
              <w:t>Midazolam, IV</w:t>
            </w:r>
          </w:p>
        </w:tc>
        <w:tc>
          <w:tcPr>
            <w:tcW w:w="0" w:type="auto"/>
          </w:tcPr>
          <w:p w14:paraId="32BC41F2" w14:textId="77777777" w:rsidR="00A57F98" w:rsidRDefault="0095117A">
            <w:pPr>
              <w:pStyle w:val="Compact"/>
            </w:pPr>
            <w:r>
              <w:t>2.30</w:t>
            </w:r>
          </w:p>
        </w:tc>
        <w:tc>
          <w:tcPr>
            <w:tcW w:w="0" w:type="auto"/>
          </w:tcPr>
          <w:p w14:paraId="7B3AADDD" w14:textId="77777777" w:rsidR="00A57F98" w:rsidRDefault="0095117A">
            <w:pPr>
              <w:pStyle w:val="Compact"/>
            </w:pPr>
            <w:r>
              <w:t>3.33</w:t>
            </w:r>
          </w:p>
        </w:tc>
        <w:tc>
          <w:tcPr>
            <w:tcW w:w="0" w:type="auto"/>
          </w:tcPr>
          <w:p w14:paraId="152CE608" w14:textId="77777777" w:rsidR="00A57F98" w:rsidRDefault="0095117A">
            <w:pPr>
              <w:pStyle w:val="Compact"/>
            </w:pPr>
            <w:r>
              <w:t>0.69</w:t>
            </w:r>
          </w:p>
        </w:tc>
        <w:tc>
          <w:tcPr>
            <w:tcW w:w="0" w:type="auto"/>
          </w:tcPr>
          <w:p w14:paraId="7681865D" w14:textId="77777777" w:rsidR="00A57F98" w:rsidRDefault="0095117A">
            <w:pPr>
              <w:pStyle w:val="Compact"/>
            </w:pPr>
            <w:r>
              <w:t>1.01</w:t>
            </w:r>
          </w:p>
        </w:tc>
        <w:tc>
          <w:tcPr>
            <w:tcW w:w="0" w:type="auto"/>
          </w:tcPr>
          <w:p w14:paraId="620C863C" w14:textId="77777777" w:rsidR="00A57F98" w:rsidRDefault="0095117A">
            <w:pPr>
              <w:pStyle w:val="Compact"/>
            </w:pPr>
            <w:r>
              <w:t>-</w:t>
            </w:r>
          </w:p>
        </w:tc>
        <w:tc>
          <w:tcPr>
            <w:tcW w:w="0" w:type="auto"/>
          </w:tcPr>
          <w:p w14:paraId="15868DBB" w14:textId="77777777" w:rsidR="00A57F98" w:rsidRDefault="0095117A">
            <w:pPr>
              <w:pStyle w:val="Compact"/>
            </w:pPr>
            <w:r>
              <w:t>-</w:t>
            </w:r>
          </w:p>
        </w:tc>
        <w:tc>
          <w:tcPr>
            <w:tcW w:w="0" w:type="auto"/>
          </w:tcPr>
          <w:p w14:paraId="65F801EB" w14:textId="77777777" w:rsidR="00A57F98" w:rsidRDefault="0095117A">
            <w:pPr>
              <w:pStyle w:val="Compact"/>
            </w:pPr>
            <w:r>
              <w:t>Yu 2004</w:t>
            </w:r>
          </w:p>
        </w:tc>
      </w:tr>
      <w:tr w:rsidR="00A57F98" w14:paraId="660B8BB6" w14:textId="77777777">
        <w:tc>
          <w:tcPr>
            <w:tcW w:w="0" w:type="auto"/>
          </w:tcPr>
          <w:p w14:paraId="07C005B0" w14:textId="77777777" w:rsidR="00A57F98" w:rsidRDefault="0095117A">
            <w:pPr>
              <w:pStyle w:val="Compact"/>
            </w:pPr>
            <w:r>
              <w:t>202</w:t>
            </w:r>
          </w:p>
        </w:tc>
        <w:tc>
          <w:tcPr>
            <w:tcW w:w="0" w:type="auto"/>
          </w:tcPr>
          <w:p w14:paraId="6CA6D99F" w14:textId="77777777" w:rsidR="00A57F98" w:rsidRDefault="0095117A">
            <w:pPr>
              <w:pStyle w:val="Compact"/>
            </w:pPr>
            <w:r>
              <w:t>Rifampicin, 600 mg, PO, MD OD (10 days)</w:t>
            </w:r>
          </w:p>
        </w:tc>
        <w:tc>
          <w:tcPr>
            <w:tcW w:w="0" w:type="auto"/>
          </w:tcPr>
          <w:p w14:paraId="57F79ACD" w14:textId="77777777" w:rsidR="00A57F98" w:rsidRDefault="0095117A">
            <w:pPr>
              <w:pStyle w:val="Compact"/>
            </w:pPr>
            <w:r>
              <w:t>Midazolam, IV</w:t>
            </w:r>
          </w:p>
        </w:tc>
        <w:tc>
          <w:tcPr>
            <w:tcW w:w="0" w:type="auto"/>
          </w:tcPr>
          <w:p w14:paraId="50FA95FE" w14:textId="77777777" w:rsidR="00A57F98" w:rsidRDefault="0095117A">
            <w:pPr>
              <w:pStyle w:val="Compact"/>
            </w:pPr>
            <w:r>
              <w:t>0.85</w:t>
            </w:r>
          </w:p>
        </w:tc>
        <w:tc>
          <w:tcPr>
            <w:tcW w:w="0" w:type="auto"/>
          </w:tcPr>
          <w:p w14:paraId="38592437" w14:textId="77777777" w:rsidR="00A57F98" w:rsidRDefault="0095117A">
            <w:pPr>
              <w:pStyle w:val="Compact"/>
            </w:pPr>
            <w:r>
              <w:t>0.83</w:t>
            </w:r>
          </w:p>
        </w:tc>
        <w:tc>
          <w:tcPr>
            <w:tcW w:w="0" w:type="auto"/>
          </w:tcPr>
          <w:p w14:paraId="4ECF1DE2" w14:textId="77777777" w:rsidR="00A57F98" w:rsidRDefault="0095117A">
            <w:pPr>
              <w:pStyle w:val="Compact"/>
            </w:pPr>
            <w:r>
              <w:t>1.02</w:t>
            </w:r>
          </w:p>
        </w:tc>
        <w:tc>
          <w:tcPr>
            <w:tcW w:w="0" w:type="auto"/>
          </w:tcPr>
          <w:p w14:paraId="7ABA4103" w14:textId="77777777" w:rsidR="00A57F98" w:rsidRDefault="0095117A">
            <w:pPr>
              <w:pStyle w:val="Compact"/>
            </w:pPr>
            <w:r>
              <w:t>1.89</w:t>
            </w:r>
          </w:p>
        </w:tc>
        <w:tc>
          <w:tcPr>
            <w:tcW w:w="0" w:type="auto"/>
          </w:tcPr>
          <w:p w14:paraId="565D0F18" w14:textId="77777777" w:rsidR="00A57F98" w:rsidRDefault="0095117A">
            <w:pPr>
              <w:pStyle w:val="Compact"/>
            </w:pPr>
            <w:r>
              <w:t>-</w:t>
            </w:r>
          </w:p>
        </w:tc>
        <w:tc>
          <w:tcPr>
            <w:tcW w:w="0" w:type="auto"/>
          </w:tcPr>
          <w:p w14:paraId="4B18E110" w14:textId="77777777" w:rsidR="00A57F98" w:rsidRDefault="0095117A">
            <w:pPr>
              <w:pStyle w:val="Compact"/>
            </w:pPr>
            <w:r>
              <w:t>-</w:t>
            </w:r>
          </w:p>
        </w:tc>
        <w:tc>
          <w:tcPr>
            <w:tcW w:w="0" w:type="auto"/>
          </w:tcPr>
          <w:p w14:paraId="147EF862" w14:textId="77777777" w:rsidR="00A57F98" w:rsidRDefault="0095117A">
            <w:pPr>
              <w:pStyle w:val="Compact"/>
            </w:pPr>
            <w:r>
              <w:t>Yu 2004</w:t>
            </w:r>
          </w:p>
        </w:tc>
      </w:tr>
      <w:tr w:rsidR="00A57F98" w14:paraId="75A0DDBF" w14:textId="77777777">
        <w:tc>
          <w:tcPr>
            <w:tcW w:w="0" w:type="auto"/>
          </w:tcPr>
          <w:p w14:paraId="63FBA33A" w14:textId="77777777" w:rsidR="00A57F98" w:rsidRDefault="0095117A">
            <w:pPr>
              <w:pStyle w:val="Compact"/>
            </w:pPr>
            <w:r>
              <w:t>204</w:t>
            </w:r>
          </w:p>
        </w:tc>
        <w:tc>
          <w:tcPr>
            <w:tcW w:w="0" w:type="auto"/>
          </w:tcPr>
          <w:p w14:paraId="47B1C74E" w14:textId="77777777" w:rsidR="00A57F98" w:rsidRDefault="0095117A">
            <w:pPr>
              <w:pStyle w:val="Compact"/>
            </w:pPr>
            <w:r>
              <w:t>Rifampicin, 10 mg, PO, MD OD (22 days)</w:t>
            </w:r>
          </w:p>
        </w:tc>
        <w:tc>
          <w:tcPr>
            <w:tcW w:w="0" w:type="auto"/>
          </w:tcPr>
          <w:p w14:paraId="0A37D002" w14:textId="77777777" w:rsidR="00A57F98" w:rsidRDefault="0095117A">
            <w:pPr>
              <w:pStyle w:val="Compact"/>
            </w:pPr>
            <w:r>
              <w:t>Midazolam, PO</w:t>
            </w:r>
          </w:p>
        </w:tc>
        <w:tc>
          <w:tcPr>
            <w:tcW w:w="0" w:type="auto"/>
          </w:tcPr>
          <w:p w14:paraId="1A3399F2" w14:textId="77777777" w:rsidR="00A57F98" w:rsidRDefault="0095117A">
            <w:pPr>
              <w:pStyle w:val="Compact"/>
            </w:pPr>
            <w:r>
              <w:t>0.27</w:t>
            </w:r>
          </w:p>
        </w:tc>
        <w:tc>
          <w:tcPr>
            <w:tcW w:w="0" w:type="auto"/>
          </w:tcPr>
          <w:p w14:paraId="48A59BC0" w14:textId="77777777" w:rsidR="00A57F98" w:rsidRDefault="0095117A">
            <w:pPr>
              <w:pStyle w:val="Compact"/>
            </w:pPr>
            <w:r>
              <w:t>0.54</w:t>
            </w:r>
          </w:p>
        </w:tc>
        <w:tc>
          <w:tcPr>
            <w:tcW w:w="0" w:type="auto"/>
          </w:tcPr>
          <w:p w14:paraId="1454EF7E" w14:textId="77777777" w:rsidR="00A57F98" w:rsidRDefault="0095117A">
            <w:pPr>
              <w:pStyle w:val="Compact"/>
            </w:pPr>
            <w:r>
              <w:t>0.51</w:t>
            </w:r>
          </w:p>
        </w:tc>
        <w:tc>
          <w:tcPr>
            <w:tcW w:w="0" w:type="auto"/>
          </w:tcPr>
          <w:p w14:paraId="197466FA" w14:textId="77777777" w:rsidR="00A57F98" w:rsidRDefault="0095117A">
            <w:pPr>
              <w:pStyle w:val="Compact"/>
            </w:pPr>
            <w:r>
              <w:t>0.40</w:t>
            </w:r>
          </w:p>
        </w:tc>
        <w:tc>
          <w:tcPr>
            <w:tcW w:w="0" w:type="auto"/>
          </w:tcPr>
          <w:p w14:paraId="219F531F" w14:textId="77777777" w:rsidR="00A57F98" w:rsidRDefault="0095117A">
            <w:pPr>
              <w:pStyle w:val="Compact"/>
            </w:pPr>
            <w:r>
              <w:t>0.63</w:t>
            </w:r>
          </w:p>
        </w:tc>
        <w:tc>
          <w:tcPr>
            <w:tcW w:w="0" w:type="auto"/>
          </w:tcPr>
          <w:p w14:paraId="78449EFB" w14:textId="77777777" w:rsidR="00A57F98" w:rsidRDefault="0095117A">
            <w:pPr>
              <w:pStyle w:val="Compact"/>
            </w:pPr>
            <w:r>
              <w:t>0.63</w:t>
            </w:r>
          </w:p>
        </w:tc>
        <w:tc>
          <w:tcPr>
            <w:tcW w:w="0" w:type="auto"/>
          </w:tcPr>
          <w:p w14:paraId="7B93F166" w14:textId="77777777" w:rsidR="00A57F98" w:rsidRDefault="0095117A">
            <w:pPr>
              <w:pStyle w:val="Compact"/>
            </w:pPr>
            <w:r>
              <w:t>Wiesinger 2020</w:t>
            </w:r>
          </w:p>
        </w:tc>
      </w:tr>
      <w:tr w:rsidR="00A57F98" w14:paraId="58973C13" w14:textId="77777777">
        <w:tc>
          <w:tcPr>
            <w:tcW w:w="0" w:type="auto"/>
          </w:tcPr>
          <w:p w14:paraId="3767E6CB" w14:textId="77777777" w:rsidR="00A57F98" w:rsidRDefault="0095117A">
            <w:pPr>
              <w:pStyle w:val="Compact"/>
            </w:pPr>
            <w:r>
              <w:t>205</w:t>
            </w:r>
          </w:p>
        </w:tc>
        <w:tc>
          <w:tcPr>
            <w:tcW w:w="0" w:type="auto"/>
          </w:tcPr>
          <w:p w14:paraId="280DBDB5" w14:textId="77777777" w:rsidR="00A57F98" w:rsidRDefault="0095117A">
            <w:pPr>
              <w:pStyle w:val="Compact"/>
            </w:pPr>
            <w:r>
              <w:t>Rifampicin, 600 mg, PO, MD OD (22 days)</w:t>
            </w:r>
          </w:p>
        </w:tc>
        <w:tc>
          <w:tcPr>
            <w:tcW w:w="0" w:type="auto"/>
          </w:tcPr>
          <w:p w14:paraId="323398EE" w14:textId="77777777" w:rsidR="00A57F98" w:rsidRDefault="0095117A">
            <w:pPr>
              <w:pStyle w:val="Compact"/>
            </w:pPr>
            <w:r>
              <w:t>Midazolam, PO</w:t>
            </w:r>
          </w:p>
        </w:tc>
        <w:tc>
          <w:tcPr>
            <w:tcW w:w="0" w:type="auto"/>
          </w:tcPr>
          <w:p w14:paraId="007EA394" w14:textId="77777777" w:rsidR="00A57F98" w:rsidRDefault="0095117A">
            <w:pPr>
              <w:pStyle w:val="Compact"/>
            </w:pPr>
            <w:r>
              <w:t>0.03</w:t>
            </w:r>
          </w:p>
        </w:tc>
        <w:tc>
          <w:tcPr>
            <w:tcW w:w="0" w:type="auto"/>
          </w:tcPr>
          <w:p w14:paraId="15561253" w14:textId="77777777" w:rsidR="00A57F98" w:rsidRDefault="0095117A">
            <w:pPr>
              <w:pStyle w:val="Compact"/>
            </w:pPr>
            <w:r>
              <w:t>0.14</w:t>
            </w:r>
          </w:p>
        </w:tc>
        <w:tc>
          <w:tcPr>
            <w:tcW w:w="0" w:type="auto"/>
          </w:tcPr>
          <w:p w14:paraId="2209BE6A" w14:textId="77777777" w:rsidR="00A57F98" w:rsidRDefault="0095117A">
            <w:pPr>
              <w:pStyle w:val="Compact"/>
            </w:pPr>
            <w:r>
              <w:t>0.22</w:t>
            </w:r>
          </w:p>
        </w:tc>
        <w:tc>
          <w:tcPr>
            <w:tcW w:w="0" w:type="auto"/>
          </w:tcPr>
          <w:p w14:paraId="6ADAB9B1" w14:textId="77777777" w:rsidR="00A57F98" w:rsidRDefault="0095117A">
            <w:pPr>
              <w:pStyle w:val="Compact"/>
            </w:pPr>
            <w:r>
              <w:t>0.07</w:t>
            </w:r>
          </w:p>
        </w:tc>
        <w:tc>
          <w:tcPr>
            <w:tcW w:w="0" w:type="auto"/>
          </w:tcPr>
          <w:p w14:paraId="6412A0F0" w14:textId="77777777" w:rsidR="00A57F98" w:rsidRDefault="0095117A">
            <w:pPr>
              <w:pStyle w:val="Compact"/>
            </w:pPr>
            <w:r>
              <w:t>0.19</w:t>
            </w:r>
          </w:p>
        </w:tc>
        <w:tc>
          <w:tcPr>
            <w:tcW w:w="0" w:type="auto"/>
          </w:tcPr>
          <w:p w14:paraId="39B5137F" w14:textId="77777777" w:rsidR="00A57F98" w:rsidRDefault="0095117A">
            <w:pPr>
              <w:pStyle w:val="Compact"/>
            </w:pPr>
            <w:r>
              <w:t>0.36</w:t>
            </w:r>
          </w:p>
        </w:tc>
        <w:tc>
          <w:tcPr>
            <w:tcW w:w="0" w:type="auto"/>
          </w:tcPr>
          <w:p w14:paraId="72B9AFB9" w14:textId="77777777" w:rsidR="00A57F98" w:rsidRDefault="0095117A">
            <w:pPr>
              <w:pStyle w:val="Compact"/>
            </w:pPr>
            <w:r>
              <w:t>Wiesinger 2020</w:t>
            </w:r>
          </w:p>
        </w:tc>
      </w:tr>
      <w:tr w:rsidR="00A57F98" w14:paraId="1CC5B35F" w14:textId="77777777">
        <w:tc>
          <w:tcPr>
            <w:tcW w:w="0" w:type="auto"/>
          </w:tcPr>
          <w:p w14:paraId="3CE88616" w14:textId="77777777" w:rsidR="00A57F98" w:rsidRDefault="0095117A">
            <w:pPr>
              <w:pStyle w:val="Compact"/>
            </w:pPr>
            <w:r>
              <w:t>215</w:t>
            </w:r>
          </w:p>
        </w:tc>
        <w:tc>
          <w:tcPr>
            <w:tcW w:w="0" w:type="auto"/>
          </w:tcPr>
          <w:p w14:paraId="3F6CC406" w14:textId="77777777" w:rsidR="00A57F98" w:rsidRDefault="0095117A">
            <w:pPr>
              <w:pStyle w:val="Compact"/>
            </w:pPr>
            <w:r>
              <w:t xml:space="preserve">Rifampicin, 300 mg, PO, MD </w:t>
            </w:r>
            <w:r>
              <w:lastRenderedPageBreak/>
              <w:t>BID (7 days)</w:t>
            </w:r>
          </w:p>
        </w:tc>
        <w:tc>
          <w:tcPr>
            <w:tcW w:w="0" w:type="auto"/>
          </w:tcPr>
          <w:p w14:paraId="4AA8DF57" w14:textId="77777777" w:rsidR="00A57F98" w:rsidRDefault="0095117A">
            <w:pPr>
              <w:pStyle w:val="Compact"/>
            </w:pPr>
            <w:r>
              <w:lastRenderedPageBreak/>
              <w:t>Midazolam, PO</w:t>
            </w:r>
          </w:p>
        </w:tc>
        <w:tc>
          <w:tcPr>
            <w:tcW w:w="0" w:type="auto"/>
          </w:tcPr>
          <w:p w14:paraId="4B8CD92F" w14:textId="77777777" w:rsidR="00A57F98" w:rsidRDefault="0095117A">
            <w:pPr>
              <w:pStyle w:val="Compact"/>
            </w:pPr>
            <w:r>
              <w:t>0.04</w:t>
            </w:r>
          </w:p>
        </w:tc>
        <w:tc>
          <w:tcPr>
            <w:tcW w:w="0" w:type="auto"/>
          </w:tcPr>
          <w:p w14:paraId="7574ABF9" w14:textId="77777777" w:rsidR="00A57F98" w:rsidRDefault="0095117A">
            <w:pPr>
              <w:pStyle w:val="Compact"/>
            </w:pPr>
            <w:r>
              <w:t>0.06</w:t>
            </w:r>
          </w:p>
        </w:tc>
        <w:tc>
          <w:tcPr>
            <w:tcW w:w="0" w:type="auto"/>
          </w:tcPr>
          <w:p w14:paraId="17F66FBD" w14:textId="77777777" w:rsidR="00A57F98" w:rsidRDefault="0095117A">
            <w:pPr>
              <w:pStyle w:val="Compact"/>
            </w:pPr>
            <w:r>
              <w:t>0.77</w:t>
            </w:r>
          </w:p>
        </w:tc>
        <w:tc>
          <w:tcPr>
            <w:tcW w:w="0" w:type="auto"/>
          </w:tcPr>
          <w:p w14:paraId="642957EF" w14:textId="77777777" w:rsidR="00A57F98" w:rsidRDefault="0095117A">
            <w:pPr>
              <w:pStyle w:val="Compact"/>
            </w:pPr>
            <w:r>
              <w:t>0.11</w:t>
            </w:r>
          </w:p>
        </w:tc>
        <w:tc>
          <w:tcPr>
            <w:tcW w:w="0" w:type="auto"/>
          </w:tcPr>
          <w:p w14:paraId="211F6775" w14:textId="77777777" w:rsidR="00A57F98" w:rsidRDefault="0095117A">
            <w:pPr>
              <w:pStyle w:val="Compact"/>
            </w:pPr>
            <w:r>
              <w:t>0.12</w:t>
            </w:r>
          </w:p>
        </w:tc>
        <w:tc>
          <w:tcPr>
            <w:tcW w:w="0" w:type="auto"/>
          </w:tcPr>
          <w:p w14:paraId="4CD0C21A" w14:textId="77777777" w:rsidR="00A57F98" w:rsidRDefault="0095117A">
            <w:pPr>
              <w:pStyle w:val="Compact"/>
            </w:pPr>
            <w:r>
              <w:t>0.90</w:t>
            </w:r>
          </w:p>
        </w:tc>
        <w:tc>
          <w:tcPr>
            <w:tcW w:w="0" w:type="auto"/>
          </w:tcPr>
          <w:p w14:paraId="7FB34E09" w14:textId="77777777" w:rsidR="00A57F98" w:rsidRDefault="0095117A">
            <w:pPr>
              <w:pStyle w:val="Compact"/>
            </w:pPr>
            <w:r>
              <w:t>Gurley 2006</w:t>
            </w:r>
          </w:p>
        </w:tc>
      </w:tr>
      <w:tr w:rsidR="00A57F98" w14:paraId="38BEC88C" w14:textId="77777777">
        <w:tc>
          <w:tcPr>
            <w:tcW w:w="0" w:type="auto"/>
          </w:tcPr>
          <w:p w14:paraId="677EFFFA" w14:textId="77777777" w:rsidR="00A57F98" w:rsidRDefault="0095117A">
            <w:pPr>
              <w:pStyle w:val="Compact"/>
            </w:pPr>
            <w:r>
              <w:t>217</w:t>
            </w:r>
          </w:p>
        </w:tc>
        <w:tc>
          <w:tcPr>
            <w:tcW w:w="0" w:type="auto"/>
          </w:tcPr>
          <w:p w14:paraId="0E2F0A11" w14:textId="77777777" w:rsidR="00A57F98" w:rsidRDefault="0095117A">
            <w:pPr>
              <w:pStyle w:val="Compact"/>
            </w:pPr>
            <w:r>
              <w:t>Clarithromycin, 500 mg, PO, MD BID (7 days)</w:t>
            </w:r>
          </w:p>
        </w:tc>
        <w:tc>
          <w:tcPr>
            <w:tcW w:w="0" w:type="auto"/>
          </w:tcPr>
          <w:p w14:paraId="3DA1E566" w14:textId="77777777" w:rsidR="00A57F98" w:rsidRDefault="0095117A">
            <w:pPr>
              <w:pStyle w:val="Compact"/>
            </w:pPr>
            <w:r>
              <w:t>Midazolam, PO</w:t>
            </w:r>
          </w:p>
        </w:tc>
        <w:tc>
          <w:tcPr>
            <w:tcW w:w="0" w:type="auto"/>
          </w:tcPr>
          <w:p w14:paraId="06EA4EE1" w14:textId="77777777" w:rsidR="00A57F98" w:rsidRDefault="0095117A">
            <w:pPr>
              <w:pStyle w:val="Compact"/>
            </w:pPr>
            <w:r>
              <w:t>7.66</w:t>
            </w:r>
          </w:p>
        </w:tc>
        <w:tc>
          <w:tcPr>
            <w:tcW w:w="0" w:type="auto"/>
          </w:tcPr>
          <w:p w14:paraId="65E0B287" w14:textId="77777777" w:rsidR="00A57F98" w:rsidRDefault="0095117A">
            <w:pPr>
              <w:pStyle w:val="Compact"/>
            </w:pPr>
            <w:r>
              <w:t>8.39</w:t>
            </w:r>
          </w:p>
        </w:tc>
        <w:tc>
          <w:tcPr>
            <w:tcW w:w="0" w:type="auto"/>
          </w:tcPr>
          <w:p w14:paraId="782DC5FF" w14:textId="77777777" w:rsidR="00A57F98" w:rsidRDefault="0095117A">
            <w:pPr>
              <w:pStyle w:val="Compact"/>
            </w:pPr>
            <w:r>
              <w:t>0.91</w:t>
            </w:r>
          </w:p>
        </w:tc>
        <w:tc>
          <w:tcPr>
            <w:tcW w:w="0" w:type="auto"/>
          </w:tcPr>
          <w:p w14:paraId="0F11C97E" w14:textId="77777777" w:rsidR="00A57F98" w:rsidRDefault="0095117A">
            <w:pPr>
              <w:pStyle w:val="Compact"/>
            </w:pPr>
            <w:r>
              <w:t>2.74</w:t>
            </w:r>
          </w:p>
        </w:tc>
        <w:tc>
          <w:tcPr>
            <w:tcW w:w="0" w:type="auto"/>
          </w:tcPr>
          <w:p w14:paraId="386B9202" w14:textId="77777777" w:rsidR="00A57F98" w:rsidRDefault="0095117A">
            <w:pPr>
              <w:pStyle w:val="Compact"/>
            </w:pPr>
            <w:r>
              <w:t>3.80</w:t>
            </w:r>
          </w:p>
        </w:tc>
        <w:tc>
          <w:tcPr>
            <w:tcW w:w="0" w:type="auto"/>
          </w:tcPr>
          <w:p w14:paraId="11CD2927" w14:textId="77777777" w:rsidR="00A57F98" w:rsidRDefault="0095117A">
            <w:pPr>
              <w:pStyle w:val="Compact"/>
            </w:pPr>
            <w:r>
              <w:t>0.72</w:t>
            </w:r>
          </w:p>
        </w:tc>
        <w:tc>
          <w:tcPr>
            <w:tcW w:w="0" w:type="auto"/>
          </w:tcPr>
          <w:p w14:paraId="06B06928" w14:textId="77777777" w:rsidR="00A57F98" w:rsidRDefault="0095117A">
            <w:pPr>
              <w:pStyle w:val="Compact"/>
            </w:pPr>
            <w:r>
              <w:t>Gurley 2006</w:t>
            </w:r>
          </w:p>
        </w:tc>
      </w:tr>
      <w:tr w:rsidR="00A57F98" w14:paraId="37EE5E68" w14:textId="77777777">
        <w:tc>
          <w:tcPr>
            <w:tcW w:w="0" w:type="auto"/>
          </w:tcPr>
          <w:p w14:paraId="0A20725D" w14:textId="77777777" w:rsidR="00A57F98" w:rsidRDefault="0095117A">
            <w:pPr>
              <w:pStyle w:val="Compact"/>
            </w:pPr>
            <w:r>
              <w:t>221</w:t>
            </w:r>
          </w:p>
        </w:tc>
        <w:tc>
          <w:tcPr>
            <w:tcW w:w="0" w:type="auto"/>
          </w:tcPr>
          <w:p w14:paraId="19D0028C" w14:textId="77777777" w:rsidR="00A57F98" w:rsidRDefault="0095117A">
            <w:pPr>
              <w:pStyle w:val="Compact"/>
            </w:pPr>
            <w:r>
              <w:t>Rifampicin, 300 mg, PO, MD BID (7 days)</w:t>
            </w:r>
          </w:p>
        </w:tc>
        <w:tc>
          <w:tcPr>
            <w:tcW w:w="0" w:type="auto"/>
          </w:tcPr>
          <w:p w14:paraId="5BFE8781" w14:textId="77777777" w:rsidR="00A57F98" w:rsidRDefault="0095117A">
            <w:pPr>
              <w:pStyle w:val="Compact"/>
            </w:pPr>
            <w:r>
              <w:t>Midazolam, PO</w:t>
            </w:r>
          </w:p>
        </w:tc>
        <w:tc>
          <w:tcPr>
            <w:tcW w:w="0" w:type="auto"/>
          </w:tcPr>
          <w:p w14:paraId="4EA1471D" w14:textId="77777777" w:rsidR="00A57F98" w:rsidRDefault="0095117A">
            <w:pPr>
              <w:pStyle w:val="Compact"/>
            </w:pPr>
            <w:r>
              <w:t>0.04</w:t>
            </w:r>
          </w:p>
        </w:tc>
        <w:tc>
          <w:tcPr>
            <w:tcW w:w="0" w:type="auto"/>
          </w:tcPr>
          <w:p w14:paraId="1C3208EA" w14:textId="77777777" w:rsidR="00A57F98" w:rsidRDefault="0095117A">
            <w:pPr>
              <w:pStyle w:val="Compact"/>
            </w:pPr>
            <w:r>
              <w:t>0.06</w:t>
            </w:r>
          </w:p>
        </w:tc>
        <w:tc>
          <w:tcPr>
            <w:tcW w:w="0" w:type="auto"/>
          </w:tcPr>
          <w:p w14:paraId="468CC9A1" w14:textId="77777777" w:rsidR="00A57F98" w:rsidRDefault="0095117A">
            <w:pPr>
              <w:pStyle w:val="Compact"/>
            </w:pPr>
            <w:r>
              <w:t>0.73</w:t>
            </w:r>
          </w:p>
        </w:tc>
        <w:tc>
          <w:tcPr>
            <w:tcW w:w="0" w:type="auto"/>
          </w:tcPr>
          <w:p w14:paraId="2220106A" w14:textId="77777777" w:rsidR="00A57F98" w:rsidRDefault="0095117A">
            <w:pPr>
              <w:pStyle w:val="Compact"/>
            </w:pPr>
            <w:r>
              <w:t>0.11</w:t>
            </w:r>
          </w:p>
        </w:tc>
        <w:tc>
          <w:tcPr>
            <w:tcW w:w="0" w:type="auto"/>
          </w:tcPr>
          <w:p w14:paraId="43226DB4" w14:textId="77777777" w:rsidR="00A57F98" w:rsidRDefault="0095117A">
            <w:pPr>
              <w:pStyle w:val="Compact"/>
            </w:pPr>
            <w:r>
              <w:t>0.11</w:t>
            </w:r>
          </w:p>
        </w:tc>
        <w:tc>
          <w:tcPr>
            <w:tcW w:w="0" w:type="auto"/>
          </w:tcPr>
          <w:p w14:paraId="1AD758E7" w14:textId="77777777" w:rsidR="00A57F98" w:rsidRDefault="0095117A">
            <w:pPr>
              <w:pStyle w:val="Compact"/>
            </w:pPr>
            <w:r>
              <w:t>1.01</w:t>
            </w:r>
          </w:p>
        </w:tc>
        <w:tc>
          <w:tcPr>
            <w:tcW w:w="0" w:type="auto"/>
          </w:tcPr>
          <w:p w14:paraId="527A4679" w14:textId="77777777" w:rsidR="00A57F98" w:rsidRDefault="0095117A">
            <w:pPr>
              <w:pStyle w:val="Compact"/>
            </w:pPr>
            <w:r>
              <w:t>Gurley 2008a</w:t>
            </w:r>
          </w:p>
        </w:tc>
      </w:tr>
      <w:tr w:rsidR="00A57F98" w14:paraId="795A7C6E" w14:textId="77777777">
        <w:tc>
          <w:tcPr>
            <w:tcW w:w="0" w:type="auto"/>
          </w:tcPr>
          <w:p w14:paraId="4EA89C70" w14:textId="77777777" w:rsidR="00A57F98" w:rsidRDefault="0095117A">
            <w:pPr>
              <w:pStyle w:val="Compact"/>
            </w:pPr>
            <w:r>
              <w:t>223</w:t>
            </w:r>
          </w:p>
        </w:tc>
        <w:tc>
          <w:tcPr>
            <w:tcW w:w="0" w:type="auto"/>
          </w:tcPr>
          <w:p w14:paraId="35865AAA" w14:textId="77777777" w:rsidR="00A57F98" w:rsidRDefault="0095117A">
            <w:pPr>
              <w:pStyle w:val="Compact"/>
            </w:pPr>
            <w:r>
              <w:t>Clarithromycin, 500 mg, PO, MD BID (7 days)</w:t>
            </w:r>
          </w:p>
        </w:tc>
        <w:tc>
          <w:tcPr>
            <w:tcW w:w="0" w:type="auto"/>
          </w:tcPr>
          <w:p w14:paraId="7E510DC3" w14:textId="77777777" w:rsidR="00A57F98" w:rsidRDefault="0095117A">
            <w:pPr>
              <w:pStyle w:val="Compact"/>
            </w:pPr>
            <w:r>
              <w:t>Midazolam, PO</w:t>
            </w:r>
          </w:p>
        </w:tc>
        <w:tc>
          <w:tcPr>
            <w:tcW w:w="0" w:type="auto"/>
          </w:tcPr>
          <w:p w14:paraId="0689E229" w14:textId="77777777" w:rsidR="00A57F98" w:rsidRDefault="0095117A">
            <w:pPr>
              <w:pStyle w:val="Compact"/>
            </w:pPr>
            <w:r>
              <w:t>7.66</w:t>
            </w:r>
          </w:p>
        </w:tc>
        <w:tc>
          <w:tcPr>
            <w:tcW w:w="0" w:type="auto"/>
          </w:tcPr>
          <w:p w14:paraId="72B5FD28" w14:textId="77777777" w:rsidR="00A57F98" w:rsidRDefault="0095117A">
            <w:pPr>
              <w:pStyle w:val="Compact"/>
            </w:pPr>
            <w:r>
              <w:t>5.48</w:t>
            </w:r>
          </w:p>
        </w:tc>
        <w:tc>
          <w:tcPr>
            <w:tcW w:w="0" w:type="auto"/>
          </w:tcPr>
          <w:p w14:paraId="4ABDE58F" w14:textId="77777777" w:rsidR="00A57F98" w:rsidRDefault="0095117A">
            <w:pPr>
              <w:pStyle w:val="Compact"/>
            </w:pPr>
            <w:r>
              <w:t>1.40</w:t>
            </w:r>
          </w:p>
        </w:tc>
        <w:tc>
          <w:tcPr>
            <w:tcW w:w="0" w:type="auto"/>
          </w:tcPr>
          <w:p w14:paraId="721C8CDE" w14:textId="77777777" w:rsidR="00A57F98" w:rsidRDefault="0095117A">
            <w:pPr>
              <w:pStyle w:val="Compact"/>
            </w:pPr>
            <w:r>
              <w:t>2.74</w:t>
            </w:r>
          </w:p>
        </w:tc>
        <w:tc>
          <w:tcPr>
            <w:tcW w:w="0" w:type="auto"/>
          </w:tcPr>
          <w:p w14:paraId="4C550C65" w14:textId="77777777" w:rsidR="00A57F98" w:rsidRDefault="0095117A">
            <w:pPr>
              <w:pStyle w:val="Compact"/>
            </w:pPr>
            <w:r>
              <w:t>2.17</w:t>
            </w:r>
          </w:p>
        </w:tc>
        <w:tc>
          <w:tcPr>
            <w:tcW w:w="0" w:type="auto"/>
          </w:tcPr>
          <w:p w14:paraId="75C96052" w14:textId="77777777" w:rsidR="00A57F98" w:rsidRDefault="0095117A">
            <w:pPr>
              <w:pStyle w:val="Compact"/>
            </w:pPr>
            <w:r>
              <w:t>1.26</w:t>
            </w:r>
          </w:p>
        </w:tc>
        <w:tc>
          <w:tcPr>
            <w:tcW w:w="0" w:type="auto"/>
          </w:tcPr>
          <w:p w14:paraId="49811DA1" w14:textId="77777777" w:rsidR="00A57F98" w:rsidRDefault="0095117A">
            <w:pPr>
              <w:pStyle w:val="Compact"/>
            </w:pPr>
            <w:r>
              <w:t>Gurley 2008a</w:t>
            </w:r>
          </w:p>
        </w:tc>
      </w:tr>
      <w:tr w:rsidR="00A57F98" w14:paraId="4DFEEDFD" w14:textId="77777777">
        <w:tc>
          <w:tcPr>
            <w:tcW w:w="0" w:type="auto"/>
          </w:tcPr>
          <w:p w14:paraId="1F648B16" w14:textId="77777777" w:rsidR="00A57F98" w:rsidRDefault="0095117A">
            <w:pPr>
              <w:pStyle w:val="Compact"/>
            </w:pPr>
            <w:r>
              <w:t>276</w:t>
            </w:r>
          </w:p>
        </w:tc>
        <w:tc>
          <w:tcPr>
            <w:tcW w:w="0" w:type="auto"/>
          </w:tcPr>
          <w:p w14:paraId="6F38A009" w14:textId="77777777" w:rsidR="00A57F98" w:rsidRDefault="0095117A">
            <w:pPr>
              <w:pStyle w:val="Compact"/>
            </w:pPr>
            <w:r>
              <w:t>Rifampicin, 600 mg, PO, MD OD (5 days)</w:t>
            </w:r>
          </w:p>
        </w:tc>
        <w:tc>
          <w:tcPr>
            <w:tcW w:w="0" w:type="auto"/>
          </w:tcPr>
          <w:p w14:paraId="6A605953" w14:textId="77777777" w:rsidR="00A57F98" w:rsidRDefault="0095117A">
            <w:pPr>
              <w:pStyle w:val="Compact"/>
            </w:pPr>
            <w:r>
              <w:t>Midazolam, IV</w:t>
            </w:r>
          </w:p>
        </w:tc>
        <w:tc>
          <w:tcPr>
            <w:tcW w:w="0" w:type="auto"/>
          </w:tcPr>
          <w:p w14:paraId="0D4FC043" w14:textId="77777777" w:rsidR="00A57F98" w:rsidRDefault="0095117A">
            <w:pPr>
              <w:pStyle w:val="Compact"/>
            </w:pPr>
            <w:r>
              <w:t>0.48</w:t>
            </w:r>
          </w:p>
        </w:tc>
        <w:tc>
          <w:tcPr>
            <w:tcW w:w="0" w:type="auto"/>
          </w:tcPr>
          <w:p w14:paraId="478F8E86" w14:textId="77777777" w:rsidR="00A57F98" w:rsidRDefault="0095117A">
            <w:pPr>
              <w:pStyle w:val="Compact"/>
            </w:pPr>
            <w:r>
              <w:t>0.38</w:t>
            </w:r>
          </w:p>
        </w:tc>
        <w:tc>
          <w:tcPr>
            <w:tcW w:w="0" w:type="auto"/>
          </w:tcPr>
          <w:p w14:paraId="695B8FC1" w14:textId="77777777" w:rsidR="00A57F98" w:rsidRDefault="0095117A">
            <w:pPr>
              <w:pStyle w:val="Compact"/>
            </w:pPr>
            <w:r>
              <w:t>1.26</w:t>
            </w:r>
          </w:p>
        </w:tc>
        <w:tc>
          <w:tcPr>
            <w:tcW w:w="0" w:type="auto"/>
          </w:tcPr>
          <w:p w14:paraId="78A6E096" w14:textId="77777777" w:rsidR="00A57F98" w:rsidRDefault="0095117A">
            <w:pPr>
              <w:pStyle w:val="Compact"/>
            </w:pPr>
            <w:r>
              <w:t>0.90</w:t>
            </w:r>
          </w:p>
        </w:tc>
        <w:tc>
          <w:tcPr>
            <w:tcW w:w="0" w:type="auto"/>
          </w:tcPr>
          <w:p w14:paraId="3502D5E6" w14:textId="77777777" w:rsidR="00A57F98" w:rsidRDefault="0095117A">
            <w:pPr>
              <w:pStyle w:val="Compact"/>
            </w:pPr>
            <w:r>
              <w:t>-</w:t>
            </w:r>
          </w:p>
        </w:tc>
        <w:tc>
          <w:tcPr>
            <w:tcW w:w="0" w:type="auto"/>
          </w:tcPr>
          <w:p w14:paraId="48D4B8B0" w14:textId="77777777" w:rsidR="00A57F98" w:rsidRDefault="0095117A">
            <w:pPr>
              <w:pStyle w:val="Compact"/>
            </w:pPr>
            <w:r>
              <w:t>-</w:t>
            </w:r>
          </w:p>
        </w:tc>
        <w:tc>
          <w:tcPr>
            <w:tcW w:w="0" w:type="auto"/>
          </w:tcPr>
          <w:p w14:paraId="23BE1380" w14:textId="77777777" w:rsidR="00A57F98" w:rsidRDefault="0095117A">
            <w:pPr>
              <w:pStyle w:val="Compact"/>
            </w:pPr>
            <w:r>
              <w:t>Kharasch 1997</w:t>
            </w:r>
          </w:p>
        </w:tc>
      </w:tr>
      <w:tr w:rsidR="00A57F98" w14:paraId="58F85FC9" w14:textId="77777777">
        <w:tc>
          <w:tcPr>
            <w:tcW w:w="0" w:type="auto"/>
          </w:tcPr>
          <w:p w14:paraId="47FCF09B" w14:textId="77777777" w:rsidR="00A57F98" w:rsidRDefault="0095117A">
            <w:pPr>
              <w:pStyle w:val="Compact"/>
            </w:pPr>
            <w:r>
              <w:t>278</w:t>
            </w:r>
          </w:p>
        </w:tc>
        <w:tc>
          <w:tcPr>
            <w:tcW w:w="0" w:type="auto"/>
          </w:tcPr>
          <w:p w14:paraId="4DA74126" w14:textId="77777777" w:rsidR="00A57F98" w:rsidRDefault="0095117A">
            <w:pPr>
              <w:pStyle w:val="Compact"/>
            </w:pPr>
            <w:r>
              <w:t>Rifampicin, 600 mg, PO, MD OD (5 days)</w:t>
            </w:r>
          </w:p>
        </w:tc>
        <w:tc>
          <w:tcPr>
            <w:tcW w:w="0" w:type="auto"/>
          </w:tcPr>
          <w:p w14:paraId="247B3CA7" w14:textId="77777777" w:rsidR="00A57F98" w:rsidRDefault="0095117A">
            <w:pPr>
              <w:pStyle w:val="Compact"/>
            </w:pPr>
            <w:r>
              <w:t>Alfentanil, IV</w:t>
            </w:r>
          </w:p>
        </w:tc>
        <w:tc>
          <w:tcPr>
            <w:tcW w:w="0" w:type="auto"/>
          </w:tcPr>
          <w:p w14:paraId="26D29116" w14:textId="77777777" w:rsidR="00A57F98" w:rsidRDefault="0095117A">
            <w:pPr>
              <w:pStyle w:val="Compact"/>
            </w:pPr>
            <w:r>
              <w:t>0.36</w:t>
            </w:r>
          </w:p>
        </w:tc>
        <w:tc>
          <w:tcPr>
            <w:tcW w:w="0" w:type="auto"/>
          </w:tcPr>
          <w:p w14:paraId="7714B83B" w14:textId="77777777" w:rsidR="00A57F98" w:rsidRDefault="0095117A">
            <w:pPr>
              <w:pStyle w:val="Compact"/>
            </w:pPr>
            <w:r>
              <w:t>0.36</w:t>
            </w:r>
          </w:p>
        </w:tc>
        <w:tc>
          <w:tcPr>
            <w:tcW w:w="0" w:type="auto"/>
          </w:tcPr>
          <w:p w14:paraId="70EC94F5" w14:textId="77777777" w:rsidR="00A57F98" w:rsidRDefault="0095117A">
            <w:pPr>
              <w:pStyle w:val="Compact"/>
            </w:pPr>
            <w:r>
              <w:t>0.99</w:t>
            </w:r>
          </w:p>
        </w:tc>
        <w:tc>
          <w:tcPr>
            <w:tcW w:w="0" w:type="auto"/>
          </w:tcPr>
          <w:p w14:paraId="3F1B8001" w14:textId="77777777" w:rsidR="00A57F98" w:rsidRDefault="0095117A">
            <w:pPr>
              <w:pStyle w:val="Compact"/>
            </w:pPr>
            <w:r>
              <w:t>0.90</w:t>
            </w:r>
          </w:p>
        </w:tc>
        <w:tc>
          <w:tcPr>
            <w:tcW w:w="0" w:type="auto"/>
          </w:tcPr>
          <w:p w14:paraId="1D0A69BA" w14:textId="77777777" w:rsidR="00A57F98" w:rsidRDefault="0095117A">
            <w:pPr>
              <w:pStyle w:val="Compact"/>
            </w:pPr>
            <w:r>
              <w:t>-</w:t>
            </w:r>
          </w:p>
        </w:tc>
        <w:tc>
          <w:tcPr>
            <w:tcW w:w="0" w:type="auto"/>
          </w:tcPr>
          <w:p w14:paraId="3386C35C" w14:textId="77777777" w:rsidR="00A57F98" w:rsidRDefault="0095117A">
            <w:pPr>
              <w:pStyle w:val="Compact"/>
            </w:pPr>
            <w:r>
              <w:t>-</w:t>
            </w:r>
          </w:p>
        </w:tc>
        <w:tc>
          <w:tcPr>
            <w:tcW w:w="0" w:type="auto"/>
          </w:tcPr>
          <w:p w14:paraId="54018281" w14:textId="77777777" w:rsidR="00A57F98" w:rsidRDefault="0095117A">
            <w:pPr>
              <w:pStyle w:val="Compact"/>
            </w:pPr>
            <w:r>
              <w:t>Kharasch 1997</w:t>
            </w:r>
          </w:p>
        </w:tc>
      </w:tr>
      <w:tr w:rsidR="00A57F98" w14:paraId="69D53188" w14:textId="77777777">
        <w:tc>
          <w:tcPr>
            <w:tcW w:w="0" w:type="auto"/>
          </w:tcPr>
          <w:p w14:paraId="4B7F8274" w14:textId="77777777" w:rsidR="00A57F98" w:rsidRDefault="0095117A">
            <w:pPr>
              <w:pStyle w:val="Compact"/>
            </w:pPr>
            <w:r>
              <w:t>280</w:t>
            </w:r>
          </w:p>
        </w:tc>
        <w:tc>
          <w:tcPr>
            <w:tcW w:w="0" w:type="auto"/>
          </w:tcPr>
          <w:p w14:paraId="75BC6D36" w14:textId="77777777" w:rsidR="00A57F98" w:rsidRDefault="0095117A">
            <w:pPr>
              <w:pStyle w:val="Compact"/>
            </w:pPr>
            <w:r>
              <w:t>Rifampicin, 600 mg, PO, MD OD (6 days)</w:t>
            </w:r>
          </w:p>
        </w:tc>
        <w:tc>
          <w:tcPr>
            <w:tcW w:w="0" w:type="auto"/>
          </w:tcPr>
          <w:p w14:paraId="58B69EFC" w14:textId="77777777" w:rsidR="00A57F98" w:rsidRDefault="0095117A">
            <w:pPr>
              <w:pStyle w:val="Compact"/>
            </w:pPr>
            <w:r>
              <w:t>Midazolam, IV</w:t>
            </w:r>
          </w:p>
        </w:tc>
        <w:tc>
          <w:tcPr>
            <w:tcW w:w="0" w:type="auto"/>
          </w:tcPr>
          <w:p w14:paraId="70FE18D0" w14:textId="77777777" w:rsidR="00A57F98" w:rsidRDefault="0095117A">
            <w:pPr>
              <w:pStyle w:val="Compact"/>
            </w:pPr>
            <w:r>
              <w:t>0.48</w:t>
            </w:r>
          </w:p>
        </w:tc>
        <w:tc>
          <w:tcPr>
            <w:tcW w:w="0" w:type="auto"/>
          </w:tcPr>
          <w:p w14:paraId="5F0AD9A6" w14:textId="77777777" w:rsidR="00A57F98" w:rsidRDefault="0095117A">
            <w:pPr>
              <w:pStyle w:val="Compact"/>
            </w:pPr>
            <w:r>
              <w:t>0.52</w:t>
            </w:r>
          </w:p>
        </w:tc>
        <w:tc>
          <w:tcPr>
            <w:tcW w:w="0" w:type="auto"/>
          </w:tcPr>
          <w:p w14:paraId="3E4C9956" w14:textId="77777777" w:rsidR="00A57F98" w:rsidRDefault="0095117A">
            <w:pPr>
              <w:pStyle w:val="Compact"/>
            </w:pPr>
            <w:r>
              <w:t>0.93</w:t>
            </w:r>
          </w:p>
        </w:tc>
        <w:tc>
          <w:tcPr>
            <w:tcW w:w="0" w:type="auto"/>
          </w:tcPr>
          <w:p w14:paraId="1BA33E87" w14:textId="77777777" w:rsidR="00A57F98" w:rsidRDefault="0095117A">
            <w:pPr>
              <w:pStyle w:val="Compact"/>
            </w:pPr>
            <w:r>
              <w:t>0.91</w:t>
            </w:r>
          </w:p>
        </w:tc>
        <w:tc>
          <w:tcPr>
            <w:tcW w:w="0" w:type="auto"/>
          </w:tcPr>
          <w:p w14:paraId="60A2830E" w14:textId="77777777" w:rsidR="00A57F98" w:rsidRDefault="0095117A">
            <w:pPr>
              <w:pStyle w:val="Compact"/>
            </w:pPr>
            <w:r>
              <w:t>1.01</w:t>
            </w:r>
          </w:p>
        </w:tc>
        <w:tc>
          <w:tcPr>
            <w:tcW w:w="0" w:type="auto"/>
          </w:tcPr>
          <w:p w14:paraId="558A8AE6" w14:textId="77777777" w:rsidR="00A57F98" w:rsidRDefault="0095117A">
            <w:pPr>
              <w:pStyle w:val="Compact"/>
            </w:pPr>
            <w:r>
              <w:t>0.90</w:t>
            </w:r>
          </w:p>
        </w:tc>
        <w:tc>
          <w:tcPr>
            <w:tcW w:w="0" w:type="auto"/>
          </w:tcPr>
          <w:p w14:paraId="3EFF7917" w14:textId="77777777" w:rsidR="00A57F98" w:rsidRDefault="0095117A">
            <w:pPr>
              <w:pStyle w:val="Compact"/>
            </w:pPr>
            <w:r>
              <w:t>Kharasch 2004</w:t>
            </w:r>
          </w:p>
        </w:tc>
      </w:tr>
      <w:tr w:rsidR="00A57F98" w14:paraId="0600DF32" w14:textId="77777777">
        <w:tc>
          <w:tcPr>
            <w:tcW w:w="0" w:type="auto"/>
          </w:tcPr>
          <w:p w14:paraId="32DA27DE" w14:textId="77777777" w:rsidR="00A57F98" w:rsidRDefault="0095117A">
            <w:pPr>
              <w:pStyle w:val="Compact"/>
            </w:pPr>
            <w:r>
              <w:t>283</w:t>
            </w:r>
          </w:p>
        </w:tc>
        <w:tc>
          <w:tcPr>
            <w:tcW w:w="0" w:type="auto"/>
          </w:tcPr>
          <w:p w14:paraId="763833FB" w14:textId="77777777" w:rsidR="00A57F98" w:rsidRDefault="0095117A">
            <w:pPr>
              <w:pStyle w:val="Compact"/>
            </w:pPr>
            <w:r>
              <w:t>Rifampicin, 600 mg, PO, MD OD (6 days)</w:t>
            </w:r>
          </w:p>
        </w:tc>
        <w:tc>
          <w:tcPr>
            <w:tcW w:w="0" w:type="auto"/>
          </w:tcPr>
          <w:p w14:paraId="652F1732" w14:textId="77777777" w:rsidR="00A57F98" w:rsidRDefault="0095117A">
            <w:pPr>
              <w:pStyle w:val="Compact"/>
            </w:pPr>
            <w:r>
              <w:t>Alfentanil, IV</w:t>
            </w:r>
          </w:p>
        </w:tc>
        <w:tc>
          <w:tcPr>
            <w:tcW w:w="0" w:type="auto"/>
          </w:tcPr>
          <w:p w14:paraId="5A99D279" w14:textId="77777777" w:rsidR="00A57F98" w:rsidRDefault="0095117A">
            <w:pPr>
              <w:pStyle w:val="Compact"/>
            </w:pPr>
            <w:r>
              <w:t>0.49</w:t>
            </w:r>
          </w:p>
        </w:tc>
        <w:tc>
          <w:tcPr>
            <w:tcW w:w="0" w:type="auto"/>
          </w:tcPr>
          <w:p w14:paraId="5A2C48B8" w14:textId="77777777" w:rsidR="00A57F98" w:rsidRDefault="0095117A">
            <w:pPr>
              <w:pStyle w:val="Compact"/>
            </w:pPr>
            <w:r>
              <w:t>0.38</w:t>
            </w:r>
          </w:p>
        </w:tc>
        <w:tc>
          <w:tcPr>
            <w:tcW w:w="0" w:type="auto"/>
          </w:tcPr>
          <w:p w14:paraId="6FEE8FBC" w14:textId="77777777" w:rsidR="00A57F98" w:rsidRDefault="0095117A">
            <w:pPr>
              <w:pStyle w:val="Compact"/>
            </w:pPr>
            <w:r>
              <w:t>1.30</w:t>
            </w:r>
          </w:p>
        </w:tc>
        <w:tc>
          <w:tcPr>
            <w:tcW w:w="0" w:type="auto"/>
          </w:tcPr>
          <w:p w14:paraId="2E0D17C8" w14:textId="77777777" w:rsidR="00A57F98" w:rsidRDefault="0095117A">
            <w:pPr>
              <w:pStyle w:val="Compact"/>
            </w:pPr>
            <w:r>
              <w:t>1.20</w:t>
            </w:r>
          </w:p>
        </w:tc>
        <w:tc>
          <w:tcPr>
            <w:tcW w:w="0" w:type="auto"/>
          </w:tcPr>
          <w:p w14:paraId="4756307E" w14:textId="77777777" w:rsidR="00A57F98" w:rsidRDefault="0095117A">
            <w:pPr>
              <w:pStyle w:val="Compact"/>
            </w:pPr>
            <w:r>
              <w:t>1.00</w:t>
            </w:r>
          </w:p>
        </w:tc>
        <w:tc>
          <w:tcPr>
            <w:tcW w:w="0" w:type="auto"/>
          </w:tcPr>
          <w:p w14:paraId="508F2DA3" w14:textId="77777777" w:rsidR="00A57F98" w:rsidRDefault="0095117A">
            <w:pPr>
              <w:pStyle w:val="Compact"/>
            </w:pPr>
            <w:r>
              <w:t>1.20</w:t>
            </w:r>
          </w:p>
        </w:tc>
        <w:tc>
          <w:tcPr>
            <w:tcW w:w="0" w:type="auto"/>
          </w:tcPr>
          <w:p w14:paraId="1FD69438" w14:textId="77777777" w:rsidR="00A57F98" w:rsidRDefault="0095117A">
            <w:pPr>
              <w:pStyle w:val="Compact"/>
            </w:pPr>
            <w:r>
              <w:t>Kharasch 2004</w:t>
            </w:r>
          </w:p>
        </w:tc>
      </w:tr>
      <w:tr w:rsidR="00A57F98" w14:paraId="2BA8C83B" w14:textId="77777777">
        <w:tc>
          <w:tcPr>
            <w:tcW w:w="0" w:type="auto"/>
          </w:tcPr>
          <w:p w14:paraId="6A7F3324" w14:textId="77777777" w:rsidR="00A57F98" w:rsidRDefault="0095117A">
            <w:pPr>
              <w:pStyle w:val="Compact"/>
            </w:pPr>
            <w:r>
              <w:t>286</w:t>
            </w:r>
          </w:p>
        </w:tc>
        <w:tc>
          <w:tcPr>
            <w:tcW w:w="0" w:type="auto"/>
          </w:tcPr>
          <w:p w14:paraId="2CD9CBD7" w14:textId="77777777" w:rsidR="00A57F98" w:rsidRDefault="0095117A">
            <w:pPr>
              <w:pStyle w:val="Compact"/>
            </w:pPr>
            <w:r>
              <w:t>Rifampicin, 600 mg, PO, MD OD (6 days)</w:t>
            </w:r>
          </w:p>
        </w:tc>
        <w:tc>
          <w:tcPr>
            <w:tcW w:w="0" w:type="auto"/>
          </w:tcPr>
          <w:p w14:paraId="3A6DAFD4" w14:textId="77777777" w:rsidR="00A57F98" w:rsidRDefault="0095117A">
            <w:pPr>
              <w:pStyle w:val="Compact"/>
            </w:pPr>
            <w:r>
              <w:t>Midazolam, PO</w:t>
            </w:r>
          </w:p>
        </w:tc>
        <w:tc>
          <w:tcPr>
            <w:tcW w:w="0" w:type="auto"/>
          </w:tcPr>
          <w:p w14:paraId="1CFF1EC0" w14:textId="77777777" w:rsidR="00A57F98" w:rsidRDefault="0095117A">
            <w:pPr>
              <w:pStyle w:val="Compact"/>
            </w:pPr>
            <w:r>
              <w:t>0.04</w:t>
            </w:r>
          </w:p>
        </w:tc>
        <w:tc>
          <w:tcPr>
            <w:tcW w:w="0" w:type="auto"/>
          </w:tcPr>
          <w:p w14:paraId="024B7136" w14:textId="77777777" w:rsidR="00A57F98" w:rsidRDefault="0095117A">
            <w:pPr>
              <w:pStyle w:val="Compact"/>
            </w:pPr>
            <w:r>
              <w:t>0.05</w:t>
            </w:r>
          </w:p>
        </w:tc>
        <w:tc>
          <w:tcPr>
            <w:tcW w:w="0" w:type="auto"/>
          </w:tcPr>
          <w:p w14:paraId="2342E6B5" w14:textId="77777777" w:rsidR="00A57F98" w:rsidRDefault="0095117A">
            <w:pPr>
              <w:pStyle w:val="Compact"/>
            </w:pPr>
            <w:r>
              <w:t>0.68</w:t>
            </w:r>
          </w:p>
        </w:tc>
        <w:tc>
          <w:tcPr>
            <w:tcW w:w="0" w:type="auto"/>
          </w:tcPr>
          <w:p w14:paraId="5899692C" w14:textId="77777777" w:rsidR="00A57F98" w:rsidRDefault="0095117A">
            <w:pPr>
              <w:pStyle w:val="Compact"/>
            </w:pPr>
            <w:r>
              <w:t>0.08</w:t>
            </w:r>
          </w:p>
        </w:tc>
        <w:tc>
          <w:tcPr>
            <w:tcW w:w="0" w:type="auto"/>
          </w:tcPr>
          <w:p w14:paraId="1064AF67" w14:textId="77777777" w:rsidR="00A57F98" w:rsidRDefault="0095117A">
            <w:pPr>
              <w:pStyle w:val="Compact"/>
            </w:pPr>
            <w:r>
              <w:t>0.11</w:t>
            </w:r>
          </w:p>
        </w:tc>
        <w:tc>
          <w:tcPr>
            <w:tcW w:w="0" w:type="auto"/>
          </w:tcPr>
          <w:p w14:paraId="01A9C3E9" w14:textId="77777777" w:rsidR="00A57F98" w:rsidRDefault="0095117A">
            <w:pPr>
              <w:pStyle w:val="Compact"/>
            </w:pPr>
            <w:r>
              <w:t>0.69</w:t>
            </w:r>
          </w:p>
        </w:tc>
        <w:tc>
          <w:tcPr>
            <w:tcW w:w="0" w:type="auto"/>
          </w:tcPr>
          <w:p w14:paraId="68CD6BAD" w14:textId="77777777" w:rsidR="00A57F98" w:rsidRDefault="0095117A">
            <w:pPr>
              <w:pStyle w:val="Compact"/>
            </w:pPr>
            <w:r>
              <w:t>Kharasch 2004</w:t>
            </w:r>
          </w:p>
        </w:tc>
      </w:tr>
      <w:tr w:rsidR="00A57F98" w14:paraId="45DAB6FD" w14:textId="77777777">
        <w:tc>
          <w:tcPr>
            <w:tcW w:w="0" w:type="auto"/>
          </w:tcPr>
          <w:p w14:paraId="05165275" w14:textId="77777777" w:rsidR="00A57F98" w:rsidRDefault="0095117A">
            <w:pPr>
              <w:pStyle w:val="Compact"/>
            </w:pPr>
            <w:r>
              <w:t>288</w:t>
            </w:r>
          </w:p>
        </w:tc>
        <w:tc>
          <w:tcPr>
            <w:tcW w:w="0" w:type="auto"/>
          </w:tcPr>
          <w:p w14:paraId="44660FDF" w14:textId="77777777" w:rsidR="00A57F98" w:rsidRDefault="0095117A">
            <w:pPr>
              <w:pStyle w:val="Compact"/>
            </w:pPr>
            <w:r>
              <w:t xml:space="preserve">Rifampicin, 600 mg, PO, MD </w:t>
            </w:r>
            <w:r>
              <w:lastRenderedPageBreak/>
              <w:t>OD (6 days)</w:t>
            </w:r>
          </w:p>
        </w:tc>
        <w:tc>
          <w:tcPr>
            <w:tcW w:w="0" w:type="auto"/>
          </w:tcPr>
          <w:p w14:paraId="1A7BAEC9" w14:textId="77777777" w:rsidR="00A57F98" w:rsidRDefault="0095117A">
            <w:pPr>
              <w:pStyle w:val="Compact"/>
            </w:pPr>
            <w:r>
              <w:lastRenderedPageBreak/>
              <w:t>Alfentanil, PO</w:t>
            </w:r>
          </w:p>
        </w:tc>
        <w:tc>
          <w:tcPr>
            <w:tcW w:w="0" w:type="auto"/>
          </w:tcPr>
          <w:p w14:paraId="15ED2785" w14:textId="77777777" w:rsidR="00A57F98" w:rsidRDefault="0095117A">
            <w:pPr>
              <w:pStyle w:val="Compact"/>
            </w:pPr>
            <w:r>
              <w:t>0.04</w:t>
            </w:r>
          </w:p>
        </w:tc>
        <w:tc>
          <w:tcPr>
            <w:tcW w:w="0" w:type="auto"/>
          </w:tcPr>
          <w:p w14:paraId="4611CC45" w14:textId="77777777" w:rsidR="00A57F98" w:rsidRDefault="0095117A">
            <w:pPr>
              <w:pStyle w:val="Compact"/>
            </w:pPr>
            <w:r>
              <w:t>0.05</w:t>
            </w:r>
          </w:p>
        </w:tc>
        <w:tc>
          <w:tcPr>
            <w:tcW w:w="0" w:type="auto"/>
          </w:tcPr>
          <w:p w14:paraId="33D63A53" w14:textId="77777777" w:rsidR="00A57F98" w:rsidRDefault="0095117A">
            <w:pPr>
              <w:pStyle w:val="Compact"/>
            </w:pPr>
            <w:r>
              <w:t>0.87</w:t>
            </w:r>
          </w:p>
        </w:tc>
        <w:tc>
          <w:tcPr>
            <w:tcW w:w="0" w:type="auto"/>
          </w:tcPr>
          <w:p w14:paraId="3C885207" w14:textId="77777777" w:rsidR="00A57F98" w:rsidRDefault="0095117A">
            <w:pPr>
              <w:pStyle w:val="Compact"/>
            </w:pPr>
            <w:r>
              <w:t>0.09</w:t>
            </w:r>
          </w:p>
        </w:tc>
        <w:tc>
          <w:tcPr>
            <w:tcW w:w="0" w:type="auto"/>
          </w:tcPr>
          <w:p w14:paraId="54BFA225" w14:textId="77777777" w:rsidR="00A57F98" w:rsidRDefault="0095117A">
            <w:pPr>
              <w:pStyle w:val="Compact"/>
            </w:pPr>
            <w:r>
              <w:t>0.11</w:t>
            </w:r>
          </w:p>
        </w:tc>
        <w:tc>
          <w:tcPr>
            <w:tcW w:w="0" w:type="auto"/>
          </w:tcPr>
          <w:p w14:paraId="56BC49D8" w14:textId="77777777" w:rsidR="00A57F98" w:rsidRDefault="0095117A">
            <w:pPr>
              <w:pStyle w:val="Compact"/>
            </w:pPr>
            <w:r>
              <w:t>0.79</w:t>
            </w:r>
          </w:p>
        </w:tc>
        <w:tc>
          <w:tcPr>
            <w:tcW w:w="0" w:type="auto"/>
          </w:tcPr>
          <w:p w14:paraId="1069CC99" w14:textId="77777777" w:rsidR="00A57F98" w:rsidRDefault="0095117A">
            <w:pPr>
              <w:pStyle w:val="Compact"/>
            </w:pPr>
            <w:r>
              <w:t>Kharasch 2004</w:t>
            </w:r>
          </w:p>
        </w:tc>
      </w:tr>
      <w:tr w:rsidR="00A57F98" w14:paraId="37EEA906" w14:textId="77777777">
        <w:tc>
          <w:tcPr>
            <w:tcW w:w="0" w:type="auto"/>
          </w:tcPr>
          <w:p w14:paraId="72AAE498" w14:textId="77777777" w:rsidR="00A57F98" w:rsidRDefault="0095117A">
            <w:pPr>
              <w:pStyle w:val="Compact"/>
            </w:pPr>
            <w:r>
              <w:t>294</w:t>
            </w:r>
          </w:p>
        </w:tc>
        <w:tc>
          <w:tcPr>
            <w:tcW w:w="0" w:type="auto"/>
          </w:tcPr>
          <w:p w14:paraId="21108F82" w14:textId="77777777" w:rsidR="00A57F98" w:rsidRDefault="0095117A">
            <w:pPr>
              <w:pStyle w:val="Compact"/>
            </w:pPr>
            <w:r>
              <w:t>Rifampicin, 5 mg, PO, MD OD (6 days)</w:t>
            </w:r>
          </w:p>
        </w:tc>
        <w:tc>
          <w:tcPr>
            <w:tcW w:w="0" w:type="auto"/>
          </w:tcPr>
          <w:p w14:paraId="135E4479" w14:textId="77777777" w:rsidR="00A57F98" w:rsidRDefault="0095117A">
            <w:pPr>
              <w:pStyle w:val="Compact"/>
            </w:pPr>
            <w:r>
              <w:t>Midazolam, IV</w:t>
            </w:r>
          </w:p>
        </w:tc>
        <w:tc>
          <w:tcPr>
            <w:tcW w:w="0" w:type="auto"/>
          </w:tcPr>
          <w:p w14:paraId="22758C0F" w14:textId="77777777" w:rsidR="00A57F98" w:rsidRDefault="0095117A">
            <w:pPr>
              <w:pStyle w:val="Compact"/>
            </w:pPr>
            <w:r>
              <w:t>0.79</w:t>
            </w:r>
          </w:p>
        </w:tc>
        <w:tc>
          <w:tcPr>
            <w:tcW w:w="0" w:type="auto"/>
          </w:tcPr>
          <w:p w14:paraId="128AD479" w14:textId="77777777" w:rsidR="00A57F98" w:rsidRDefault="0095117A">
            <w:pPr>
              <w:pStyle w:val="Compact"/>
            </w:pPr>
            <w:r>
              <w:t>0.84</w:t>
            </w:r>
          </w:p>
        </w:tc>
        <w:tc>
          <w:tcPr>
            <w:tcW w:w="0" w:type="auto"/>
          </w:tcPr>
          <w:p w14:paraId="7305E232" w14:textId="77777777" w:rsidR="00A57F98" w:rsidRDefault="0095117A">
            <w:pPr>
              <w:pStyle w:val="Compact"/>
            </w:pPr>
            <w:r>
              <w:t>0.94</w:t>
            </w:r>
          </w:p>
        </w:tc>
        <w:tc>
          <w:tcPr>
            <w:tcW w:w="0" w:type="auto"/>
          </w:tcPr>
          <w:p w14:paraId="43C399DD" w14:textId="77777777" w:rsidR="00A57F98" w:rsidRDefault="0095117A">
            <w:pPr>
              <w:pStyle w:val="Compact"/>
            </w:pPr>
            <w:r>
              <w:t>0.98</w:t>
            </w:r>
          </w:p>
        </w:tc>
        <w:tc>
          <w:tcPr>
            <w:tcW w:w="0" w:type="auto"/>
          </w:tcPr>
          <w:p w14:paraId="41F29D4F" w14:textId="77777777" w:rsidR="00A57F98" w:rsidRDefault="0095117A">
            <w:pPr>
              <w:pStyle w:val="Compact"/>
            </w:pPr>
            <w:r>
              <w:t>1.03</w:t>
            </w:r>
          </w:p>
        </w:tc>
        <w:tc>
          <w:tcPr>
            <w:tcW w:w="0" w:type="auto"/>
          </w:tcPr>
          <w:p w14:paraId="1389BA5E" w14:textId="77777777" w:rsidR="00A57F98" w:rsidRDefault="0095117A">
            <w:pPr>
              <w:pStyle w:val="Compact"/>
            </w:pPr>
            <w:r>
              <w:t>0.95</w:t>
            </w:r>
          </w:p>
        </w:tc>
        <w:tc>
          <w:tcPr>
            <w:tcW w:w="0" w:type="auto"/>
          </w:tcPr>
          <w:p w14:paraId="25BF5362" w14:textId="77777777" w:rsidR="00A57F98" w:rsidRDefault="0095117A">
            <w:pPr>
              <w:pStyle w:val="Compact"/>
            </w:pPr>
            <w:r>
              <w:t>Kharasch 2011</w:t>
            </w:r>
          </w:p>
        </w:tc>
      </w:tr>
      <w:tr w:rsidR="00A57F98" w14:paraId="2BEE746D" w14:textId="77777777">
        <w:tc>
          <w:tcPr>
            <w:tcW w:w="0" w:type="auto"/>
          </w:tcPr>
          <w:p w14:paraId="59D71D86" w14:textId="77777777" w:rsidR="00A57F98" w:rsidRDefault="0095117A">
            <w:pPr>
              <w:pStyle w:val="Compact"/>
            </w:pPr>
            <w:r>
              <w:t>295</w:t>
            </w:r>
          </w:p>
        </w:tc>
        <w:tc>
          <w:tcPr>
            <w:tcW w:w="0" w:type="auto"/>
          </w:tcPr>
          <w:p w14:paraId="2C948F6C" w14:textId="77777777" w:rsidR="00A57F98" w:rsidRDefault="0095117A">
            <w:pPr>
              <w:pStyle w:val="Compact"/>
            </w:pPr>
            <w:r>
              <w:t>Rifampicin, 10 mg, PO, MD OD (6 days)</w:t>
            </w:r>
          </w:p>
        </w:tc>
        <w:tc>
          <w:tcPr>
            <w:tcW w:w="0" w:type="auto"/>
          </w:tcPr>
          <w:p w14:paraId="5A4EF1BB" w14:textId="77777777" w:rsidR="00A57F98" w:rsidRDefault="0095117A">
            <w:pPr>
              <w:pStyle w:val="Compact"/>
            </w:pPr>
            <w:r>
              <w:t>Midazolam, IV</w:t>
            </w:r>
          </w:p>
        </w:tc>
        <w:tc>
          <w:tcPr>
            <w:tcW w:w="0" w:type="auto"/>
          </w:tcPr>
          <w:p w14:paraId="219C886C" w14:textId="77777777" w:rsidR="00A57F98" w:rsidRDefault="0095117A">
            <w:pPr>
              <w:pStyle w:val="Compact"/>
            </w:pPr>
            <w:r>
              <w:t>0.71</w:t>
            </w:r>
          </w:p>
        </w:tc>
        <w:tc>
          <w:tcPr>
            <w:tcW w:w="0" w:type="auto"/>
          </w:tcPr>
          <w:p w14:paraId="0D2A69E2" w14:textId="77777777" w:rsidR="00A57F98" w:rsidRDefault="0095117A">
            <w:pPr>
              <w:pStyle w:val="Compact"/>
            </w:pPr>
            <w:r>
              <w:t>0.77</w:t>
            </w:r>
          </w:p>
        </w:tc>
        <w:tc>
          <w:tcPr>
            <w:tcW w:w="0" w:type="auto"/>
          </w:tcPr>
          <w:p w14:paraId="2F2CC3FE" w14:textId="77777777" w:rsidR="00A57F98" w:rsidRDefault="0095117A">
            <w:pPr>
              <w:pStyle w:val="Compact"/>
            </w:pPr>
            <w:r>
              <w:t>0.92</w:t>
            </w:r>
          </w:p>
        </w:tc>
        <w:tc>
          <w:tcPr>
            <w:tcW w:w="0" w:type="auto"/>
          </w:tcPr>
          <w:p w14:paraId="6367A649" w14:textId="77777777" w:rsidR="00A57F98" w:rsidRDefault="0095117A">
            <w:pPr>
              <w:pStyle w:val="Compact"/>
            </w:pPr>
            <w:r>
              <w:t>0.97</w:t>
            </w:r>
          </w:p>
        </w:tc>
        <w:tc>
          <w:tcPr>
            <w:tcW w:w="0" w:type="auto"/>
          </w:tcPr>
          <w:p w14:paraId="1A633582" w14:textId="77777777" w:rsidR="00A57F98" w:rsidRDefault="0095117A">
            <w:pPr>
              <w:pStyle w:val="Compact"/>
            </w:pPr>
            <w:r>
              <w:t>1.06</w:t>
            </w:r>
          </w:p>
        </w:tc>
        <w:tc>
          <w:tcPr>
            <w:tcW w:w="0" w:type="auto"/>
          </w:tcPr>
          <w:p w14:paraId="6B0880C9" w14:textId="77777777" w:rsidR="00A57F98" w:rsidRDefault="0095117A">
            <w:pPr>
              <w:pStyle w:val="Compact"/>
            </w:pPr>
            <w:r>
              <w:t>0.91</w:t>
            </w:r>
          </w:p>
        </w:tc>
        <w:tc>
          <w:tcPr>
            <w:tcW w:w="0" w:type="auto"/>
          </w:tcPr>
          <w:p w14:paraId="40418094" w14:textId="77777777" w:rsidR="00A57F98" w:rsidRDefault="0095117A">
            <w:pPr>
              <w:pStyle w:val="Compact"/>
            </w:pPr>
            <w:r>
              <w:t>Kharasch 2011</w:t>
            </w:r>
          </w:p>
        </w:tc>
      </w:tr>
      <w:tr w:rsidR="00A57F98" w14:paraId="6B1CD27A" w14:textId="77777777">
        <w:tc>
          <w:tcPr>
            <w:tcW w:w="0" w:type="auto"/>
          </w:tcPr>
          <w:p w14:paraId="75F53816" w14:textId="77777777" w:rsidR="00A57F98" w:rsidRDefault="0095117A">
            <w:pPr>
              <w:pStyle w:val="Compact"/>
            </w:pPr>
            <w:r>
              <w:t>296</w:t>
            </w:r>
          </w:p>
        </w:tc>
        <w:tc>
          <w:tcPr>
            <w:tcW w:w="0" w:type="auto"/>
          </w:tcPr>
          <w:p w14:paraId="5B759090" w14:textId="77777777" w:rsidR="00A57F98" w:rsidRDefault="0095117A">
            <w:pPr>
              <w:pStyle w:val="Compact"/>
            </w:pPr>
            <w:r>
              <w:t>Rifampicin, 25 mg, PO, MD OD (6 days)</w:t>
            </w:r>
          </w:p>
        </w:tc>
        <w:tc>
          <w:tcPr>
            <w:tcW w:w="0" w:type="auto"/>
          </w:tcPr>
          <w:p w14:paraId="4837C5CB" w14:textId="77777777" w:rsidR="00A57F98" w:rsidRDefault="0095117A">
            <w:pPr>
              <w:pStyle w:val="Compact"/>
            </w:pPr>
            <w:r>
              <w:t>Midazolam, IV</w:t>
            </w:r>
          </w:p>
        </w:tc>
        <w:tc>
          <w:tcPr>
            <w:tcW w:w="0" w:type="auto"/>
          </w:tcPr>
          <w:p w14:paraId="1EABE2A7" w14:textId="77777777" w:rsidR="00A57F98" w:rsidRDefault="0095117A">
            <w:pPr>
              <w:pStyle w:val="Compact"/>
            </w:pPr>
            <w:r>
              <w:t>0.61</w:t>
            </w:r>
          </w:p>
        </w:tc>
        <w:tc>
          <w:tcPr>
            <w:tcW w:w="0" w:type="auto"/>
          </w:tcPr>
          <w:p w14:paraId="4322D558" w14:textId="77777777" w:rsidR="00A57F98" w:rsidRDefault="0095117A">
            <w:pPr>
              <w:pStyle w:val="Compact"/>
            </w:pPr>
            <w:r>
              <w:t>0.63</w:t>
            </w:r>
          </w:p>
        </w:tc>
        <w:tc>
          <w:tcPr>
            <w:tcW w:w="0" w:type="auto"/>
          </w:tcPr>
          <w:p w14:paraId="2A5F5F0C" w14:textId="77777777" w:rsidR="00A57F98" w:rsidRDefault="0095117A">
            <w:pPr>
              <w:pStyle w:val="Compact"/>
            </w:pPr>
            <w:r>
              <w:t>0.97</w:t>
            </w:r>
          </w:p>
        </w:tc>
        <w:tc>
          <w:tcPr>
            <w:tcW w:w="0" w:type="auto"/>
          </w:tcPr>
          <w:p w14:paraId="27CE0D2D" w14:textId="77777777" w:rsidR="00A57F98" w:rsidRDefault="0095117A">
            <w:pPr>
              <w:pStyle w:val="Compact"/>
            </w:pPr>
            <w:r>
              <w:t>0.95</w:t>
            </w:r>
          </w:p>
        </w:tc>
        <w:tc>
          <w:tcPr>
            <w:tcW w:w="0" w:type="auto"/>
          </w:tcPr>
          <w:p w14:paraId="26DC4B92" w14:textId="77777777" w:rsidR="00A57F98" w:rsidRDefault="0095117A">
            <w:pPr>
              <w:pStyle w:val="Compact"/>
            </w:pPr>
            <w:r>
              <w:t>0.84</w:t>
            </w:r>
          </w:p>
        </w:tc>
        <w:tc>
          <w:tcPr>
            <w:tcW w:w="0" w:type="auto"/>
          </w:tcPr>
          <w:p w14:paraId="6C4BD9CE" w14:textId="77777777" w:rsidR="00A57F98" w:rsidRDefault="0095117A">
            <w:pPr>
              <w:pStyle w:val="Compact"/>
            </w:pPr>
            <w:r>
              <w:t>1.13</w:t>
            </w:r>
          </w:p>
        </w:tc>
        <w:tc>
          <w:tcPr>
            <w:tcW w:w="0" w:type="auto"/>
          </w:tcPr>
          <w:p w14:paraId="34EFB5C3" w14:textId="77777777" w:rsidR="00A57F98" w:rsidRDefault="0095117A">
            <w:pPr>
              <w:pStyle w:val="Compact"/>
            </w:pPr>
            <w:r>
              <w:t>Kharasch 2011</w:t>
            </w:r>
          </w:p>
        </w:tc>
      </w:tr>
      <w:tr w:rsidR="00A57F98" w14:paraId="4DFAF960" w14:textId="77777777">
        <w:tc>
          <w:tcPr>
            <w:tcW w:w="0" w:type="auto"/>
          </w:tcPr>
          <w:p w14:paraId="4BC38DF4" w14:textId="77777777" w:rsidR="00A57F98" w:rsidRDefault="0095117A">
            <w:pPr>
              <w:pStyle w:val="Compact"/>
            </w:pPr>
            <w:r>
              <w:t>297</w:t>
            </w:r>
          </w:p>
        </w:tc>
        <w:tc>
          <w:tcPr>
            <w:tcW w:w="0" w:type="auto"/>
          </w:tcPr>
          <w:p w14:paraId="28299864" w14:textId="77777777" w:rsidR="00A57F98" w:rsidRDefault="0095117A">
            <w:pPr>
              <w:pStyle w:val="Compact"/>
            </w:pPr>
            <w:r>
              <w:t>Rifampicin, 75 mg, PO, MD OD (6 days)</w:t>
            </w:r>
          </w:p>
        </w:tc>
        <w:tc>
          <w:tcPr>
            <w:tcW w:w="0" w:type="auto"/>
          </w:tcPr>
          <w:p w14:paraId="5EC80A7E" w14:textId="77777777" w:rsidR="00A57F98" w:rsidRDefault="0095117A">
            <w:pPr>
              <w:pStyle w:val="Compact"/>
            </w:pPr>
            <w:r>
              <w:t>Midazolam, IV</w:t>
            </w:r>
          </w:p>
        </w:tc>
        <w:tc>
          <w:tcPr>
            <w:tcW w:w="0" w:type="auto"/>
          </w:tcPr>
          <w:p w14:paraId="3B477FA1" w14:textId="77777777" w:rsidR="00A57F98" w:rsidRDefault="0095117A">
            <w:pPr>
              <w:pStyle w:val="Compact"/>
            </w:pPr>
            <w:r>
              <w:t>0.54</w:t>
            </w:r>
          </w:p>
        </w:tc>
        <w:tc>
          <w:tcPr>
            <w:tcW w:w="0" w:type="auto"/>
          </w:tcPr>
          <w:p w14:paraId="40F826FE" w14:textId="77777777" w:rsidR="00A57F98" w:rsidRDefault="0095117A">
            <w:pPr>
              <w:pStyle w:val="Compact"/>
            </w:pPr>
            <w:r>
              <w:t>0.60</w:t>
            </w:r>
          </w:p>
        </w:tc>
        <w:tc>
          <w:tcPr>
            <w:tcW w:w="0" w:type="auto"/>
          </w:tcPr>
          <w:p w14:paraId="0AFCC082" w14:textId="77777777" w:rsidR="00A57F98" w:rsidRDefault="0095117A">
            <w:pPr>
              <w:pStyle w:val="Compact"/>
            </w:pPr>
            <w:r>
              <w:t>0.90</w:t>
            </w:r>
          </w:p>
        </w:tc>
        <w:tc>
          <w:tcPr>
            <w:tcW w:w="0" w:type="auto"/>
          </w:tcPr>
          <w:p w14:paraId="1D71F3BA" w14:textId="77777777" w:rsidR="00A57F98" w:rsidRDefault="0095117A">
            <w:pPr>
              <w:pStyle w:val="Compact"/>
            </w:pPr>
            <w:r>
              <w:t>0.93</w:t>
            </w:r>
          </w:p>
        </w:tc>
        <w:tc>
          <w:tcPr>
            <w:tcW w:w="0" w:type="auto"/>
          </w:tcPr>
          <w:p w14:paraId="379FD866" w14:textId="77777777" w:rsidR="00A57F98" w:rsidRDefault="0095117A">
            <w:pPr>
              <w:pStyle w:val="Compact"/>
            </w:pPr>
            <w:r>
              <w:t>1.32</w:t>
            </w:r>
          </w:p>
        </w:tc>
        <w:tc>
          <w:tcPr>
            <w:tcW w:w="0" w:type="auto"/>
          </w:tcPr>
          <w:p w14:paraId="0A3D92E1" w14:textId="77777777" w:rsidR="00A57F98" w:rsidRDefault="0095117A">
            <w:pPr>
              <w:pStyle w:val="Compact"/>
            </w:pPr>
            <w:r>
              <w:t>0.70</w:t>
            </w:r>
          </w:p>
        </w:tc>
        <w:tc>
          <w:tcPr>
            <w:tcW w:w="0" w:type="auto"/>
          </w:tcPr>
          <w:p w14:paraId="773882B3" w14:textId="77777777" w:rsidR="00A57F98" w:rsidRDefault="0095117A">
            <w:pPr>
              <w:pStyle w:val="Compact"/>
            </w:pPr>
            <w:r>
              <w:t>Kharasch 2011</w:t>
            </w:r>
          </w:p>
        </w:tc>
      </w:tr>
      <w:tr w:rsidR="00A57F98" w14:paraId="1098A1D7" w14:textId="77777777">
        <w:tc>
          <w:tcPr>
            <w:tcW w:w="0" w:type="auto"/>
          </w:tcPr>
          <w:p w14:paraId="303DA487" w14:textId="77777777" w:rsidR="00A57F98" w:rsidRDefault="0095117A">
            <w:pPr>
              <w:pStyle w:val="Compact"/>
            </w:pPr>
            <w:r>
              <w:t>299</w:t>
            </w:r>
          </w:p>
        </w:tc>
        <w:tc>
          <w:tcPr>
            <w:tcW w:w="0" w:type="auto"/>
          </w:tcPr>
          <w:p w14:paraId="47DDA1EA" w14:textId="77777777" w:rsidR="00A57F98" w:rsidRDefault="0095117A">
            <w:pPr>
              <w:pStyle w:val="Compact"/>
            </w:pPr>
            <w:r>
              <w:t>Rifampicin, 5 mg, PO, MD OD (6 days)</w:t>
            </w:r>
          </w:p>
        </w:tc>
        <w:tc>
          <w:tcPr>
            <w:tcW w:w="0" w:type="auto"/>
          </w:tcPr>
          <w:p w14:paraId="1C9963CE" w14:textId="77777777" w:rsidR="00A57F98" w:rsidRDefault="0095117A">
            <w:pPr>
              <w:pStyle w:val="Compact"/>
            </w:pPr>
            <w:r>
              <w:t>Alfentanil, IV</w:t>
            </w:r>
          </w:p>
        </w:tc>
        <w:tc>
          <w:tcPr>
            <w:tcW w:w="0" w:type="auto"/>
          </w:tcPr>
          <w:p w14:paraId="4396887D" w14:textId="77777777" w:rsidR="00A57F98" w:rsidRDefault="0095117A">
            <w:pPr>
              <w:pStyle w:val="Compact"/>
            </w:pPr>
            <w:r>
              <w:t>0.98</w:t>
            </w:r>
          </w:p>
        </w:tc>
        <w:tc>
          <w:tcPr>
            <w:tcW w:w="0" w:type="auto"/>
          </w:tcPr>
          <w:p w14:paraId="00FEF529" w14:textId="77777777" w:rsidR="00A57F98" w:rsidRDefault="0095117A">
            <w:pPr>
              <w:pStyle w:val="Compact"/>
            </w:pPr>
            <w:r>
              <w:t>0.83</w:t>
            </w:r>
          </w:p>
        </w:tc>
        <w:tc>
          <w:tcPr>
            <w:tcW w:w="0" w:type="auto"/>
          </w:tcPr>
          <w:p w14:paraId="500FDFE3" w14:textId="77777777" w:rsidR="00A57F98" w:rsidRDefault="0095117A">
            <w:pPr>
              <w:pStyle w:val="Compact"/>
            </w:pPr>
            <w:r>
              <w:t>1.19</w:t>
            </w:r>
          </w:p>
        </w:tc>
        <w:tc>
          <w:tcPr>
            <w:tcW w:w="0" w:type="auto"/>
          </w:tcPr>
          <w:p w14:paraId="0C0CF7F0" w14:textId="77777777" w:rsidR="00A57F98" w:rsidRDefault="0095117A">
            <w:pPr>
              <w:pStyle w:val="Compact"/>
            </w:pPr>
            <w:r>
              <w:t>1.31</w:t>
            </w:r>
          </w:p>
        </w:tc>
        <w:tc>
          <w:tcPr>
            <w:tcW w:w="0" w:type="auto"/>
          </w:tcPr>
          <w:p w14:paraId="6890636A" w14:textId="77777777" w:rsidR="00A57F98" w:rsidRDefault="0095117A">
            <w:pPr>
              <w:pStyle w:val="Compact"/>
            </w:pPr>
            <w:r>
              <w:t>1.04</w:t>
            </w:r>
          </w:p>
        </w:tc>
        <w:tc>
          <w:tcPr>
            <w:tcW w:w="0" w:type="auto"/>
          </w:tcPr>
          <w:p w14:paraId="0642C050" w14:textId="77777777" w:rsidR="00A57F98" w:rsidRDefault="0095117A">
            <w:pPr>
              <w:pStyle w:val="Compact"/>
            </w:pPr>
            <w:r>
              <w:t>1.26</w:t>
            </w:r>
          </w:p>
        </w:tc>
        <w:tc>
          <w:tcPr>
            <w:tcW w:w="0" w:type="auto"/>
          </w:tcPr>
          <w:p w14:paraId="49D878A1" w14:textId="77777777" w:rsidR="00A57F98" w:rsidRDefault="0095117A">
            <w:pPr>
              <w:pStyle w:val="Compact"/>
            </w:pPr>
            <w:r>
              <w:t>Kharasch 2011</w:t>
            </w:r>
          </w:p>
        </w:tc>
      </w:tr>
      <w:tr w:rsidR="00A57F98" w14:paraId="47DF2317" w14:textId="77777777">
        <w:tc>
          <w:tcPr>
            <w:tcW w:w="0" w:type="auto"/>
          </w:tcPr>
          <w:p w14:paraId="4A85776B" w14:textId="77777777" w:rsidR="00A57F98" w:rsidRDefault="0095117A">
            <w:pPr>
              <w:pStyle w:val="Compact"/>
            </w:pPr>
            <w:r>
              <w:t>300</w:t>
            </w:r>
          </w:p>
        </w:tc>
        <w:tc>
          <w:tcPr>
            <w:tcW w:w="0" w:type="auto"/>
          </w:tcPr>
          <w:p w14:paraId="7D431431" w14:textId="77777777" w:rsidR="00A57F98" w:rsidRDefault="0095117A">
            <w:pPr>
              <w:pStyle w:val="Compact"/>
            </w:pPr>
            <w:r>
              <w:t>Rifampicin, 10 mg, PO, MD OD (6 days)</w:t>
            </w:r>
          </w:p>
        </w:tc>
        <w:tc>
          <w:tcPr>
            <w:tcW w:w="0" w:type="auto"/>
          </w:tcPr>
          <w:p w14:paraId="116A9137" w14:textId="77777777" w:rsidR="00A57F98" w:rsidRDefault="0095117A">
            <w:pPr>
              <w:pStyle w:val="Compact"/>
            </w:pPr>
            <w:r>
              <w:t>Alfentanil, IV</w:t>
            </w:r>
          </w:p>
        </w:tc>
        <w:tc>
          <w:tcPr>
            <w:tcW w:w="0" w:type="auto"/>
          </w:tcPr>
          <w:p w14:paraId="4051B6BC" w14:textId="77777777" w:rsidR="00A57F98" w:rsidRDefault="0095117A">
            <w:pPr>
              <w:pStyle w:val="Compact"/>
            </w:pPr>
            <w:r>
              <w:t>0.85</w:t>
            </w:r>
          </w:p>
        </w:tc>
        <w:tc>
          <w:tcPr>
            <w:tcW w:w="0" w:type="auto"/>
          </w:tcPr>
          <w:p w14:paraId="19DC1647" w14:textId="77777777" w:rsidR="00A57F98" w:rsidRDefault="0095117A">
            <w:pPr>
              <w:pStyle w:val="Compact"/>
            </w:pPr>
            <w:r>
              <w:t>0.75</w:t>
            </w:r>
          </w:p>
        </w:tc>
        <w:tc>
          <w:tcPr>
            <w:tcW w:w="0" w:type="auto"/>
          </w:tcPr>
          <w:p w14:paraId="2B4F5C50" w14:textId="77777777" w:rsidR="00A57F98" w:rsidRDefault="0095117A">
            <w:pPr>
              <w:pStyle w:val="Compact"/>
            </w:pPr>
            <w:r>
              <w:t>1.13</w:t>
            </w:r>
          </w:p>
        </w:tc>
        <w:tc>
          <w:tcPr>
            <w:tcW w:w="0" w:type="auto"/>
          </w:tcPr>
          <w:p w14:paraId="1E953D95" w14:textId="77777777" w:rsidR="00A57F98" w:rsidRDefault="0095117A">
            <w:pPr>
              <w:pStyle w:val="Compact"/>
            </w:pPr>
            <w:r>
              <w:t>1.29</w:t>
            </w:r>
          </w:p>
        </w:tc>
        <w:tc>
          <w:tcPr>
            <w:tcW w:w="0" w:type="auto"/>
          </w:tcPr>
          <w:p w14:paraId="5E6852C5" w14:textId="77777777" w:rsidR="00A57F98" w:rsidRDefault="0095117A">
            <w:pPr>
              <w:pStyle w:val="Compact"/>
            </w:pPr>
            <w:r>
              <w:t>1.05</w:t>
            </w:r>
          </w:p>
        </w:tc>
        <w:tc>
          <w:tcPr>
            <w:tcW w:w="0" w:type="auto"/>
          </w:tcPr>
          <w:p w14:paraId="633C4102" w14:textId="77777777" w:rsidR="00A57F98" w:rsidRDefault="0095117A">
            <w:pPr>
              <w:pStyle w:val="Compact"/>
            </w:pPr>
            <w:r>
              <w:t>1.23</w:t>
            </w:r>
          </w:p>
        </w:tc>
        <w:tc>
          <w:tcPr>
            <w:tcW w:w="0" w:type="auto"/>
          </w:tcPr>
          <w:p w14:paraId="1996C3B8" w14:textId="77777777" w:rsidR="00A57F98" w:rsidRDefault="0095117A">
            <w:pPr>
              <w:pStyle w:val="Compact"/>
            </w:pPr>
            <w:r>
              <w:t>Kharasch 2011</w:t>
            </w:r>
          </w:p>
        </w:tc>
      </w:tr>
      <w:tr w:rsidR="00A57F98" w14:paraId="7DBABBA1" w14:textId="77777777">
        <w:tc>
          <w:tcPr>
            <w:tcW w:w="0" w:type="auto"/>
          </w:tcPr>
          <w:p w14:paraId="5651FA80" w14:textId="77777777" w:rsidR="00A57F98" w:rsidRDefault="0095117A">
            <w:pPr>
              <w:pStyle w:val="Compact"/>
            </w:pPr>
            <w:r>
              <w:t>301</w:t>
            </w:r>
          </w:p>
        </w:tc>
        <w:tc>
          <w:tcPr>
            <w:tcW w:w="0" w:type="auto"/>
          </w:tcPr>
          <w:p w14:paraId="2203F5D7" w14:textId="77777777" w:rsidR="00A57F98" w:rsidRDefault="0095117A">
            <w:pPr>
              <w:pStyle w:val="Compact"/>
            </w:pPr>
            <w:r>
              <w:t>Rifampicin, 25 mg, PO, MD OD (6 days)</w:t>
            </w:r>
          </w:p>
        </w:tc>
        <w:tc>
          <w:tcPr>
            <w:tcW w:w="0" w:type="auto"/>
          </w:tcPr>
          <w:p w14:paraId="0CFAFDD1" w14:textId="77777777" w:rsidR="00A57F98" w:rsidRDefault="0095117A">
            <w:pPr>
              <w:pStyle w:val="Compact"/>
            </w:pPr>
            <w:r>
              <w:t>Alfentanil, IV</w:t>
            </w:r>
          </w:p>
        </w:tc>
        <w:tc>
          <w:tcPr>
            <w:tcW w:w="0" w:type="auto"/>
          </w:tcPr>
          <w:p w14:paraId="13E8040F" w14:textId="77777777" w:rsidR="00A57F98" w:rsidRDefault="0095117A">
            <w:pPr>
              <w:pStyle w:val="Compact"/>
            </w:pPr>
            <w:r>
              <w:t>0.69</w:t>
            </w:r>
          </w:p>
        </w:tc>
        <w:tc>
          <w:tcPr>
            <w:tcW w:w="0" w:type="auto"/>
          </w:tcPr>
          <w:p w14:paraId="46F071B7" w14:textId="77777777" w:rsidR="00A57F98" w:rsidRDefault="0095117A">
            <w:pPr>
              <w:pStyle w:val="Compact"/>
            </w:pPr>
            <w:r>
              <w:t>0.59</w:t>
            </w:r>
          </w:p>
        </w:tc>
        <w:tc>
          <w:tcPr>
            <w:tcW w:w="0" w:type="auto"/>
          </w:tcPr>
          <w:p w14:paraId="11475126" w14:textId="77777777" w:rsidR="00A57F98" w:rsidRDefault="0095117A">
            <w:pPr>
              <w:pStyle w:val="Compact"/>
            </w:pPr>
            <w:r>
              <w:t>1.18</w:t>
            </w:r>
          </w:p>
        </w:tc>
        <w:tc>
          <w:tcPr>
            <w:tcW w:w="0" w:type="auto"/>
          </w:tcPr>
          <w:p w14:paraId="7800E635" w14:textId="77777777" w:rsidR="00A57F98" w:rsidRDefault="0095117A">
            <w:pPr>
              <w:pStyle w:val="Compact"/>
            </w:pPr>
            <w:r>
              <w:t>1.27</w:t>
            </w:r>
          </w:p>
        </w:tc>
        <w:tc>
          <w:tcPr>
            <w:tcW w:w="0" w:type="auto"/>
          </w:tcPr>
          <w:p w14:paraId="558C836D" w14:textId="77777777" w:rsidR="00A57F98" w:rsidRDefault="0095117A">
            <w:pPr>
              <w:pStyle w:val="Compact"/>
            </w:pPr>
            <w:r>
              <w:t>1.00</w:t>
            </w:r>
          </w:p>
        </w:tc>
        <w:tc>
          <w:tcPr>
            <w:tcW w:w="0" w:type="auto"/>
          </w:tcPr>
          <w:p w14:paraId="0A9AD653" w14:textId="77777777" w:rsidR="00A57F98" w:rsidRDefault="0095117A">
            <w:pPr>
              <w:pStyle w:val="Compact"/>
            </w:pPr>
            <w:r>
              <w:t>1.27</w:t>
            </w:r>
          </w:p>
        </w:tc>
        <w:tc>
          <w:tcPr>
            <w:tcW w:w="0" w:type="auto"/>
          </w:tcPr>
          <w:p w14:paraId="711CECF1" w14:textId="77777777" w:rsidR="00A57F98" w:rsidRDefault="0095117A">
            <w:pPr>
              <w:pStyle w:val="Compact"/>
            </w:pPr>
            <w:r>
              <w:t>Kharasch 2011</w:t>
            </w:r>
          </w:p>
        </w:tc>
      </w:tr>
      <w:tr w:rsidR="00A57F98" w14:paraId="39B968FC" w14:textId="77777777">
        <w:tc>
          <w:tcPr>
            <w:tcW w:w="0" w:type="auto"/>
          </w:tcPr>
          <w:p w14:paraId="7FBD06D8" w14:textId="77777777" w:rsidR="00A57F98" w:rsidRDefault="0095117A">
            <w:pPr>
              <w:pStyle w:val="Compact"/>
            </w:pPr>
            <w:r>
              <w:t>302</w:t>
            </w:r>
          </w:p>
        </w:tc>
        <w:tc>
          <w:tcPr>
            <w:tcW w:w="0" w:type="auto"/>
          </w:tcPr>
          <w:p w14:paraId="11BC9A50" w14:textId="77777777" w:rsidR="00A57F98" w:rsidRDefault="0095117A">
            <w:pPr>
              <w:pStyle w:val="Compact"/>
            </w:pPr>
            <w:r>
              <w:t>Rifampicin, 75 mg, PO, MD OD (6 days)</w:t>
            </w:r>
          </w:p>
        </w:tc>
        <w:tc>
          <w:tcPr>
            <w:tcW w:w="0" w:type="auto"/>
          </w:tcPr>
          <w:p w14:paraId="0B789CB3" w14:textId="77777777" w:rsidR="00A57F98" w:rsidRDefault="0095117A">
            <w:pPr>
              <w:pStyle w:val="Compact"/>
            </w:pPr>
            <w:r>
              <w:t>Alfentanil, IV</w:t>
            </w:r>
          </w:p>
        </w:tc>
        <w:tc>
          <w:tcPr>
            <w:tcW w:w="0" w:type="auto"/>
          </w:tcPr>
          <w:p w14:paraId="2D2023E5" w14:textId="77777777" w:rsidR="00A57F98" w:rsidRDefault="0095117A">
            <w:pPr>
              <w:pStyle w:val="Compact"/>
            </w:pPr>
            <w:r>
              <w:t>0.58</w:t>
            </w:r>
          </w:p>
        </w:tc>
        <w:tc>
          <w:tcPr>
            <w:tcW w:w="0" w:type="auto"/>
          </w:tcPr>
          <w:p w14:paraId="450DC9C1" w14:textId="77777777" w:rsidR="00A57F98" w:rsidRDefault="0095117A">
            <w:pPr>
              <w:pStyle w:val="Compact"/>
            </w:pPr>
            <w:r>
              <w:t>0.51</w:t>
            </w:r>
          </w:p>
        </w:tc>
        <w:tc>
          <w:tcPr>
            <w:tcW w:w="0" w:type="auto"/>
          </w:tcPr>
          <w:p w14:paraId="3D01C87B" w14:textId="77777777" w:rsidR="00A57F98" w:rsidRDefault="0095117A">
            <w:pPr>
              <w:pStyle w:val="Compact"/>
            </w:pPr>
            <w:r>
              <w:t>1.13</w:t>
            </w:r>
          </w:p>
        </w:tc>
        <w:tc>
          <w:tcPr>
            <w:tcW w:w="0" w:type="auto"/>
          </w:tcPr>
          <w:p w14:paraId="0874E895" w14:textId="77777777" w:rsidR="00A57F98" w:rsidRDefault="0095117A">
            <w:pPr>
              <w:pStyle w:val="Compact"/>
            </w:pPr>
            <w:r>
              <w:t>1.24</w:t>
            </w:r>
          </w:p>
        </w:tc>
        <w:tc>
          <w:tcPr>
            <w:tcW w:w="0" w:type="auto"/>
          </w:tcPr>
          <w:p w14:paraId="080B6410" w14:textId="77777777" w:rsidR="00A57F98" w:rsidRDefault="0095117A">
            <w:pPr>
              <w:pStyle w:val="Compact"/>
            </w:pPr>
            <w:r>
              <w:t>1.03</w:t>
            </w:r>
          </w:p>
        </w:tc>
        <w:tc>
          <w:tcPr>
            <w:tcW w:w="0" w:type="auto"/>
          </w:tcPr>
          <w:p w14:paraId="380A7BAD" w14:textId="77777777" w:rsidR="00A57F98" w:rsidRDefault="0095117A">
            <w:pPr>
              <w:pStyle w:val="Compact"/>
            </w:pPr>
            <w:r>
              <w:t>1.20</w:t>
            </w:r>
          </w:p>
        </w:tc>
        <w:tc>
          <w:tcPr>
            <w:tcW w:w="0" w:type="auto"/>
          </w:tcPr>
          <w:p w14:paraId="053768BA" w14:textId="77777777" w:rsidR="00A57F98" w:rsidRDefault="0095117A">
            <w:pPr>
              <w:pStyle w:val="Compact"/>
            </w:pPr>
            <w:r>
              <w:t>Kharasch 2011</w:t>
            </w:r>
          </w:p>
        </w:tc>
      </w:tr>
      <w:tr w:rsidR="00A57F98" w14:paraId="194D6C57" w14:textId="77777777">
        <w:tc>
          <w:tcPr>
            <w:tcW w:w="0" w:type="auto"/>
          </w:tcPr>
          <w:p w14:paraId="18FD54FB" w14:textId="77777777" w:rsidR="00A57F98" w:rsidRDefault="0095117A">
            <w:pPr>
              <w:pStyle w:val="Compact"/>
            </w:pPr>
            <w:r>
              <w:t>304</w:t>
            </w:r>
          </w:p>
        </w:tc>
        <w:tc>
          <w:tcPr>
            <w:tcW w:w="0" w:type="auto"/>
          </w:tcPr>
          <w:p w14:paraId="49B1D4F5" w14:textId="77777777" w:rsidR="00A57F98" w:rsidRDefault="0095117A">
            <w:pPr>
              <w:pStyle w:val="Compact"/>
            </w:pPr>
            <w:r>
              <w:t xml:space="preserve">Rifampicin, 5 mg, PO, MD </w:t>
            </w:r>
            <w:r>
              <w:lastRenderedPageBreak/>
              <w:t>OD (6 days)</w:t>
            </w:r>
          </w:p>
        </w:tc>
        <w:tc>
          <w:tcPr>
            <w:tcW w:w="0" w:type="auto"/>
          </w:tcPr>
          <w:p w14:paraId="4643A88D" w14:textId="77777777" w:rsidR="00A57F98" w:rsidRDefault="0095117A">
            <w:pPr>
              <w:pStyle w:val="Compact"/>
            </w:pPr>
            <w:r>
              <w:lastRenderedPageBreak/>
              <w:t>Midazolam, PO</w:t>
            </w:r>
          </w:p>
        </w:tc>
        <w:tc>
          <w:tcPr>
            <w:tcW w:w="0" w:type="auto"/>
          </w:tcPr>
          <w:p w14:paraId="2CA5F221" w14:textId="77777777" w:rsidR="00A57F98" w:rsidRDefault="0095117A">
            <w:pPr>
              <w:pStyle w:val="Compact"/>
            </w:pPr>
            <w:r>
              <w:t>0.42</w:t>
            </w:r>
          </w:p>
        </w:tc>
        <w:tc>
          <w:tcPr>
            <w:tcW w:w="0" w:type="auto"/>
          </w:tcPr>
          <w:p w14:paraId="7546ABB6" w14:textId="77777777" w:rsidR="00A57F98" w:rsidRDefault="0095117A">
            <w:pPr>
              <w:pStyle w:val="Compact"/>
            </w:pPr>
            <w:r>
              <w:t>0.80</w:t>
            </w:r>
          </w:p>
        </w:tc>
        <w:tc>
          <w:tcPr>
            <w:tcW w:w="0" w:type="auto"/>
          </w:tcPr>
          <w:p w14:paraId="33364926" w14:textId="77777777" w:rsidR="00A57F98" w:rsidRDefault="0095117A">
            <w:pPr>
              <w:pStyle w:val="Compact"/>
            </w:pPr>
            <w:r>
              <w:t>0.53</w:t>
            </w:r>
          </w:p>
        </w:tc>
        <w:tc>
          <w:tcPr>
            <w:tcW w:w="0" w:type="auto"/>
          </w:tcPr>
          <w:p w14:paraId="44A0FD2A" w14:textId="77777777" w:rsidR="00A57F98" w:rsidRDefault="0095117A">
            <w:pPr>
              <w:pStyle w:val="Compact"/>
            </w:pPr>
            <w:r>
              <w:t>0.55</w:t>
            </w:r>
          </w:p>
        </w:tc>
        <w:tc>
          <w:tcPr>
            <w:tcW w:w="0" w:type="auto"/>
          </w:tcPr>
          <w:p w14:paraId="6F1CFD3C" w14:textId="77777777" w:rsidR="00A57F98" w:rsidRDefault="0095117A">
            <w:pPr>
              <w:pStyle w:val="Compact"/>
            </w:pPr>
            <w:r>
              <w:t>0.80</w:t>
            </w:r>
          </w:p>
        </w:tc>
        <w:tc>
          <w:tcPr>
            <w:tcW w:w="0" w:type="auto"/>
          </w:tcPr>
          <w:p w14:paraId="462BE3DA" w14:textId="77777777" w:rsidR="00A57F98" w:rsidRDefault="0095117A">
            <w:pPr>
              <w:pStyle w:val="Compact"/>
            </w:pPr>
            <w:r>
              <w:t>0.69</w:t>
            </w:r>
          </w:p>
        </w:tc>
        <w:tc>
          <w:tcPr>
            <w:tcW w:w="0" w:type="auto"/>
          </w:tcPr>
          <w:p w14:paraId="1CD1022E" w14:textId="77777777" w:rsidR="00A57F98" w:rsidRDefault="0095117A">
            <w:pPr>
              <w:pStyle w:val="Compact"/>
            </w:pPr>
            <w:r>
              <w:t>Kharasch 2011</w:t>
            </w:r>
          </w:p>
        </w:tc>
      </w:tr>
      <w:tr w:rsidR="00A57F98" w14:paraId="6F0D6003" w14:textId="77777777">
        <w:tc>
          <w:tcPr>
            <w:tcW w:w="0" w:type="auto"/>
          </w:tcPr>
          <w:p w14:paraId="4A41FFF9" w14:textId="77777777" w:rsidR="00A57F98" w:rsidRDefault="0095117A">
            <w:pPr>
              <w:pStyle w:val="Compact"/>
            </w:pPr>
            <w:r>
              <w:t>305</w:t>
            </w:r>
          </w:p>
        </w:tc>
        <w:tc>
          <w:tcPr>
            <w:tcW w:w="0" w:type="auto"/>
          </w:tcPr>
          <w:p w14:paraId="6105E067" w14:textId="77777777" w:rsidR="00A57F98" w:rsidRDefault="0095117A">
            <w:pPr>
              <w:pStyle w:val="Compact"/>
            </w:pPr>
            <w:r>
              <w:t>Rifampicin, 10 mg, PO, MD OD (6 days)</w:t>
            </w:r>
          </w:p>
        </w:tc>
        <w:tc>
          <w:tcPr>
            <w:tcW w:w="0" w:type="auto"/>
          </w:tcPr>
          <w:p w14:paraId="397EAD4E" w14:textId="77777777" w:rsidR="00A57F98" w:rsidRDefault="0095117A">
            <w:pPr>
              <w:pStyle w:val="Compact"/>
            </w:pPr>
            <w:r>
              <w:t>Midazolam, PO</w:t>
            </w:r>
          </w:p>
        </w:tc>
        <w:tc>
          <w:tcPr>
            <w:tcW w:w="0" w:type="auto"/>
          </w:tcPr>
          <w:p w14:paraId="4BCB53AA" w14:textId="77777777" w:rsidR="00A57F98" w:rsidRDefault="0095117A">
            <w:pPr>
              <w:pStyle w:val="Compact"/>
            </w:pPr>
            <w:r>
              <w:t>0.29</w:t>
            </w:r>
          </w:p>
        </w:tc>
        <w:tc>
          <w:tcPr>
            <w:tcW w:w="0" w:type="auto"/>
          </w:tcPr>
          <w:p w14:paraId="525581CA" w14:textId="77777777" w:rsidR="00A57F98" w:rsidRDefault="0095117A">
            <w:pPr>
              <w:pStyle w:val="Compact"/>
            </w:pPr>
            <w:r>
              <w:t>0.68</w:t>
            </w:r>
          </w:p>
        </w:tc>
        <w:tc>
          <w:tcPr>
            <w:tcW w:w="0" w:type="auto"/>
          </w:tcPr>
          <w:p w14:paraId="356104D7" w14:textId="77777777" w:rsidR="00A57F98" w:rsidRDefault="0095117A">
            <w:pPr>
              <w:pStyle w:val="Compact"/>
            </w:pPr>
            <w:r>
              <w:t>0.43</w:t>
            </w:r>
          </w:p>
        </w:tc>
        <w:tc>
          <w:tcPr>
            <w:tcW w:w="0" w:type="auto"/>
          </w:tcPr>
          <w:p w14:paraId="66037981" w14:textId="77777777" w:rsidR="00A57F98" w:rsidRDefault="0095117A">
            <w:pPr>
              <w:pStyle w:val="Compact"/>
            </w:pPr>
            <w:r>
              <w:t>0.42</w:t>
            </w:r>
          </w:p>
        </w:tc>
        <w:tc>
          <w:tcPr>
            <w:tcW w:w="0" w:type="auto"/>
          </w:tcPr>
          <w:p w14:paraId="2E593C0E" w14:textId="77777777" w:rsidR="00A57F98" w:rsidRDefault="0095117A">
            <w:pPr>
              <w:pStyle w:val="Compact"/>
            </w:pPr>
            <w:r>
              <w:t>0.93</w:t>
            </w:r>
          </w:p>
        </w:tc>
        <w:tc>
          <w:tcPr>
            <w:tcW w:w="0" w:type="auto"/>
          </w:tcPr>
          <w:p w14:paraId="3061B808" w14:textId="77777777" w:rsidR="00A57F98" w:rsidRDefault="0095117A">
            <w:pPr>
              <w:pStyle w:val="Compact"/>
            </w:pPr>
            <w:r>
              <w:t>0.46</w:t>
            </w:r>
          </w:p>
        </w:tc>
        <w:tc>
          <w:tcPr>
            <w:tcW w:w="0" w:type="auto"/>
          </w:tcPr>
          <w:p w14:paraId="2FDDE7AB" w14:textId="77777777" w:rsidR="00A57F98" w:rsidRDefault="0095117A">
            <w:pPr>
              <w:pStyle w:val="Compact"/>
            </w:pPr>
            <w:r>
              <w:t>Kharasch 2011</w:t>
            </w:r>
          </w:p>
        </w:tc>
      </w:tr>
      <w:tr w:rsidR="00A57F98" w14:paraId="12E59BB6" w14:textId="77777777">
        <w:tc>
          <w:tcPr>
            <w:tcW w:w="0" w:type="auto"/>
          </w:tcPr>
          <w:p w14:paraId="6F294B92" w14:textId="77777777" w:rsidR="00A57F98" w:rsidRDefault="0095117A">
            <w:pPr>
              <w:pStyle w:val="Compact"/>
            </w:pPr>
            <w:r>
              <w:t>306</w:t>
            </w:r>
          </w:p>
        </w:tc>
        <w:tc>
          <w:tcPr>
            <w:tcW w:w="0" w:type="auto"/>
          </w:tcPr>
          <w:p w14:paraId="1E45233E" w14:textId="77777777" w:rsidR="00A57F98" w:rsidRDefault="0095117A">
            <w:pPr>
              <w:pStyle w:val="Compact"/>
            </w:pPr>
            <w:r>
              <w:t>Rifampicin, 25 mg, PO, MD OD (6 days)</w:t>
            </w:r>
          </w:p>
        </w:tc>
        <w:tc>
          <w:tcPr>
            <w:tcW w:w="0" w:type="auto"/>
          </w:tcPr>
          <w:p w14:paraId="5D65B718" w14:textId="77777777" w:rsidR="00A57F98" w:rsidRDefault="0095117A">
            <w:pPr>
              <w:pStyle w:val="Compact"/>
            </w:pPr>
            <w:r>
              <w:t>Midazolam, PO</w:t>
            </w:r>
          </w:p>
        </w:tc>
        <w:tc>
          <w:tcPr>
            <w:tcW w:w="0" w:type="auto"/>
          </w:tcPr>
          <w:p w14:paraId="222E0F0E" w14:textId="77777777" w:rsidR="00A57F98" w:rsidRDefault="0095117A">
            <w:pPr>
              <w:pStyle w:val="Compact"/>
            </w:pPr>
            <w:r>
              <w:t>0.16</w:t>
            </w:r>
          </w:p>
        </w:tc>
        <w:tc>
          <w:tcPr>
            <w:tcW w:w="0" w:type="auto"/>
          </w:tcPr>
          <w:p w14:paraId="5C043ED0" w14:textId="77777777" w:rsidR="00A57F98" w:rsidRDefault="0095117A">
            <w:pPr>
              <w:pStyle w:val="Compact"/>
            </w:pPr>
            <w:r>
              <w:t>0.40</w:t>
            </w:r>
          </w:p>
        </w:tc>
        <w:tc>
          <w:tcPr>
            <w:tcW w:w="0" w:type="auto"/>
          </w:tcPr>
          <w:p w14:paraId="29EA8A47" w14:textId="77777777" w:rsidR="00A57F98" w:rsidRDefault="0095117A">
            <w:pPr>
              <w:pStyle w:val="Compact"/>
            </w:pPr>
            <w:r>
              <w:t>0.41</w:t>
            </w:r>
          </w:p>
        </w:tc>
        <w:tc>
          <w:tcPr>
            <w:tcW w:w="0" w:type="auto"/>
          </w:tcPr>
          <w:p w14:paraId="25C7A208" w14:textId="77777777" w:rsidR="00A57F98" w:rsidRDefault="0095117A">
            <w:pPr>
              <w:pStyle w:val="Compact"/>
            </w:pPr>
            <w:r>
              <w:t>0.27</w:t>
            </w:r>
          </w:p>
        </w:tc>
        <w:tc>
          <w:tcPr>
            <w:tcW w:w="0" w:type="auto"/>
          </w:tcPr>
          <w:p w14:paraId="769FD762" w14:textId="77777777" w:rsidR="00A57F98" w:rsidRDefault="0095117A">
            <w:pPr>
              <w:pStyle w:val="Compact"/>
            </w:pPr>
            <w:r>
              <w:t>0.51</w:t>
            </w:r>
          </w:p>
        </w:tc>
        <w:tc>
          <w:tcPr>
            <w:tcW w:w="0" w:type="auto"/>
          </w:tcPr>
          <w:p w14:paraId="6D16B991" w14:textId="77777777" w:rsidR="00A57F98" w:rsidRDefault="0095117A">
            <w:pPr>
              <w:pStyle w:val="Compact"/>
            </w:pPr>
            <w:r>
              <w:t>0.54</w:t>
            </w:r>
          </w:p>
        </w:tc>
        <w:tc>
          <w:tcPr>
            <w:tcW w:w="0" w:type="auto"/>
          </w:tcPr>
          <w:p w14:paraId="1BD9F055" w14:textId="77777777" w:rsidR="00A57F98" w:rsidRDefault="0095117A">
            <w:pPr>
              <w:pStyle w:val="Compact"/>
            </w:pPr>
            <w:r>
              <w:t>Kharasch 2011</w:t>
            </w:r>
          </w:p>
        </w:tc>
      </w:tr>
      <w:tr w:rsidR="00A57F98" w14:paraId="2F28DFE9" w14:textId="77777777">
        <w:tc>
          <w:tcPr>
            <w:tcW w:w="0" w:type="auto"/>
          </w:tcPr>
          <w:p w14:paraId="0D935CC1" w14:textId="77777777" w:rsidR="00A57F98" w:rsidRDefault="0095117A">
            <w:pPr>
              <w:pStyle w:val="Compact"/>
            </w:pPr>
            <w:r>
              <w:t>307</w:t>
            </w:r>
          </w:p>
        </w:tc>
        <w:tc>
          <w:tcPr>
            <w:tcW w:w="0" w:type="auto"/>
          </w:tcPr>
          <w:p w14:paraId="6959FE1A" w14:textId="77777777" w:rsidR="00A57F98" w:rsidRDefault="0095117A">
            <w:pPr>
              <w:pStyle w:val="Compact"/>
            </w:pPr>
            <w:r>
              <w:t>Rifampicin, 75 mg, PO, MD OD (6 days)</w:t>
            </w:r>
          </w:p>
        </w:tc>
        <w:tc>
          <w:tcPr>
            <w:tcW w:w="0" w:type="auto"/>
          </w:tcPr>
          <w:p w14:paraId="3C7608CE" w14:textId="77777777" w:rsidR="00A57F98" w:rsidRDefault="0095117A">
            <w:pPr>
              <w:pStyle w:val="Compact"/>
            </w:pPr>
            <w:r>
              <w:t>Midazolam, PO</w:t>
            </w:r>
          </w:p>
        </w:tc>
        <w:tc>
          <w:tcPr>
            <w:tcW w:w="0" w:type="auto"/>
          </w:tcPr>
          <w:p w14:paraId="173CAD1E" w14:textId="77777777" w:rsidR="00A57F98" w:rsidRDefault="0095117A">
            <w:pPr>
              <w:pStyle w:val="Compact"/>
            </w:pPr>
            <w:r>
              <w:t>0.08</w:t>
            </w:r>
          </w:p>
        </w:tc>
        <w:tc>
          <w:tcPr>
            <w:tcW w:w="0" w:type="auto"/>
          </w:tcPr>
          <w:p w14:paraId="0DCA090E" w14:textId="77777777" w:rsidR="00A57F98" w:rsidRDefault="0095117A">
            <w:pPr>
              <w:pStyle w:val="Compact"/>
            </w:pPr>
            <w:r>
              <w:t>0.25</w:t>
            </w:r>
          </w:p>
        </w:tc>
        <w:tc>
          <w:tcPr>
            <w:tcW w:w="0" w:type="auto"/>
          </w:tcPr>
          <w:p w14:paraId="1ACA178F" w14:textId="77777777" w:rsidR="00A57F98" w:rsidRDefault="0095117A">
            <w:pPr>
              <w:pStyle w:val="Compact"/>
            </w:pPr>
            <w:r>
              <w:t>0.32</w:t>
            </w:r>
          </w:p>
        </w:tc>
        <w:tc>
          <w:tcPr>
            <w:tcW w:w="0" w:type="auto"/>
          </w:tcPr>
          <w:p w14:paraId="55F688A3" w14:textId="77777777" w:rsidR="00A57F98" w:rsidRDefault="0095117A">
            <w:pPr>
              <w:pStyle w:val="Compact"/>
            </w:pPr>
            <w:r>
              <w:t>0.15</w:t>
            </w:r>
          </w:p>
        </w:tc>
        <w:tc>
          <w:tcPr>
            <w:tcW w:w="0" w:type="auto"/>
          </w:tcPr>
          <w:p w14:paraId="6DE4BE30" w14:textId="77777777" w:rsidR="00A57F98" w:rsidRDefault="0095117A">
            <w:pPr>
              <w:pStyle w:val="Compact"/>
            </w:pPr>
            <w:r>
              <w:t>0.34</w:t>
            </w:r>
          </w:p>
        </w:tc>
        <w:tc>
          <w:tcPr>
            <w:tcW w:w="0" w:type="auto"/>
          </w:tcPr>
          <w:p w14:paraId="7B6123A1" w14:textId="77777777" w:rsidR="00A57F98" w:rsidRDefault="0095117A">
            <w:pPr>
              <w:pStyle w:val="Compact"/>
            </w:pPr>
            <w:r>
              <w:t>0.46</w:t>
            </w:r>
          </w:p>
        </w:tc>
        <w:tc>
          <w:tcPr>
            <w:tcW w:w="0" w:type="auto"/>
          </w:tcPr>
          <w:p w14:paraId="58A0E2C7" w14:textId="77777777" w:rsidR="00A57F98" w:rsidRDefault="0095117A">
            <w:pPr>
              <w:pStyle w:val="Compact"/>
            </w:pPr>
            <w:r>
              <w:t>Kharasch 2011</w:t>
            </w:r>
          </w:p>
        </w:tc>
      </w:tr>
      <w:tr w:rsidR="00A57F98" w14:paraId="278C2478" w14:textId="77777777">
        <w:tc>
          <w:tcPr>
            <w:tcW w:w="0" w:type="auto"/>
          </w:tcPr>
          <w:p w14:paraId="4E22AB89" w14:textId="77777777" w:rsidR="00A57F98" w:rsidRDefault="0095117A">
            <w:pPr>
              <w:pStyle w:val="Compact"/>
            </w:pPr>
            <w:r>
              <w:t>309</w:t>
            </w:r>
          </w:p>
        </w:tc>
        <w:tc>
          <w:tcPr>
            <w:tcW w:w="0" w:type="auto"/>
          </w:tcPr>
          <w:p w14:paraId="231B81F6" w14:textId="77777777" w:rsidR="00A57F98" w:rsidRDefault="0095117A">
            <w:pPr>
              <w:pStyle w:val="Compact"/>
            </w:pPr>
            <w:r>
              <w:t>Rifampicin, 5 mg, PO, MD OD (6 days)</w:t>
            </w:r>
          </w:p>
        </w:tc>
        <w:tc>
          <w:tcPr>
            <w:tcW w:w="0" w:type="auto"/>
          </w:tcPr>
          <w:p w14:paraId="71557003" w14:textId="77777777" w:rsidR="00A57F98" w:rsidRDefault="0095117A">
            <w:pPr>
              <w:pStyle w:val="Compact"/>
            </w:pPr>
            <w:r>
              <w:t>Alfentanil, PO</w:t>
            </w:r>
          </w:p>
        </w:tc>
        <w:tc>
          <w:tcPr>
            <w:tcW w:w="0" w:type="auto"/>
          </w:tcPr>
          <w:p w14:paraId="75B72563" w14:textId="77777777" w:rsidR="00A57F98" w:rsidRDefault="0095117A">
            <w:pPr>
              <w:pStyle w:val="Compact"/>
            </w:pPr>
            <w:r>
              <w:t>0.46</w:t>
            </w:r>
          </w:p>
        </w:tc>
        <w:tc>
          <w:tcPr>
            <w:tcW w:w="0" w:type="auto"/>
          </w:tcPr>
          <w:p w14:paraId="0E224260" w14:textId="77777777" w:rsidR="00A57F98" w:rsidRDefault="0095117A">
            <w:pPr>
              <w:pStyle w:val="Compact"/>
            </w:pPr>
            <w:r>
              <w:t>0.74</w:t>
            </w:r>
          </w:p>
        </w:tc>
        <w:tc>
          <w:tcPr>
            <w:tcW w:w="0" w:type="auto"/>
          </w:tcPr>
          <w:p w14:paraId="535916A5" w14:textId="77777777" w:rsidR="00A57F98" w:rsidRDefault="0095117A">
            <w:pPr>
              <w:pStyle w:val="Compact"/>
            </w:pPr>
            <w:r>
              <w:t>0.62</w:t>
            </w:r>
          </w:p>
        </w:tc>
        <w:tc>
          <w:tcPr>
            <w:tcW w:w="0" w:type="auto"/>
          </w:tcPr>
          <w:p w14:paraId="1BC69382" w14:textId="77777777" w:rsidR="00A57F98" w:rsidRDefault="0095117A">
            <w:pPr>
              <w:pStyle w:val="Compact"/>
            </w:pPr>
            <w:r>
              <w:t>0.60</w:t>
            </w:r>
          </w:p>
        </w:tc>
        <w:tc>
          <w:tcPr>
            <w:tcW w:w="0" w:type="auto"/>
          </w:tcPr>
          <w:p w14:paraId="2C15945B" w14:textId="77777777" w:rsidR="00A57F98" w:rsidRDefault="0095117A">
            <w:pPr>
              <w:pStyle w:val="Compact"/>
            </w:pPr>
            <w:r>
              <w:t>0.86</w:t>
            </w:r>
          </w:p>
        </w:tc>
        <w:tc>
          <w:tcPr>
            <w:tcW w:w="0" w:type="auto"/>
          </w:tcPr>
          <w:p w14:paraId="52E92E64" w14:textId="77777777" w:rsidR="00A57F98" w:rsidRDefault="0095117A">
            <w:pPr>
              <w:pStyle w:val="Compact"/>
            </w:pPr>
            <w:r>
              <w:t>0.69</w:t>
            </w:r>
          </w:p>
        </w:tc>
        <w:tc>
          <w:tcPr>
            <w:tcW w:w="0" w:type="auto"/>
          </w:tcPr>
          <w:p w14:paraId="56A5892B" w14:textId="77777777" w:rsidR="00A57F98" w:rsidRDefault="0095117A">
            <w:pPr>
              <w:pStyle w:val="Compact"/>
            </w:pPr>
            <w:r>
              <w:t>Kharasch 2011</w:t>
            </w:r>
          </w:p>
        </w:tc>
      </w:tr>
      <w:tr w:rsidR="00A57F98" w14:paraId="2C0D261E" w14:textId="77777777">
        <w:tc>
          <w:tcPr>
            <w:tcW w:w="0" w:type="auto"/>
          </w:tcPr>
          <w:p w14:paraId="465FCE02" w14:textId="77777777" w:rsidR="00A57F98" w:rsidRDefault="0095117A">
            <w:pPr>
              <w:pStyle w:val="Compact"/>
            </w:pPr>
            <w:r>
              <w:t>310</w:t>
            </w:r>
          </w:p>
        </w:tc>
        <w:tc>
          <w:tcPr>
            <w:tcW w:w="0" w:type="auto"/>
          </w:tcPr>
          <w:p w14:paraId="646F0854" w14:textId="77777777" w:rsidR="00A57F98" w:rsidRDefault="0095117A">
            <w:pPr>
              <w:pStyle w:val="Compact"/>
            </w:pPr>
            <w:r>
              <w:t>Rifampicin, 10 mg, PO, MD OD (6 days)</w:t>
            </w:r>
          </w:p>
        </w:tc>
        <w:tc>
          <w:tcPr>
            <w:tcW w:w="0" w:type="auto"/>
          </w:tcPr>
          <w:p w14:paraId="129F640C" w14:textId="77777777" w:rsidR="00A57F98" w:rsidRDefault="0095117A">
            <w:pPr>
              <w:pStyle w:val="Compact"/>
            </w:pPr>
            <w:r>
              <w:t>Alfentanil, PO</w:t>
            </w:r>
          </w:p>
        </w:tc>
        <w:tc>
          <w:tcPr>
            <w:tcW w:w="0" w:type="auto"/>
          </w:tcPr>
          <w:p w14:paraId="07CDD88F" w14:textId="77777777" w:rsidR="00A57F98" w:rsidRDefault="0095117A">
            <w:pPr>
              <w:pStyle w:val="Compact"/>
            </w:pPr>
            <w:r>
              <w:t>0.32</w:t>
            </w:r>
          </w:p>
        </w:tc>
        <w:tc>
          <w:tcPr>
            <w:tcW w:w="0" w:type="auto"/>
          </w:tcPr>
          <w:p w14:paraId="7EF9A243" w14:textId="77777777" w:rsidR="00A57F98" w:rsidRDefault="0095117A">
            <w:pPr>
              <w:pStyle w:val="Compact"/>
            </w:pPr>
            <w:r>
              <w:t>0.61</w:t>
            </w:r>
          </w:p>
        </w:tc>
        <w:tc>
          <w:tcPr>
            <w:tcW w:w="0" w:type="auto"/>
          </w:tcPr>
          <w:p w14:paraId="49D2ED02" w14:textId="77777777" w:rsidR="00A57F98" w:rsidRDefault="0095117A">
            <w:pPr>
              <w:pStyle w:val="Compact"/>
            </w:pPr>
            <w:r>
              <w:t>0.53</w:t>
            </w:r>
          </w:p>
        </w:tc>
        <w:tc>
          <w:tcPr>
            <w:tcW w:w="0" w:type="auto"/>
          </w:tcPr>
          <w:p w14:paraId="3BDB4B8E" w14:textId="77777777" w:rsidR="00A57F98" w:rsidRDefault="0095117A">
            <w:pPr>
              <w:pStyle w:val="Compact"/>
            </w:pPr>
            <w:r>
              <w:t>0.47</w:t>
            </w:r>
          </w:p>
        </w:tc>
        <w:tc>
          <w:tcPr>
            <w:tcW w:w="0" w:type="auto"/>
          </w:tcPr>
          <w:p w14:paraId="66EE5AA7" w14:textId="77777777" w:rsidR="00A57F98" w:rsidRDefault="0095117A">
            <w:pPr>
              <w:pStyle w:val="Compact"/>
            </w:pPr>
            <w:r>
              <w:t>0.86</w:t>
            </w:r>
          </w:p>
        </w:tc>
        <w:tc>
          <w:tcPr>
            <w:tcW w:w="0" w:type="auto"/>
          </w:tcPr>
          <w:p w14:paraId="6118B13A" w14:textId="77777777" w:rsidR="00A57F98" w:rsidRDefault="0095117A">
            <w:pPr>
              <w:pStyle w:val="Compact"/>
            </w:pPr>
            <w:r>
              <w:t>0.54</w:t>
            </w:r>
          </w:p>
        </w:tc>
        <w:tc>
          <w:tcPr>
            <w:tcW w:w="0" w:type="auto"/>
          </w:tcPr>
          <w:p w14:paraId="0B53E1E1" w14:textId="77777777" w:rsidR="00A57F98" w:rsidRDefault="0095117A">
            <w:pPr>
              <w:pStyle w:val="Compact"/>
            </w:pPr>
            <w:r>
              <w:t>Kharasch 2011</w:t>
            </w:r>
          </w:p>
        </w:tc>
      </w:tr>
      <w:tr w:rsidR="00A57F98" w14:paraId="544189A2" w14:textId="77777777">
        <w:tc>
          <w:tcPr>
            <w:tcW w:w="0" w:type="auto"/>
          </w:tcPr>
          <w:p w14:paraId="0F7C1B47" w14:textId="77777777" w:rsidR="00A57F98" w:rsidRDefault="0095117A">
            <w:pPr>
              <w:pStyle w:val="Compact"/>
            </w:pPr>
            <w:r>
              <w:t>311</w:t>
            </w:r>
          </w:p>
        </w:tc>
        <w:tc>
          <w:tcPr>
            <w:tcW w:w="0" w:type="auto"/>
          </w:tcPr>
          <w:p w14:paraId="272F261F" w14:textId="77777777" w:rsidR="00A57F98" w:rsidRDefault="0095117A">
            <w:pPr>
              <w:pStyle w:val="Compact"/>
            </w:pPr>
            <w:r>
              <w:t>Rifampicin, 25 mg, PO, MD OD (6 days)</w:t>
            </w:r>
          </w:p>
        </w:tc>
        <w:tc>
          <w:tcPr>
            <w:tcW w:w="0" w:type="auto"/>
          </w:tcPr>
          <w:p w14:paraId="56D636FF" w14:textId="77777777" w:rsidR="00A57F98" w:rsidRDefault="0095117A">
            <w:pPr>
              <w:pStyle w:val="Compact"/>
            </w:pPr>
            <w:r>
              <w:t>Alfentanil, PO</w:t>
            </w:r>
          </w:p>
        </w:tc>
        <w:tc>
          <w:tcPr>
            <w:tcW w:w="0" w:type="auto"/>
          </w:tcPr>
          <w:p w14:paraId="7308B644" w14:textId="77777777" w:rsidR="00A57F98" w:rsidRDefault="0095117A">
            <w:pPr>
              <w:pStyle w:val="Compact"/>
            </w:pPr>
            <w:r>
              <w:t>0.19</w:t>
            </w:r>
          </w:p>
        </w:tc>
        <w:tc>
          <w:tcPr>
            <w:tcW w:w="0" w:type="auto"/>
          </w:tcPr>
          <w:p w14:paraId="3045428B" w14:textId="77777777" w:rsidR="00A57F98" w:rsidRDefault="0095117A">
            <w:pPr>
              <w:pStyle w:val="Compact"/>
            </w:pPr>
            <w:r>
              <w:t>0.30</w:t>
            </w:r>
          </w:p>
        </w:tc>
        <w:tc>
          <w:tcPr>
            <w:tcW w:w="0" w:type="auto"/>
          </w:tcPr>
          <w:p w14:paraId="6C16A170" w14:textId="77777777" w:rsidR="00A57F98" w:rsidRDefault="0095117A">
            <w:pPr>
              <w:pStyle w:val="Compact"/>
            </w:pPr>
            <w:r>
              <w:t>0.62</w:t>
            </w:r>
          </w:p>
        </w:tc>
        <w:tc>
          <w:tcPr>
            <w:tcW w:w="0" w:type="auto"/>
          </w:tcPr>
          <w:p w14:paraId="3B3C48D0" w14:textId="77777777" w:rsidR="00A57F98" w:rsidRDefault="0095117A">
            <w:pPr>
              <w:pStyle w:val="Compact"/>
            </w:pPr>
            <w:r>
              <w:t>0.31</w:t>
            </w:r>
          </w:p>
        </w:tc>
        <w:tc>
          <w:tcPr>
            <w:tcW w:w="0" w:type="auto"/>
          </w:tcPr>
          <w:p w14:paraId="12C2289C" w14:textId="77777777" w:rsidR="00A57F98" w:rsidRDefault="0095117A">
            <w:pPr>
              <w:pStyle w:val="Compact"/>
            </w:pPr>
            <w:r>
              <w:t>0.49</w:t>
            </w:r>
          </w:p>
        </w:tc>
        <w:tc>
          <w:tcPr>
            <w:tcW w:w="0" w:type="auto"/>
          </w:tcPr>
          <w:p w14:paraId="3D9CA25E" w14:textId="77777777" w:rsidR="00A57F98" w:rsidRDefault="0095117A">
            <w:pPr>
              <w:pStyle w:val="Compact"/>
            </w:pPr>
            <w:r>
              <w:t>0.64</w:t>
            </w:r>
          </w:p>
        </w:tc>
        <w:tc>
          <w:tcPr>
            <w:tcW w:w="0" w:type="auto"/>
          </w:tcPr>
          <w:p w14:paraId="3D0DC4BE" w14:textId="77777777" w:rsidR="00A57F98" w:rsidRDefault="0095117A">
            <w:pPr>
              <w:pStyle w:val="Compact"/>
            </w:pPr>
            <w:r>
              <w:t>Kharasch 2011</w:t>
            </w:r>
          </w:p>
        </w:tc>
      </w:tr>
      <w:tr w:rsidR="00A57F98" w14:paraId="61F4947F" w14:textId="77777777">
        <w:tc>
          <w:tcPr>
            <w:tcW w:w="0" w:type="auto"/>
          </w:tcPr>
          <w:p w14:paraId="7149F92B" w14:textId="77777777" w:rsidR="00A57F98" w:rsidRDefault="0095117A">
            <w:pPr>
              <w:pStyle w:val="Compact"/>
            </w:pPr>
            <w:r>
              <w:t>312</w:t>
            </w:r>
          </w:p>
        </w:tc>
        <w:tc>
          <w:tcPr>
            <w:tcW w:w="0" w:type="auto"/>
          </w:tcPr>
          <w:p w14:paraId="3DE8E759" w14:textId="77777777" w:rsidR="00A57F98" w:rsidRDefault="0095117A">
            <w:pPr>
              <w:pStyle w:val="Compact"/>
            </w:pPr>
            <w:r>
              <w:t>Rifampicin, 75 mg, PO, MD OD (6 days)</w:t>
            </w:r>
          </w:p>
        </w:tc>
        <w:tc>
          <w:tcPr>
            <w:tcW w:w="0" w:type="auto"/>
          </w:tcPr>
          <w:p w14:paraId="2B001D92" w14:textId="77777777" w:rsidR="00A57F98" w:rsidRDefault="0095117A">
            <w:pPr>
              <w:pStyle w:val="Compact"/>
            </w:pPr>
            <w:r>
              <w:t>Alfentanil, PO</w:t>
            </w:r>
          </w:p>
        </w:tc>
        <w:tc>
          <w:tcPr>
            <w:tcW w:w="0" w:type="auto"/>
          </w:tcPr>
          <w:p w14:paraId="3E7B3485" w14:textId="77777777" w:rsidR="00A57F98" w:rsidRDefault="0095117A">
            <w:pPr>
              <w:pStyle w:val="Compact"/>
            </w:pPr>
            <w:r>
              <w:t>0.10</w:t>
            </w:r>
          </w:p>
        </w:tc>
        <w:tc>
          <w:tcPr>
            <w:tcW w:w="0" w:type="auto"/>
          </w:tcPr>
          <w:p w14:paraId="179A9AED" w14:textId="77777777" w:rsidR="00A57F98" w:rsidRDefault="0095117A">
            <w:pPr>
              <w:pStyle w:val="Compact"/>
            </w:pPr>
            <w:r>
              <w:t>0.13</w:t>
            </w:r>
          </w:p>
        </w:tc>
        <w:tc>
          <w:tcPr>
            <w:tcW w:w="0" w:type="auto"/>
          </w:tcPr>
          <w:p w14:paraId="213629F3" w14:textId="77777777" w:rsidR="00A57F98" w:rsidRDefault="0095117A">
            <w:pPr>
              <w:pStyle w:val="Compact"/>
            </w:pPr>
            <w:r>
              <w:t>0.74</w:t>
            </w:r>
          </w:p>
        </w:tc>
        <w:tc>
          <w:tcPr>
            <w:tcW w:w="0" w:type="auto"/>
          </w:tcPr>
          <w:p w14:paraId="35F41D6E" w14:textId="77777777" w:rsidR="00A57F98" w:rsidRDefault="0095117A">
            <w:pPr>
              <w:pStyle w:val="Compact"/>
            </w:pPr>
            <w:r>
              <w:t>0.18</w:t>
            </w:r>
          </w:p>
        </w:tc>
        <w:tc>
          <w:tcPr>
            <w:tcW w:w="0" w:type="auto"/>
          </w:tcPr>
          <w:p w14:paraId="7119C9BE" w14:textId="77777777" w:rsidR="00A57F98" w:rsidRDefault="0095117A">
            <w:pPr>
              <w:pStyle w:val="Compact"/>
            </w:pPr>
            <w:r>
              <w:t>0.25</w:t>
            </w:r>
          </w:p>
        </w:tc>
        <w:tc>
          <w:tcPr>
            <w:tcW w:w="0" w:type="auto"/>
          </w:tcPr>
          <w:p w14:paraId="055D747D" w14:textId="77777777" w:rsidR="00A57F98" w:rsidRDefault="0095117A">
            <w:pPr>
              <w:pStyle w:val="Compact"/>
            </w:pPr>
            <w:r>
              <w:t>0.72</w:t>
            </w:r>
          </w:p>
        </w:tc>
        <w:tc>
          <w:tcPr>
            <w:tcW w:w="0" w:type="auto"/>
          </w:tcPr>
          <w:p w14:paraId="6D4A99A1" w14:textId="77777777" w:rsidR="00A57F98" w:rsidRDefault="0095117A">
            <w:pPr>
              <w:pStyle w:val="Compact"/>
            </w:pPr>
            <w:r>
              <w:t>Kharasch 2011</w:t>
            </w:r>
          </w:p>
        </w:tc>
      </w:tr>
      <w:tr w:rsidR="00A57F98" w14:paraId="5E5B7CFA" w14:textId="77777777">
        <w:tc>
          <w:tcPr>
            <w:tcW w:w="0" w:type="auto"/>
          </w:tcPr>
          <w:p w14:paraId="7EF1B243" w14:textId="77777777" w:rsidR="00A57F98" w:rsidRDefault="0095117A">
            <w:pPr>
              <w:pStyle w:val="Compact"/>
            </w:pPr>
            <w:r>
              <w:t>342</w:t>
            </w:r>
          </w:p>
        </w:tc>
        <w:tc>
          <w:tcPr>
            <w:tcW w:w="0" w:type="auto"/>
          </w:tcPr>
          <w:p w14:paraId="1950A449" w14:textId="77777777" w:rsidR="00A57F98" w:rsidRDefault="0095117A">
            <w:pPr>
              <w:pStyle w:val="Compact"/>
            </w:pPr>
            <w:r>
              <w:t>Rifampicin, 600 mg, PO, MD OD (6 days)</w:t>
            </w:r>
          </w:p>
        </w:tc>
        <w:tc>
          <w:tcPr>
            <w:tcW w:w="0" w:type="auto"/>
          </w:tcPr>
          <w:p w14:paraId="45BB4662" w14:textId="77777777" w:rsidR="00A57F98" w:rsidRDefault="0095117A">
            <w:pPr>
              <w:pStyle w:val="Compact"/>
            </w:pPr>
            <w:r>
              <w:t>Midazolam, IV</w:t>
            </w:r>
          </w:p>
        </w:tc>
        <w:tc>
          <w:tcPr>
            <w:tcW w:w="0" w:type="auto"/>
          </w:tcPr>
          <w:p w14:paraId="3C87EA7B" w14:textId="77777777" w:rsidR="00A57F98" w:rsidRDefault="0095117A">
            <w:pPr>
              <w:pStyle w:val="Compact"/>
            </w:pPr>
            <w:r>
              <w:t>0.47</w:t>
            </w:r>
          </w:p>
        </w:tc>
        <w:tc>
          <w:tcPr>
            <w:tcW w:w="0" w:type="auto"/>
          </w:tcPr>
          <w:p w14:paraId="453B3219" w14:textId="77777777" w:rsidR="00A57F98" w:rsidRDefault="0095117A">
            <w:pPr>
              <w:pStyle w:val="Compact"/>
            </w:pPr>
            <w:r>
              <w:t>0.66</w:t>
            </w:r>
          </w:p>
        </w:tc>
        <w:tc>
          <w:tcPr>
            <w:tcW w:w="0" w:type="auto"/>
          </w:tcPr>
          <w:p w14:paraId="0AFDB284" w14:textId="77777777" w:rsidR="00A57F98" w:rsidRDefault="0095117A">
            <w:pPr>
              <w:pStyle w:val="Compact"/>
            </w:pPr>
            <w:r>
              <w:t>0.72</w:t>
            </w:r>
          </w:p>
        </w:tc>
        <w:tc>
          <w:tcPr>
            <w:tcW w:w="0" w:type="auto"/>
          </w:tcPr>
          <w:p w14:paraId="41B625BB" w14:textId="77777777" w:rsidR="00A57F98" w:rsidRDefault="0095117A">
            <w:pPr>
              <w:pStyle w:val="Compact"/>
            </w:pPr>
            <w:r>
              <w:t>0.90</w:t>
            </w:r>
          </w:p>
        </w:tc>
        <w:tc>
          <w:tcPr>
            <w:tcW w:w="0" w:type="auto"/>
          </w:tcPr>
          <w:p w14:paraId="03D23E1F" w14:textId="77777777" w:rsidR="00A57F98" w:rsidRDefault="0095117A">
            <w:pPr>
              <w:pStyle w:val="Compact"/>
            </w:pPr>
            <w:r>
              <w:t>1.11</w:t>
            </w:r>
          </w:p>
        </w:tc>
        <w:tc>
          <w:tcPr>
            <w:tcW w:w="0" w:type="auto"/>
          </w:tcPr>
          <w:p w14:paraId="33A5CDCE" w14:textId="77777777" w:rsidR="00A57F98" w:rsidRDefault="0095117A">
            <w:pPr>
              <w:pStyle w:val="Compact"/>
            </w:pPr>
            <w:r>
              <w:t>0.82</w:t>
            </w:r>
          </w:p>
        </w:tc>
        <w:tc>
          <w:tcPr>
            <w:tcW w:w="0" w:type="auto"/>
          </w:tcPr>
          <w:p w14:paraId="7AD5278E" w14:textId="77777777" w:rsidR="00A57F98" w:rsidRDefault="0095117A">
            <w:pPr>
              <w:pStyle w:val="Compact"/>
            </w:pPr>
            <w:r>
              <w:t>Link 2008</w:t>
            </w:r>
          </w:p>
        </w:tc>
      </w:tr>
      <w:tr w:rsidR="00A57F98" w14:paraId="20B3DA64" w14:textId="77777777">
        <w:tc>
          <w:tcPr>
            <w:tcW w:w="0" w:type="auto"/>
          </w:tcPr>
          <w:p w14:paraId="76D66F8A" w14:textId="77777777" w:rsidR="00A57F98" w:rsidRDefault="0095117A">
            <w:pPr>
              <w:pStyle w:val="Compact"/>
            </w:pPr>
            <w:r>
              <w:t>344</w:t>
            </w:r>
          </w:p>
        </w:tc>
        <w:tc>
          <w:tcPr>
            <w:tcW w:w="0" w:type="auto"/>
          </w:tcPr>
          <w:p w14:paraId="1B81F07B" w14:textId="77777777" w:rsidR="00A57F98" w:rsidRDefault="0095117A">
            <w:pPr>
              <w:pStyle w:val="Compact"/>
            </w:pPr>
            <w:r>
              <w:t xml:space="preserve">Rifampicin, 600 mg, PO, MD </w:t>
            </w:r>
            <w:r>
              <w:lastRenderedPageBreak/>
              <w:t>OD (6 days)</w:t>
            </w:r>
          </w:p>
        </w:tc>
        <w:tc>
          <w:tcPr>
            <w:tcW w:w="0" w:type="auto"/>
          </w:tcPr>
          <w:p w14:paraId="62F34F29" w14:textId="77777777" w:rsidR="00A57F98" w:rsidRDefault="0095117A">
            <w:pPr>
              <w:pStyle w:val="Compact"/>
            </w:pPr>
            <w:r>
              <w:lastRenderedPageBreak/>
              <w:t>Midazolam, PO</w:t>
            </w:r>
          </w:p>
        </w:tc>
        <w:tc>
          <w:tcPr>
            <w:tcW w:w="0" w:type="auto"/>
          </w:tcPr>
          <w:p w14:paraId="2B30C5BE" w14:textId="77777777" w:rsidR="00A57F98" w:rsidRDefault="0095117A">
            <w:pPr>
              <w:pStyle w:val="Compact"/>
            </w:pPr>
            <w:r>
              <w:t>0.03</w:t>
            </w:r>
          </w:p>
        </w:tc>
        <w:tc>
          <w:tcPr>
            <w:tcW w:w="0" w:type="auto"/>
          </w:tcPr>
          <w:p w14:paraId="091EC871" w14:textId="77777777" w:rsidR="00A57F98" w:rsidRDefault="0095117A">
            <w:pPr>
              <w:pStyle w:val="Compact"/>
            </w:pPr>
            <w:r>
              <w:t>0.02</w:t>
            </w:r>
          </w:p>
        </w:tc>
        <w:tc>
          <w:tcPr>
            <w:tcW w:w="0" w:type="auto"/>
          </w:tcPr>
          <w:p w14:paraId="7CFC5649" w14:textId="77777777" w:rsidR="00A57F98" w:rsidRDefault="0095117A">
            <w:pPr>
              <w:pStyle w:val="Compact"/>
            </w:pPr>
            <w:r>
              <w:t>1.98</w:t>
            </w:r>
          </w:p>
        </w:tc>
        <w:tc>
          <w:tcPr>
            <w:tcW w:w="0" w:type="auto"/>
          </w:tcPr>
          <w:p w14:paraId="77873A68" w14:textId="77777777" w:rsidR="00A57F98" w:rsidRDefault="0095117A">
            <w:pPr>
              <w:pStyle w:val="Compact"/>
            </w:pPr>
            <w:r>
              <w:t>0.08</w:t>
            </w:r>
          </w:p>
        </w:tc>
        <w:tc>
          <w:tcPr>
            <w:tcW w:w="0" w:type="auto"/>
          </w:tcPr>
          <w:p w14:paraId="19D8ACC8" w14:textId="77777777" w:rsidR="00A57F98" w:rsidRDefault="0095117A">
            <w:pPr>
              <w:pStyle w:val="Compact"/>
            </w:pPr>
            <w:r>
              <w:t>0.03</w:t>
            </w:r>
          </w:p>
        </w:tc>
        <w:tc>
          <w:tcPr>
            <w:tcW w:w="0" w:type="auto"/>
          </w:tcPr>
          <w:p w14:paraId="28693805" w14:textId="77777777" w:rsidR="00A57F98" w:rsidRDefault="0095117A">
            <w:pPr>
              <w:pStyle w:val="Compact"/>
            </w:pPr>
            <w:r>
              <w:t>2.23</w:t>
            </w:r>
          </w:p>
        </w:tc>
        <w:tc>
          <w:tcPr>
            <w:tcW w:w="0" w:type="auto"/>
          </w:tcPr>
          <w:p w14:paraId="6796D69B" w14:textId="77777777" w:rsidR="00A57F98" w:rsidRDefault="0095117A">
            <w:pPr>
              <w:pStyle w:val="Compact"/>
            </w:pPr>
            <w:r>
              <w:t>Link 2008</w:t>
            </w:r>
          </w:p>
        </w:tc>
      </w:tr>
      <w:tr w:rsidR="00A57F98" w14:paraId="6CD57FA1" w14:textId="77777777">
        <w:tc>
          <w:tcPr>
            <w:tcW w:w="0" w:type="auto"/>
          </w:tcPr>
          <w:p w14:paraId="2ECDFF41" w14:textId="77777777" w:rsidR="00A57F98" w:rsidRDefault="0095117A">
            <w:pPr>
              <w:pStyle w:val="Compact"/>
            </w:pPr>
            <w:r>
              <w:t>354</w:t>
            </w:r>
          </w:p>
        </w:tc>
        <w:tc>
          <w:tcPr>
            <w:tcW w:w="0" w:type="auto"/>
          </w:tcPr>
          <w:p w14:paraId="2FC61AAF" w14:textId="77777777" w:rsidR="00A57F98" w:rsidRDefault="0095117A">
            <w:pPr>
              <w:pStyle w:val="Compact"/>
            </w:pPr>
            <w:r>
              <w:t>Clarithromycin, 500 mg, PO, MD BID (4 days)</w:t>
            </w:r>
          </w:p>
        </w:tc>
        <w:tc>
          <w:tcPr>
            <w:tcW w:w="0" w:type="auto"/>
          </w:tcPr>
          <w:p w14:paraId="5DFA7CA5" w14:textId="77777777" w:rsidR="00A57F98" w:rsidRDefault="0095117A">
            <w:pPr>
              <w:pStyle w:val="Compact"/>
            </w:pPr>
            <w:r>
              <w:t>Midazolam, PO</w:t>
            </w:r>
          </w:p>
        </w:tc>
        <w:tc>
          <w:tcPr>
            <w:tcW w:w="0" w:type="auto"/>
          </w:tcPr>
          <w:p w14:paraId="6D8CB44F" w14:textId="77777777" w:rsidR="00A57F98" w:rsidRDefault="0095117A">
            <w:pPr>
              <w:pStyle w:val="Compact"/>
            </w:pPr>
            <w:r>
              <w:t>5.86</w:t>
            </w:r>
          </w:p>
        </w:tc>
        <w:tc>
          <w:tcPr>
            <w:tcW w:w="0" w:type="auto"/>
          </w:tcPr>
          <w:p w14:paraId="49EE29E4" w14:textId="77777777" w:rsidR="00A57F98" w:rsidRDefault="0095117A">
            <w:pPr>
              <w:pStyle w:val="Compact"/>
            </w:pPr>
            <w:r>
              <w:t>5.56</w:t>
            </w:r>
          </w:p>
        </w:tc>
        <w:tc>
          <w:tcPr>
            <w:tcW w:w="0" w:type="auto"/>
          </w:tcPr>
          <w:p w14:paraId="50C9FEF2" w14:textId="77777777" w:rsidR="00A57F98" w:rsidRDefault="0095117A">
            <w:pPr>
              <w:pStyle w:val="Compact"/>
            </w:pPr>
            <w:r>
              <w:t>1.06</w:t>
            </w:r>
          </w:p>
        </w:tc>
        <w:tc>
          <w:tcPr>
            <w:tcW w:w="0" w:type="auto"/>
          </w:tcPr>
          <w:p w14:paraId="70467210" w14:textId="77777777" w:rsidR="00A57F98" w:rsidRDefault="0095117A">
            <w:pPr>
              <w:pStyle w:val="Compact"/>
            </w:pPr>
            <w:r>
              <w:t>2.62</w:t>
            </w:r>
          </w:p>
        </w:tc>
        <w:tc>
          <w:tcPr>
            <w:tcW w:w="0" w:type="auto"/>
          </w:tcPr>
          <w:p w14:paraId="5992BC15" w14:textId="77777777" w:rsidR="00A57F98" w:rsidRDefault="0095117A">
            <w:pPr>
              <w:pStyle w:val="Compact"/>
            </w:pPr>
            <w:r>
              <w:t>-</w:t>
            </w:r>
          </w:p>
        </w:tc>
        <w:tc>
          <w:tcPr>
            <w:tcW w:w="0" w:type="auto"/>
          </w:tcPr>
          <w:p w14:paraId="6D465D99" w14:textId="77777777" w:rsidR="00A57F98" w:rsidRDefault="0095117A">
            <w:pPr>
              <w:pStyle w:val="Compact"/>
            </w:pPr>
            <w:r>
              <w:t>-</w:t>
            </w:r>
          </w:p>
        </w:tc>
        <w:tc>
          <w:tcPr>
            <w:tcW w:w="0" w:type="auto"/>
          </w:tcPr>
          <w:p w14:paraId="3F81ACF8" w14:textId="77777777" w:rsidR="00A57F98" w:rsidRDefault="0095117A">
            <w:pPr>
              <w:pStyle w:val="Compact"/>
            </w:pPr>
            <w:r>
              <w:t>Markert 2013</w:t>
            </w:r>
          </w:p>
        </w:tc>
      </w:tr>
      <w:tr w:rsidR="00A57F98" w14:paraId="40A7D7C5" w14:textId="77777777">
        <w:tc>
          <w:tcPr>
            <w:tcW w:w="0" w:type="auto"/>
          </w:tcPr>
          <w:p w14:paraId="558E4603" w14:textId="77777777" w:rsidR="00A57F98" w:rsidRDefault="0095117A">
            <w:pPr>
              <w:pStyle w:val="Compact"/>
            </w:pPr>
            <w:r>
              <w:t>362</w:t>
            </w:r>
          </w:p>
        </w:tc>
        <w:tc>
          <w:tcPr>
            <w:tcW w:w="0" w:type="auto"/>
          </w:tcPr>
          <w:p w14:paraId="4E20CB1D" w14:textId="77777777" w:rsidR="00A57F98" w:rsidRDefault="0095117A">
            <w:pPr>
              <w:pStyle w:val="Compact"/>
            </w:pPr>
            <w:r>
              <w:t>Erythromycin, 200 mg, PO, MD QID (2 days)</w:t>
            </w:r>
          </w:p>
        </w:tc>
        <w:tc>
          <w:tcPr>
            <w:tcW w:w="0" w:type="auto"/>
          </w:tcPr>
          <w:p w14:paraId="5B1CF232" w14:textId="77777777" w:rsidR="00A57F98" w:rsidRDefault="0095117A">
            <w:pPr>
              <w:pStyle w:val="Compact"/>
            </w:pPr>
            <w:r>
              <w:t>Midazolam, PO</w:t>
            </w:r>
          </w:p>
        </w:tc>
        <w:tc>
          <w:tcPr>
            <w:tcW w:w="0" w:type="auto"/>
          </w:tcPr>
          <w:p w14:paraId="00846021" w14:textId="77777777" w:rsidR="00A57F98" w:rsidRDefault="0095117A">
            <w:pPr>
              <w:pStyle w:val="Compact"/>
            </w:pPr>
            <w:r>
              <w:t>1.31</w:t>
            </w:r>
          </w:p>
        </w:tc>
        <w:tc>
          <w:tcPr>
            <w:tcW w:w="0" w:type="auto"/>
          </w:tcPr>
          <w:p w14:paraId="71687E0B" w14:textId="77777777" w:rsidR="00A57F98" w:rsidRDefault="0095117A">
            <w:pPr>
              <w:pStyle w:val="Compact"/>
            </w:pPr>
            <w:r>
              <w:t>1.16</w:t>
            </w:r>
          </w:p>
        </w:tc>
        <w:tc>
          <w:tcPr>
            <w:tcW w:w="0" w:type="auto"/>
          </w:tcPr>
          <w:p w14:paraId="50B864B5" w14:textId="77777777" w:rsidR="00A57F98" w:rsidRDefault="0095117A">
            <w:pPr>
              <w:pStyle w:val="Compact"/>
            </w:pPr>
            <w:r>
              <w:t>1.13</w:t>
            </w:r>
          </w:p>
        </w:tc>
        <w:tc>
          <w:tcPr>
            <w:tcW w:w="0" w:type="auto"/>
          </w:tcPr>
          <w:p w14:paraId="4CFC4ABF" w14:textId="77777777" w:rsidR="00A57F98" w:rsidRDefault="0095117A">
            <w:pPr>
              <w:pStyle w:val="Compact"/>
            </w:pPr>
            <w:r>
              <w:t>0.82</w:t>
            </w:r>
          </w:p>
        </w:tc>
        <w:tc>
          <w:tcPr>
            <w:tcW w:w="0" w:type="auto"/>
          </w:tcPr>
          <w:p w14:paraId="05CC56CF" w14:textId="77777777" w:rsidR="00A57F98" w:rsidRDefault="0095117A">
            <w:pPr>
              <w:pStyle w:val="Compact"/>
            </w:pPr>
            <w:r>
              <w:t>0.91</w:t>
            </w:r>
          </w:p>
        </w:tc>
        <w:tc>
          <w:tcPr>
            <w:tcW w:w="0" w:type="auto"/>
          </w:tcPr>
          <w:p w14:paraId="0B2AF960" w14:textId="77777777" w:rsidR="00A57F98" w:rsidRDefault="0095117A">
            <w:pPr>
              <w:pStyle w:val="Compact"/>
            </w:pPr>
            <w:r>
              <w:t>0.90</w:t>
            </w:r>
          </w:p>
        </w:tc>
        <w:tc>
          <w:tcPr>
            <w:tcW w:w="0" w:type="auto"/>
          </w:tcPr>
          <w:p w14:paraId="0AAD97DE" w14:textId="77777777" w:rsidR="00A57F98" w:rsidRDefault="0095117A">
            <w:pPr>
              <w:pStyle w:val="Compact"/>
            </w:pPr>
            <w:r>
              <w:t>Okudaira 2007</w:t>
            </w:r>
          </w:p>
        </w:tc>
      </w:tr>
      <w:tr w:rsidR="00A57F98" w14:paraId="25518B06" w14:textId="77777777">
        <w:tc>
          <w:tcPr>
            <w:tcW w:w="0" w:type="auto"/>
          </w:tcPr>
          <w:p w14:paraId="020D7C48" w14:textId="77777777" w:rsidR="00A57F98" w:rsidRDefault="0095117A">
            <w:pPr>
              <w:pStyle w:val="Compact"/>
            </w:pPr>
            <w:r>
              <w:t>363</w:t>
            </w:r>
          </w:p>
        </w:tc>
        <w:tc>
          <w:tcPr>
            <w:tcW w:w="0" w:type="auto"/>
          </w:tcPr>
          <w:p w14:paraId="5A659638" w14:textId="77777777" w:rsidR="00A57F98" w:rsidRDefault="0095117A">
            <w:pPr>
              <w:pStyle w:val="Compact"/>
            </w:pPr>
            <w:r>
              <w:t>Erythromycin, 200 mg, PO, MD QID (4 days)</w:t>
            </w:r>
          </w:p>
        </w:tc>
        <w:tc>
          <w:tcPr>
            <w:tcW w:w="0" w:type="auto"/>
          </w:tcPr>
          <w:p w14:paraId="0640C7CE" w14:textId="77777777" w:rsidR="00A57F98" w:rsidRDefault="0095117A">
            <w:pPr>
              <w:pStyle w:val="Compact"/>
            </w:pPr>
            <w:r>
              <w:t>Midazolam, PO</w:t>
            </w:r>
          </w:p>
        </w:tc>
        <w:tc>
          <w:tcPr>
            <w:tcW w:w="0" w:type="auto"/>
          </w:tcPr>
          <w:p w14:paraId="7E3DCBB3" w14:textId="77777777" w:rsidR="00A57F98" w:rsidRDefault="0095117A">
            <w:pPr>
              <w:pStyle w:val="Compact"/>
            </w:pPr>
            <w:r>
              <w:t>1.67</w:t>
            </w:r>
          </w:p>
        </w:tc>
        <w:tc>
          <w:tcPr>
            <w:tcW w:w="0" w:type="auto"/>
          </w:tcPr>
          <w:p w14:paraId="23BC9621" w14:textId="77777777" w:rsidR="00A57F98" w:rsidRDefault="0095117A">
            <w:pPr>
              <w:pStyle w:val="Compact"/>
            </w:pPr>
            <w:r>
              <w:t>1.69</w:t>
            </w:r>
          </w:p>
        </w:tc>
        <w:tc>
          <w:tcPr>
            <w:tcW w:w="0" w:type="auto"/>
          </w:tcPr>
          <w:p w14:paraId="14D82C75" w14:textId="77777777" w:rsidR="00A57F98" w:rsidRDefault="0095117A">
            <w:pPr>
              <w:pStyle w:val="Compact"/>
            </w:pPr>
            <w:r>
              <w:t>0.99</w:t>
            </w:r>
          </w:p>
        </w:tc>
        <w:tc>
          <w:tcPr>
            <w:tcW w:w="0" w:type="auto"/>
          </w:tcPr>
          <w:p w14:paraId="442E4E62" w14:textId="77777777" w:rsidR="00A57F98" w:rsidRDefault="0095117A">
            <w:pPr>
              <w:pStyle w:val="Compact"/>
            </w:pPr>
            <w:r>
              <w:t>0.93</w:t>
            </w:r>
          </w:p>
        </w:tc>
        <w:tc>
          <w:tcPr>
            <w:tcW w:w="0" w:type="auto"/>
          </w:tcPr>
          <w:p w14:paraId="3F81E330" w14:textId="77777777" w:rsidR="00A57F98" w:rsidRDefault="0095117A">
            <w:pPr>
              <w:pStyle w:val="Compact"/>
            </w:pPr>
            <w:r>
              <w:t>1.20</w:t>
            </w:r>
          </w:p>
        </w:tc>
        <w:tc>
          <w:tcPr>
            <w:tcW w:w="0" w:type="auto"/>
          </w:tcPr>
          <w:p w14:paraId="74F57D41" w14:textId="77777777" w:rsidR="00A57F98" w:rsidRDefault="0095117A">
            <w:pPr>
              <w:pStyle w:val="Compact"/>
            </w:pPr>
            <w:r>
              <w:t>0.77</w:t>
            </w:r>
          </w:p>
        </w:tc>
        <w:tc>
          <w:tcPr>
            <w:tcW w:w="0" w:type="auto"/>
          </w:tcPr>
          <w:p w14:paraId="08D31822" w14:textId="77777777" w:rsidR="00A57F98" w:rsidRDefault="0095117A">
            <w:pPr>
              <w:pStyle w:val="Compact"/>
            </w:pPr>
            <w:r>
              <w:t>Okudaira 2007</w:t>
            </w:r>
          </w:p>
        </w:tc>
      </w:tr>
      <w:tr w:rsidR="00A57F98" w14:paraId="4D4CDB86" w14:textId="77777777">
        <w:tc>
          <w:tcPr>
            <w:tcW w:w="0" w:type="auto"/>
          </w:tcPr>
          <w:p w14:paraId="444F2146" w14:textId="77777777" w:rsidR="00A57F98" w:rsidRDefault="0095117A">
            <w:pPr>
              <w:pStyle w:val="Compact"/>
            </w:pPr>
            <w:r>
              <w:t>364</w:t>
            </w:r>
          </w:p>
        </w:tc>
        <w:tc>
          <w:tcPr>
            <w:tcW w:w="0" w:type="auto"/>
          </w:tcPr>
          <w:p w14:paraId="2ABC47D5" w14:textId="77777777" w:rsidR="00A57F98" w:rsidRDefault="0095117A">
            <w:pPr>
              <w:pStyle w:val="Compact"/>
            </w:pPr>
            <w:r>
              <w:t>Erythromycin, 200 mg, PO, MD QID (7 days)</w:t>
            </w:r>
          </w:p>
        </w:tc>
        <w:tc>
          <w:tcPr>
            <w:tcW w:w="0" w:type="auto"/>
          </w:tcPr>
          <w:p w14:paraId="141C8236" w14:textId="77777777" w:rsidR="00A57F98" w:rsidRDefault="0095117A">
            <w:pPr>
              <w:pStyle w:val="Compact"/>
            </w:pPr>
            <w:r>
              <w:t>Midazolam, PO</w:t>
            </w:r>
          </w:p>
        </w:tc>
        <w:tc>
          <w:tcPr>
            <w:tcW w:w="0" w:type="auto"/>
          </w:tcPr>
          <w:p w14:paraId="24BBFE34" w14:textId="77777777" w:rsidR="00A57F98" w:rsidRDefault="0095117A">
            <w:pPr>
              <w:pStyle w:val="Compact"/>
            </w:pPr>
            <w:r>
              <w:t>1.67</w:t>
            </w:r>
          </w:p>
        </w:tc>
        <w:tc>
          <w:tcPr>
            <w:tcW w:w="0" w:type="auto"/>
          </w:tcPr>
          <w:p w14:paraId="5B13C74A" w14:textId="77777777" w:rsidR="00A57F98" w:rsidRDefault="0095117A">
            <w:pPr>
              <w:pStyle w:val="Compact"/>
            </w:pPr>
            <w:r>
              <w:t>1.69</w:t>
            </w:r>
          </w:p>
        </w:tc>
        <w:tc>
          <w:tcPr>
            <w:tcW w:w="0" w:type="auto"/>
          </w:tcPr>
          <w:p w14:paraId="20D136C7" w14:textId="77777777" w:rsidR="00A57F98" w:rsidRDefault="0095117A">
            <w:pPr>
              <w:pStyle w:val="Compact"/>
            </w:pPr>
            <w:r>
              <w:t>0.99</w:t>
            </w:r>
          </w:p>
        </w:tc>
        <w:tc>
          <w:tcPr>
            <w:tcW w:w="0" w:type="auto"/>
          </w:tcPr>
          <w:p w14:paraId="152F426B" w14:textId="77777777" w:rsidR="00A57F98" w:rsidRDefault="0095117A">
            <w:pPr>
              <w:pStyle w:val="Compact"/>
            </w:pPr>
            <w:r>
              <w:t>0.95</w:t>
            </w:r>
          </w:p>
        </w:tc>
        <w:tc>
          <w:tcPr>
            <w:tcW w:w="0" w:type="auto"/>
          </w:tcPr>
          <w:p w14:paraId="5113B958" w14:textId="77777777" w:rsidR="00A57F98" w:rsidRDefault="0095117A">
            <w:pPr>
              <w:pStyle w:val="Compact"/>
            </w:pPr>
            <w:r>
              <w:t>1.17</w:t>
            </w:r>
          </w:p>
        </w:tc>
        <w:tc>
          <w:tcPr>
            <w:tcW w:w="0" w:type="auto"/>
          </w:tcPr>
          <w:p w14:paraId="7CBA40D4" w14:textId="77777777" w:rsidR="00A57F98" w:rsidRDefault="0095117A">
            <w:pPr>
              <w:pStyle w:val="Compact"/>
            </w:pPr>
            <w:r>
              <w:t>0.81</w:t>
            </w:r>
          </w:p>
        </w:tc>
        <w:tc>
          <w:tcPr>
            <w:tcW w:w="0" w:type="auto"/>
          </w:tcPr>
          <w:p w14:paraId="1055F962" w14:textId="77777777" w:rsidR="00A57F98" w:rsidRDefault="0095117A">
            <w:pPr>
              <w:pStyle w:val="Compact"/>
            </w:pPr>
            <w:r>
              <w:t>Okudaira 2007</w:t>
            </w:r>
          </w:p>
        </w:tc>
      </w:tr>
      <w:tr w:rsidR="00A57F98" w14:paraId="4DC4F351" w14:textId="77777777">
        <w:tc>
          <w:tcPr>
            <w:tcW w:w="0" w:type="auto"/>
          </w:tcPr>
          <w:p w14:paraId="188E82FE" w14:textId="77777777" w:rsidR="00A57F98" w:rsidRDefault="0095117A">
            <w:pPr>
              <w:pStyle w:val="Compact"/>
            </w:pPr>
            <w:r>
              <w:t>366</w:t>
            </w:r>
          </w:p>
        </w:tc>
        <w:tc>
          <w:tcPr>
            <w:tcW w:w="0" w:type="auto"/>
          </w:tcPr>
          <w:p w14:paraId="2E43FF8D" w14:textId="77777777" w:rsidR="00A57F98" w:rsidRDefault="0095117A">
            <w:pPr>
              <w:pStyle w:val="Compact"/>
            </w:pPr>
            <w:r>
              <w:t>Erythromycin, 500 mg, PO, MD TID (7 days)</w:t>
            </w:r>
          </w:p>
        </w:tc>
        <w:tc>
          <w:tcPr>
            <w:tcW w:w="0" w:type="auto"/>
          </w:tcPr>
          <w:p w14:paraId="01AF7D52" w14:textId="77777777" w:rsidR="00A57F98" w:rsidRDefault="0095117A">
            <w:pPr>
              <w:pStyle w:val="Compact"/>
            </w:pPr>
            <w:r>
              <w:t>Midazolam, PO</w:t>
            </w:r>
          </w:p>
        </w:tc>
        <w:tc>
          <w:tcPr>
            <w:tcW w:w="0" w:type="auto"/>
          </w:tcPr>
          <w:p w14:paraId="44677600" w14:textId="77777777" w:rsidR="00A57F98" w:rsidRDefault="0095117A">
            <w:pPr>
              <w:pStyle w:val="Compact"/>
            </w:pPr>
            <w:r>
              <w:t>3.79</w:t>
            </w:r>
          </w:p>
        </w:tc>
        <w:tc>
          <w:tcPr>
            <w:tcW w:w="0" w:type="auto"/>
          </w:tcPr>
          <w:p w14:paraId="5026B538" w14:textId="77777777" w:rsidR="00A57F98" w:rsidRDefault="0095117A">
            <w:pPr>
              <w:pStyle w:val="Compact"/>
            </w:pPr>
            <w:r>
              <w:t>4.07</w:t>
            </w:r>
          </w:p>
        </w:tc>
        <w:tc>
          <w:tcPr>
            <w:tcW w:w="0" w:type="auto"/>
          </w:tcPr>
          <w:p w14:paraId="7803004E" w14:textId="77777777" w:rsidR="00A57F98" w:rsidRDefault="0095117A">
            <w:pPr>
              <w:pStyle w:val="Compact"/>
            </w:pPr>
            <w:r>
              <w:t>0.93</w:t>
            </w:r>
          </w:p>
        </w:tc>
        <w:tc>
          <w:tcPr>
            <w:tcW w:w="0" w:type="auto"/>
          </w:tcPr>
          <w:p w14:paraId="262F9DCF" w14:textId="77777777" w:rsidR="00A57F98" w:rsidRDefault="0095117A">
            <w:pPr>
              <w:pStyle w:val="Compact"/>
            </w:pPr>
            <w:r>
              <w:t>1.89</w:t>
            </w:r>
          </w:p>
        </w:tc>
        <w:tc>
          <w:tcPr>
            <w:tcW w:w="0" w:type="auto"/>
          </w:tcPr>
          <w:p w14:paraId="0BC5D037" w14:textId="77777777" w:rsidR="00A57F98" w:rsidRDefault="0095117A">
            <w:pPr>
              <w:pStyle w:val="Compact"/>
            </w:pPr>
            <w:r>
              <w:t>2.70</w:t>
            </w:r>
          </w:p>
        </w:tc>
        <w:tc>
          <w:tcPr>
            <w:tcW w:w="0" w:type="auto"/>
          </w:tcPr>
          <w:p w14:paraId="3ED1826E" w14:textId="77777777" w:rsidR="00A57F98" w:rsidRDefault="0095117A">
            <w:pPr>
              <w:pStyle w:val="Compact"/>
            </w:pPr>
            <w:r>
              <w:t>0.70</w:t>
            </w:r>
          </w:p>
        </w:tc>
        <w:tc>
          <w:tcPr>
            <w:tcW w:w="0" w:type="auto"/>
          </w:tcPr>
          <w:p w14:paraId="06859580" w14:textId="77777777" w:rsidR="00A57F98" w:rsidRDefault="0095117A">
            <w:pPr>
              <w:pStyle w:val="Compact"/>
            </w:pPr>
            <w:r>
              <w:t>Olkkola 1993</w:t>
            </w:r>
          </w:p>
        </w:tc>
      </w:tr>
      <w:tr w:rsidR="00A57F98" w14:paraId="3A9E2778" w14:textId="77777777">
        <w:tc>
          <w:tcPr>
            <w:tcW w:w="0" w:type="auto"/>
          </w:tcPr>
          <w:p w14:paraId="17B73D86" w14:textId="77777777" w:rsidR="00A57F98" w:rsidRDefault="0095117A">
            <w:pPr>
              <w:pStyle w:val="Compact"/>
            </w:pPr>
            <w:r>
              <w:t>368</w:t>
            </w:r>
          </w:p>
        </w:tc>
        <w:tc>
          <w:tcPr>
            <w:tcW w:w="0" w:type="auto"/>
          </w:tcPr>
          <w:p w14:paraId="6BC00203" w14:textId="77777777" w:rsidR="00A57F98" w:rsidRDefault="0095117A">
            <w:pPr>
              <w:pStyle w:val="Compact"/>
            </w:pPr>
            <w:r>
              <w:t>Erythromycin, 500 mg, PO, MD TID (7 days)</w:t>
            </w:r>
          </w:p>
        </w:tc>
        <w:tc>
          <w:tcPr>
            <w:tcW w:w="0" w:type="auto"/>
          </w:tcPr>
          <w:p w14:paraId="401A201B" w14:textId="77777777" w:rsidR="00A57F98" w:rsidRDefault="0095117A">
            <w:pPr>
              <w:pStyle w:val="Compact"/>
            </w:pPr>
            <w:r>
              <w:t>Midazolam, IV</w:t>
            </w:r>
          </w:p>
        </w:tc>
        <w:tc>
          <w:tcPr>
            <w:tcW w:w="0" w:type="auto"/>
          </w:tcPr>
          <w:p w14:paraId="454E7EC1" w14:textId="77777777" w:rsidR="00A57F98" w:rsidRDefault="0095117A">
            <w:pPr>
              <w:pStyle w:val="Compact"/>
            </w:pPr>
            <w:r>
              <w:t>2.00</w:t>
            </w:r>
          </w:p>
        </w:tc>
        <w:tc>
          <w:tcPr>
            <w:tcW w:w="0" w:type="auto"/>
          </w:tcPr>
          <w:p w14:paraId="6F618EDF" w14:textId="77777777" w:rsidR="00A57F98" w:rsidRDefault="0095117A">
            <w:pPr>
              <w:pStyle w:val="Compact"/>
            </w:pPr>
            <w:r>
              <w:t>1.96</w:t>
            </w:r>
          </w:p>
        </w:tc>
        <w:tc>
          <w:tcPr>
            <w:tcW w:w="0" w:type="auto"/>
          </w:tcPr>
          <w:p w14:paraId="0CB2FC46" w14:textId="77777777" w:rsidR="00A57F98" w:rsidRDefault="0095117A">
            <w:pPr>
              <w:pStyle w:val="Compact"/>
            </w:pPr>
            <w:r>
              <w:t>1.02</w:t>
            </w:r>
          </w:p>
        </w:tc>
        <w:tc>
          <w:tcPr>
            <w:tcW w:w="0" w:type="auto"/>
          </w:tcPr>
          <w:p w14:paraId="4984B543" w14:textId="77777777" w:rsidR="00A57F98" w:rsidRDefault="0095117A">
            <w:pPr>
              <w:pStyle w:val="Compact"/>
            </w:pPr>
            <w:r>
              <w:t>1.02</w:t>
            </w:r>
          </w:p>
        </w:tc>
        <w:tc>
          <w:tcPr>
            <w:tcW w:w="0" w:type="auto"/>
          </w:tcPr>
          <w:p w14:paraId="032AAF26" w14:textId="77777777" w:rsidR="00A57F98" w:rsidRDefault="0095117A">
            <w:pPr>
              <w:pStyle w:val="Compact"/>
            </w:pPr>
            <w:r>
              <w:t>-</w:t>
            </w:r>
          </w:p>
        </w:tc>
        <w:tc>
          <w:tcPr>
            <w:tcW w:w="0" w:type="auto"/>
          </w:tcPr>
          <w:p w14:paraId="178DF62F" w14:textId="77777777" w:rsidR="00A57F98" w:rsidRDefault="0095117A">
            <w:pPr>
              <w:pStyle w:val="Compact"/>
            </w:pPr>
            <w:r>
              <w:t>-</w:t>
            </w:r>
          </w:p>
        </w:tc>
        <w:tc>
          <w:tcPr>
            <w:tcW w:w="0" w:type="auto"/>
          </w:tcPr>
          <w:p w14:paraId="3C2A3774" w14:textId="77777777" w:rsidR="00A57F98" w:rsidRDefault="0095117A">
            <w:pPr>
              <w:pStyle w:val="Compact"/>
            </w:pPr>
            <w:r>
              <w:t>Olkkola 1993</w:t>
            </w:r>
          </w:p>
        </w:tc>
      </w:tr>
      <w:tr w:rsidR="00A57F98" w14:paraId="18DD9891" w14:textId="77777777">
        <w:tc>
          <w:tcPr>
            <w:tcW w:w="0" w:type="auto"/>
          </w:tcPr>
          <w:p w14:paraId="605D07A0" w14:textId="77777777" w:rsidR="00A57F98" w:rsidRDefault="0095117A">
            <w:pPr>
              <w:pStyle w:val="Compact"/>
            </w:pPr>
            <w:r>
              <w:t>370</w:t>
            </w:r>
          </w:p>
        </w:tc>
        <w:tc>
          <w:tcPr>
            <w:tcW w:w="0" w:type="auto"/>
          </w:tcPr>
          <w:p w14:paraId="6BFA6794" w14:textId="77777777" w:rsidR="00A57F98" w:rsidRDefault="0095117A">
            <w:pPr>
              <w:pStyle w:val="Compact"/>
            </w:pPr>
            <w:r>
              <w:t>Itraconazole, 200 mg, PO, MD OD (4 days)</w:t>
            </w:r>
          </w:p>
        </w:tc>
        <w:tc>
          <w:tcPr>
            <w:tcW w:w="0" w:type="auto"/>
          </w:tcPr>
          <w:p w14:paraId="00648C89" w14:textId="77777777" w:rsidR="00A57F98" w:rsidRDefault="0095117A">
            <w:pPr>
              <w:pStyle w:val="Compact"/>
            </w:pPr>
            <w:r>
              <w:t>Midazolam, PO</w:t>
            </w:r>
          </w:p>
        </w:tc>
        <w:tc>
          <w:tcPr>
            <w:tcW w:w="0" w:type="auto"/>
          </w:tcPr>
          <w:p w14:paraId="2C70094F" w14:textId="77777777" w:rsidR="00A57F98" w:rsidRDefault="0095117A">
            <w:pPr>
              <w:pStyle w:val="Compact"/>
            </w:pPr>
            <w:r>
              <w:t>5.25</w:t>
            </w:r>
          </w:p>
        </w:tc>
        <w:tc>
          <w:tcPr>
            <w:tcW w:w="0" w:type="auto"/>
          </w:tcPr>
          <w:p w14:paraId="6121F59D" w14:textId="77777777" w:rsidR="00A57F98" w:rsidRDefault="0095117A">
            <w:pPr>
              <w:pStyle w:val="Compact"/>
            </w:pPr>
            <w:r>
              <w:t>10.80</w:t>
            </w:r>
          </w:p>
        </w:tc>
        <w:tc>
          <w:tcPr>
            <w:tcW w:w="0" w:type="auto"/>
          </w:tcPr>
          <w:p w14:paraId="6ED86F0F" w14:textId="77777777" w:rsidR="00A57F98" w:rsidRDefault="0095117A">
            <w:pPr>
              <w:pStyle w:val="Compact"/>
            </w:pPr>
            <w:r>
              <w:t>0.49</w:t>
            </w:r>
          </w:p>
        </w:tc>
        <w:tc>
          <w:tcPr>
            <w:tcW w:w="0" w:type="auto"/>
          </w:tcPr>
          <w:p w14:paraId="0029894A" w14:textId="77777777" w:rsidR="00A57F98" w:rsidRDefault="0095117A">
            <w:pPr>
              <w:pStyle w:val="Compact"/>
            </w:pPr>
            <w:r>
              <w:t>2.24</w:t>
            </w:r>
          </w:p>
        </w:tc>
        <w:tc>
          <w:tcPr>
            <w:tcW w:w="0" w:type="auto"/>
          </w:tcPr>
          <w:p w14:paraId="548492A8" w14:textId="77777777" w:rsidR="00A57F98" w:rsidRDefault="0095117A">
            <w:pPr>
              <w:pStyle w:val="Compact"/>
            </w:pPr>
            <w:r>
              <w:t>3.40</w:t>
            </w:r>
          </w:p>
        </w:tc>
        <w:tc>
          <w:tcPr>
            <w:tcW w:w="0" w:type="auto"/>
          </w:tcPr>
          <w:p w14:paraId="7CFB0867" w14:textId="77777777" w:rsidR="00A57F98" w:rsidRDefault="0095117A">
            <w:pPr>
              <w:pStyle w:val="Compact"/>
            </w:pPr>
            <w:r>
              <w:t>0.66</w:t>
            </w:r>
          </w:p>
        </w:tc>
        <w:tc>
          <w:tcPr>
            <w:tcW w:w="0" w:type="auto"/>
          </w:tcPr>
          <w:p w14:paraId="457E49AF" w14:textId="77777777" w:rsidR="00A57F98" w:rsidRDefault="0095117A">
            <w:pPr>
              <w:pStyle w:val="Compact"/>
            </w:pPr>
            <w:r>
              <w:t>Olkkola 1994</w:t>
            </w:r>
          </w:p>
        </w:tc>
      </w:tr>
      <w:tr w:rsidR="00A57F98" w14:paraId="1FBA3B4F" w14:textId="77777777">
        <w:tc>
          <w:tcPr>
            <w:tcW w:w="0" w:type="auto"/>
          </w:tcPr>
          <w:p w14:paraId="0832ABED" w14:textId="77777777" w:rsidR="00A57F98" w:rsidRDefault="0095117A">
            <w:pPr>
              <w:pStyle w:val="Compact"/>
            </w:pPr>
            <w:r>
              <w:t>377</w:t>
            </w:r>
          </w:p>
        </w:tc>
        <w:tc>
          <w:tcPr>
            <w:tcW w:w="0" w:type="auto"/>
          </w:tcPr>
          <w:p w14:paraId="1AFA4DE2" w14:textId="77777777" w:rsidR="00A57F98" w:rsidRDefault="0095117A">
            <w:pPr>
              <w:pStyle w:val="Compact"/>
            </w:pPr>
            <w:r>
              <w:t>Itraconazole, 200 mg, PO, SD</w:t>
            </w:r>
          </w:p>
        </w:tc>
        <w:tc>
          <w:tcPr>
            <w:tcW w:w="0" w:type="auto"/>
          </w:tcPr>
          <w:p w14:paraId="0F8AA614" w14:textId="77777777" w:rsidR="00A57F98" w:rsidRDefault="0095117A">
            <w:pPr>
              <w:pStyle w:val="Compact"/>
            </w:pPr>
            <w:r>
              <w:t>Midazolam, PO</w:t>
            </w:r>
          </w:p>
        </w:tc>
        <w:tc>
          <w:tcPr>
            <w:tcW w:w="0" w:type="auto"/>
          </w:tcPr>
          <w:p w14:paraId="551211F9" w14:textId="77777777" w:rsidR="00A57F98" w:rsidRDefault="0095117A">
            <w:pPr>
              <w:pStyle w:val="Compact"/>
            </w:pPr>
            <w:r>
              <w:t>4.55</w:t>
            </w:r>
          </w:p>
        </w:tc>
        <w:tc>
          <w:tcPr>
            <w:tcW w:w="0" w:type="auto"/>
          </w:tcPr>
          <w:p w14:paraId="31486CF4" w14:textId="77777777" w:rsidR="00A57F98" w:rsidRDefault="0095117A">
            <w:pPr>
              <w:pStyle w:val="Compact"/>
            </w:pPr>
            <w:r>
              <w:t>3.40</w:t>
            </w:r>
          </w:p>
        </w:tc>
        <w:tc>
          <w:tcPr>
            <w:tcW w:w="0" w:type="auto"/>
          </w:tcPr>
          <w:p w14:paraId="42888AE8" w14:textId="77777777" w:rsidR="00A57F98" w:rsidRDefault="0095117A">
            <w:pPr>
              <w:pStyle w:val="Compact"/>
            </w:pPr>
            <w:r>
              <w:t>1.34</w:t>
            </w:r>
          </w:p>
        </w:tc>
        <w:tc>
          <w:tcPr>
            <w:tcW w:w="0" w:type="auto"/>
          </w:tcPr>
          <w:p w14:paraId="0B45BDF3" w14:textId="77777777" w:rsidR="00A57F98" w:rsidRDefault="0095117A">
            <w:pPr>
              <w:pStyle w:val="Compact"/>
            </w:pPr>
            <w:r>
              <w:t>2.20</w:t>
            </w:r>
          </w:p>
        </w:tc>
        <w:tc>
          <w:tcPr>
            <w:tcW w:w="0" w:type="auto"/>
          </w:tcPr>
          <w:p w14:paraId="0D94DAB0" w14:textId="77777777" w:rsidR="00A57F98" w:rsidRDefault="0095117A">
            <w:pPr>
              <w:pStyle w:val="Compact"/>
            </w:pPr>
            <w:r>
              <w:t>1.80</w:t>
            </w:r>
          </w:p>
        </w:tc>
        <w:tc>
          <w:tcPr>
            <w:tcW w:w="0" w:type="auto"/>
          </w:tcPr>
          <w:p w14:paraId="22964963" w14:textId="77777777" w:rsidR="00A57F98" w:rsidRDefault="0095117A">
            <w:pPr>
              <w:pStyle w:val="Compact"/>
            </w:pPr>
            <w:r>
              <w:t>1.22</w:t>
            </w:r>
          </w:p>
        </w:tc>
        <w:tc>
          <w:tcPr>
            <w:tcW w:w="0" w:type="auto"/>
          </w:tcPr>
          <w:p w14:paraId="7A8A1E52" w14:textId="77777777" w:rsidR="00A57F98" w:rsidRDefault="0095117A">
            <w:pPr>
              <w:pStyle w:val="Compact"/>
            </w:pPr>
            <w:r>
              <w:t>Olkkola 1996</w:t>
            </w:r>
          </w:p>
        </w:tc>
      </w:tr>
      <w:tr w:rsidR="00A57F98" w14:paraId="6BA725FB" w14:textId="77777777">
        <w:tc>
          <w:tcPr>
            <w:tcW w:w="0" w:type="auto"/>
          </w:tcPr>
          <w:p w14:paraId="46820191" w14:textId="77777777" w:rsidR="00A57F98" w:rsidRDefault="0095117A">
            <w:pPr>
              <w:pStyle w:val="Compact"/>
            </w:pPr>
            <w:r>
              <w:t>378</w:t>
            </w:r>
          </w:p>
        </w:tc>
        <w:tc>
          <w:tcPr>
            <w:tcW w:w="0" w:type="auto"/>
          </w:tcPr>
          <w:p w14:paraId="0482F68A" w14:textId="77777777" w:rsidR="00A57F98" w:rsidRDefault="0095117A">
            <w:pPr>
              <w:pStyle w:val="Compact"/>
            </w:pPr>
            <w:r>
              <w:t>Itraconazole, 200 mg, PO, MD OD (4 days)</w:t>
            </w:r>
          </w:p>
        </w:tc>
        <w:tc>
          <w:tcPr>
            <w:tcW w:w="0" w:type="auto"/>
          </w:tcPr>
          <w:p w14:paraId="2F38BDF6" w14:textId="77777777" w:rsidR="00A57F98" w:rsidRDefault="0095117A">
            <w:pPr>
              <w:pStyle w:val="Compact"/>
            </w:pPr>
            <w:r>
              <w:t>Midazolam, IV</w:t>
            </w:r>
          </w:p>
        </w:tc>
        <w:tc>
          <w:tcPr>
            <w:tcW w:w="0" w:type="auto"/>
          </w:tcPr>
          <w:p w14:paraId="2EDC5831" w14:textId="77777777" w:rsidR="00A57F98" w:rsidRDefault="0095117A">
            <w:pPr>
              <w:pStyle w:val="Compact"/>
            </w:pPr>
            <w:r>
              <w:t>2.32</w:t>
            </w:r>
          </w:p>
        </w:tc>
        <w:tc>
          <w:tcPr>
            <w:tcW w:w="0" w:type="auto"/>
          </w:tcPr>
          <w:p w14:paraId="563010C3" w14:textId="77777777" w:rsidR="00A57F98" w:rsidRDefault="0095117A">
            <w:pPr>
              <w:pStyle w:val="Compact"/>
            </w:pPr>
            <w:r>
              <w:t>3.23</w:t>
            </w:r>
          </w:p>
        </w:tc>
        <w:tc>
          <w:tcPr>
            <w:tcW w:w="0" w:type="auto"/>
          </w:tcPr>
          <w:p w14:paraId="0CFFF531" w14:textId="77777777" w:rsidR="00A57F98" w:rsidRDefault="0095117A">
            <w:pPr>
              <w:pStyle w:val="Compact"/>
            </w:pPr>
            <w:r>
              <w:t>0.72</w:t>
            </w:r>
          </w:p>
        </w:tc>
        <w:tc>
          <w:tcPr>
            <w:tcW w:w="0" w:type="auto"/>
          </w:tcPr>
          <w:p w14:paraId="526DFEF0" w14:textId="77777777" w:rsidR="00A57F98" w:rsidRDefault="0095117A">
            <w:pPr>
              <w:pStyle w:val="Compact"/>
            </w:pPr>
            <w:r>
              <w:t>1.01</w:t>
            </w:r>
          </w:p>
        </w:tc>
        <w:tc>
          <w:tcPr>
            <w:tcW w:w="0" w:type="auto"/>
          </w:tcPr>
          <w:p w14:paraId="60DA287C" w14:textId="77777777" w:rsidR="00A57F98" w:rsidRDefault="0095117A">
            <w:pPr>
              <w:pStyle w:val="Compact"/>
            </w:pPr>
            <w:r>
              <w:t>-</w:t>
            </w:r>
          </w:p>
        </w:tc>
        <w:tc>
          <w:tcPr>
            <w:tcW w:w="0" w:type="auto"/>
          </w:tcPr>
          <w:p w14:paraId="2C4FFB15" w14:textId="77777777" w:rsidR="00A57F98" w:rsidRDefault="0095117A">
            <w:pPr>
              <w:pStyle w:val="Compact"/>
            </w:pPr>
            <w:r>
              <w:t>-</w:t>
            </w:r>
          </w:p>
        </w:tc>
        <w:tc>
          <w:tcPr>
            <w:tcW w:w="0" w:type="auto"/>
          </w:tcPr>
          <w:p w14:paraId="13602CE6" w14:textId="77777777" w:rsidR="00A57F98" w:rsidRDefault="0095117A">
            <w:pPr>
              <w:pStyle w:val="Compact"/>
            </w:pPr>
            <w:r>
              <w:t>Olkkola 1996</w:t>
            </w:r>
          </w:p>
        </w:tc>
      </w:tr>
      <w:tr w:rsidR="00A57F98" w14:paraId="60B95CAF" w14:textId="77777777">
        <w:tc>
          <w:tcPr>
            <w:tcW w:w="0" w:type="auto"/>
          </w:tcPr>
          <w:p w14:paraId="0668F164" w14:textId="77777777" w:rsidR="00A57F98" w:rsidRDefault="0095117A">
            <w:pPr>
              <w:pStyle w:val="Compact"/>
            </w:pPr>
            <w:r>
              <w:lastRenderedPageBreak/>
              <w:t>379</w:t>
            </w:r>
          </w:p>
        </w:tc>
        <w:tc>
          <w:tcPr>
            <w:tcW w:w="0" w:type="auto"/>
          </w:tcPr>
          <w:p w14:paraId="03014FB1" w14:textId="77777777" w:rsidR="00A57F98" w:rsidRDefault="0095117A">
            <w:pPr>
              <w:pStyle w:val="Compact"/>
            </w:pPr>
            <w:r>
              <w:t>Itraconazole, 200 mg, PO, MD OD (6 days)</w:t>
            </w:r>
          </w:p>
        </w:tc>
        <w:tc>
          <w:tcPr>
            <w:tcW w:w="0" w:type="auto"/>
          </w:tcPr>
          <w:p w14:paraId="645ADBEA" w14:textId="77777777" w:rsidR="00A57F98" w:rsidRDefault="0095117A">
            <w:pPr>
              <w:pStyle w:val="Compact"/>
            </w:pPr>
            <w:r>
              <w:t>Midazolam, PO</w:t>
            </w:r>
          </w:p>
        </w:tc>
        <w:tc>
          <w:tcPr>
            <w:tcW w:w="0" w:type="auto"/>
          </w:tcPr>
          <w:p w14:paraId="0CB39D12" w14:textId="77777777" w:rsidR="00A57F98" w:rsidRDefault="0095117A">
            <w:pPr>
              <w:pStyle w:val="Compact"/>
            </w:pPr>
            <w:r>
              <w:t>6.18</w:t>
            </w:r>
          </w:p>
        </w:tc>
        <w:tc>
          <w:tcPr>
            <w:tcW w:w="0" w:type="auto"/>
          </w:tcPr>
          <w:p w14:paraId="619D65B9" w14:textId="77777777" w:rsidR="00A57F98" w:rsidRDefault="0095117A">
            <w:pPr>
              <w:pStyle w:val="Compact"/>
            </w:pPr>
            <w:r>
              <w:t>6.60</w:t>
            </w:r>
          </w:p>
        </w:tc>
        <w:tc>
          <w:tcPr>
            <w:tcW w:w="0" w:type="auto"/>
          </w:tcPr>
          <w:p w14:paraId="6E544E29" w14:textId="77777777" w:rsidR="00A57F98" w:rsidRDefault="0095117A">
            <w:pPr>
              <w:pStyle w:val="Compact"/>
            </w:pPr>
            <w:r>
              <w:t>0.94</w:t>
            </w:r>
          </w:p>
        </w:tc>
        <w:tc>
          <w:tcPr>
            <w:tcW w:w="0" w:type="auto"/>
          </w:tcPr>
          <w:p w14:paraId="33476093" w14:textId="77777777" w:rsidR="00A57F98" w:rsidRDefault="0095117A">
            <w:pPr>
              <w:pStyle w:val="Compact"/>
            </w:pPr>
            <w:r>
              <w:t>2.57</w:t>
            </w:r>
          </w:p>
        </w:tc>
        <w:tc>
          <w:tcPr>
            <w:tcW w:w="0" w:type="auto"/>
          </w:tcPr>
          <w:p w14:paraId="5450AD9C" w14:textId="77777777" w:rsidR="00A57F98" w:rsidRDefault="0095117A">
            <w:pPr>
              <w:pStyle w:val="Compact"/>
            </w:pPr>
            <w:r>
              <w:t>2.50</w:t>
            </w:r>
          </w:p>
        </w:tc>
        <w:tc>
          <w:tcPr>
            <w:tcW w:w="0" w:type="auto"/>
          </w:tcPr>
          <w:p w14:paraId="36211B14" w14:textId="77777777" w:rsidR="00A57F98" w:rsidRDefault="0095117A">
            <w:pPr>
              <w:pStyle w:val="Compact"/>
            </w:pPr>
            <w:r>
              <w:t>1.03</w:t>
            </w:r>
          </w:p>
        </w:tc>
        <w:tc>
          <w:tcPr>
            <w:tcW w:w="0" w:type="auto"/>
          </w:tcPr>
          <w:p w14:paraId="2F18AD33" w14:textId="77777777" w:rsidR="00A57F98" w:rsidRDefault="0095117A">
            <w:pPr>
              <w:pStyle w:val="Compact"/>
            </w:pPr>
            <w:r>
              <w:t>Olkkola 1996</w:t>
            </w:r>
          </w:p>
        </w:tc>
      </w:tr>
      <w:tr w:rsidR="00A57F98" w14:paraId="63801E5E" w14:textId="77777777">
        <w:tc>
          <w:tcPr>
            <w:tcW w:w="0" w:type="auto"/>
          </w:tcPr>
          <w:p w14:paraId="422599A3" w14:textId="77777777" w:rsidR="00A57F98" w:rsidRDefault="0095117A">
            <w:pPr>
              <w:pStyle w:val="Compact"/>
            </w:pPr>
            <w:r>
              <w:t>380</w:t>
            </w:r>
          </w:p>
        </w:tc>
        <w:tc>
          <w:tcPr>
            <w:tcW w:w="0" w:type="auto"/>
          </w:tcPr>
          <w:p w14:paraId="3783E9EB" w14:textId="77777777" w:rsidR="00A57F98" w:rsidRDefault="0095117A">
            <w:pPr>
              <w:pStyle w:val="Compact"/>
            </w:pPr>
            <w:r>
              <w:t>Fluconazole, 400 mg, PO, SD</w:t>
            </w:r>
          </w:p>
        </w:tc>
        <w:tc>
          <w:tcPr>
            <w:tcW w:w="0" w:type="auto"/>
          </w:tcPr>
          <w:p w14:paraId="5AB19ED5" w14:textId="77777777" w:rsidR="00A57F98" w:rsidRDefault="0095117A">
            <w:pPr>
              <w:pStyle w:val="Compact"/>
            </w:pPr>
            <w:r>
              <w:t>Midazolam, PO</w:t>
            </w:r>
          </w:p>
        </w:tc>
        <w:tc>
          <w:tcPr>
            <w:tcW w:w="0" w:type="auto"/>
          </w:tcPr>
          <w:p w14:paraId="6B272FA3" w14:textId="77777777" w:rsidR="00A57F98" w:rsidRDefault="0095117A">
            <w:pPr>
              <w:pStyle w:val="Compact"/>
            </w:pPr>
            <w:r>
              <w:t>2.71</w:t>
            </w:r>
          </w:p>
        </w:tc>
        <w:tc>
          <w:tcPr>
            <w:tcW w:w="0" w:type="auto"/>
          </w:tcPr>
          <w:p w14:paraId="595B6D62" w14:textId="77777777" w:rsidR="00A57F98" w:rsidRDefault="0095117A">
            <w:pPr>
              <w:pStyle w:val="Compact"/>
            </w:pPr>
            <w:r>
              <w:t>2.50</w:t>
            </w:r>
          </w:p>
        </w:tc>
        <w:tc>
          <w:tcPr>
            <w:tcW w:w="0" w:type="auto"/>
          </w:tcPr>
          <w:p w14:paraId="23803B78" w14:textId="77777777" w:rsidR="00A57F98" w:rsidRDefault="0095117A">
            <w:pPr>
              <w:pStyle w:val="Compact"/>
            </w:pPr>
            <w:r>
              <w:t>1.08</w:t>
            </w:r>
          </w:p>
        </w:tc>
        <w:tc>
          <w:tcPr>
            <w:tcW w:w="0" w:type="auto"/>
          </w:tcPr>
          <w:p w14:paraId="09762F88" w14:textId="77777777" w:rsidR="00A57F98" w:rsidRDefault="0095117A">
            <w:pPr>
              <w:pStyle w:val="Compact"/>
            </w:pPr>
            <w:r>
              <w:t>2.19</w:t>
            </w:r>
          </w:p>
        </w:tc>
        <w:tc>
          <w:tcPr>
            <w:tcW w:w="0" w:type="auto"/>
          </w:tcPr>
          <w:p w14:paraId="160A2C15" w14:textId="77777777" w:rsidR="00A57F98" w:rsidRDefault="0095117A">
            <w:pPr>
              <w:pStyle w:val="Compact"/>
            </w:pPr>
            <w:r>
              <w:t>2.50</w:t>
            </w:r>
          </w:p>
        </w:tc>
        <w:tc>
          <w:tcPr>
            <w:tcW w:w="0" w:type="auto"/>
          </w:tcPr>
          <w:p w14:paraId="1F49D389" w14:textId="77777777" w:rsidR="00A57F98" w:rsidRDefault="0095117A">
            <w:pPr>
              <w:pStyle w:val="Compact"/>
            </w:pPr>
            <w:r>
              <w:t>0.88</w:t>
            </w:r>
          </w:p>
        </w:tc>
        <w:tc>
          <w:tcPr>
            <w:tcW w:w="0" w:type="auto"/>
          </w:tcPr>
          <w:p w14:paraId="6E44E132" w14:textId="77777777" w:rsidR="00A57F98" w:rsidRDefault="0095117A">
            <w:pPr>
              <w:pStyle w:val="Compact"/>
            </w:pPr>
            <w:r>
              <w:t>Olkkola 1996</w:t>
            </w:r>
          </w:p>
        </w:tc>
      </w:tr>
      <w:tr w:rsidR="00A57F98" w14:paraId="476082E4" w14:textId="77777777">
        <w:tc>
          <w:tcPr>
            <w:tcW w:w="0" w:type="auto"/>
          </w:tcPr>
          <w:p w14:paraId="4519E8DF" w14:textId="77777777" w:rsidR="00A57F98" w:rsidRDefault="0095117A">
            <w:pPr>
              <w:pStyle w:val="Compact"/>
            </w:pPr>
            <w:r>
              <w:t>381</w:t>
            </w:r>
          </w:p>
        </w:tc>
        <w:tc>
          <w:tcPr>
            <w:tcW w:w="0" w:type="auto"/>
          </w:tcPr>
          <w:p w14:paraId="0E077BFF" w14:textId="77777777" w:rsidR="00A57F98" w:rsidRDefault="0095117A">
            <w:pPr>
              <w:pStyle w:val="Compact"/>
            </w:pPr>
            <w:r>
              <w:t>Fluconazole, 400/200 mg, PO, MD OD (4 days)</w:t>
            </w:r>
          </w:p>
        </w:tc>
        <w:tc>
          <w:tcPr>
            <w:tcW w:w="0" w:type="auto"/>
          </w:tcPr>
          <w:p w14:paraId="502C95F7" w14:textId="77777777" w:rsidR="00A57F98" w:rsidRDefault="0095117A">
            <w:pPr>
              <w:pStyle w:val="Compact"/>
            </w:pPr>
            <w:r>
              <w:t>Midazolam, IV</w:t>
            </w:r>
          </w:p>
        </w:tc>
        <w:tc>
          <w:tcPr>
            <w:tcW w:w="0" w:type="auto"/>
          </w:tcPr>
          <w:p w14:paraId="598204A3" w14:textId="77777777" w:rsidR="00A57F98" w:rsidRDefault="0095117A">
            <w:pPr>
              <w:pStyle w:val="Compact"/>
            </w:pPr>
            <w:r>
              <w:t>2.13</w:t>
            </w:r>
          </w:p>
        </w:tc>
        <w:tc>
          <w:tcPr>
            <w:tcW w:w="0" w:type="auto"/>
          </w:tcPr>
          <w:p w14:paraId="6BF8CE3C" w14:textId="77777777" w:rsidR="00A57F98" w:rsidRDefault="0095117A">
            <w:pPr>
              <w:pStyle w:val="Compact"/>
            </w:pPr>
            <w:r>
              <w:t>2.04</w:t>
            </w:r>
          </w:p>
        </w:tc>
        <w:tc>
          <w:tcPr>
            <w:tcW w:w="0" w:type="auto"/>
          </w:tcPr>
          <w:p w14:paraId="430CB8A7" w14:textId="77777777" w:rsidR="00A57F98" w:rsidRDefault="0095117A">
            <w:pPr>
              <w:pStyle w:val="Compact"/>
            </w:pPr>
            <w:r>
              <w:t>1.05</w:t>
            </w:r>
          </w:p>
        </w:tc>
        <w:tc>
          <w:tcPr>
            <w:tcW w:w="0" w:type="auto"/>
          </w:tcPr>
          <w:p w14:paraId="5A14A506" w14:textId="77777777" w:rsidR="00A57F98" w:rsidRDefault="0095117A">
            <w:pPr>
              <w:pStyle w:val="Compact"/>
            </w:pPr>
            <w:r>
              <w:t>0.32</w:t>
            </w:r>
          </w:p>
        </w:tc>
        <w:tc>
          <w:tcPr>
            <w:tcW w:w="0" w:type="auto"/>
          </w:tcPr>
          <w:p w14:paraId="650BC685" w14:textId="77777777" w:rsidR="00A57F98" w:rsidRDefault="0095117A">
            <w:pPr>
              <w:pStyle w:val="Compact"/>
            </w:pPr>
            <w:r>
              <w:t>-</w:t>
            </w:r>
          </w:p>
        </w:tc>
        <w:tc>
          <w:tcPr>
            <w:tcW w:w="0" w:type="auto"/>
          </w:tcPr>
          <w:p w14:paraId="0FCBD960" w14:textId="77777777" w:rsidR="00A57F98" w:rsidRDefault="0095117A">
            <w:pPr>
              <w:pStyle w:val="Compact"/>
            </w:pPr>
            <w:r>
              <w:t>-</w:t>
            </w:r>
          </w:p>
        </w:tc>
        <w:tc>
          <w:tcPr>
            <w:tcW w:w="0" w:type="auto"/>
          </w:tcPr>
          <w:p w14:paraId="1A5EF16C" w14:textId="77777777" w:rsidR="00A57F98" w:rsidRDefault="0095117A">
            <w:pPr>
              <w:pStyle w:val="Compact"/>
            </w:pPr>
            <w:r>
              <w:t>Olkkola 1996</w:t>
            </w:r>
          </w:p>
        </w:tc>
      </w:tr>
      <w:tr w:rsidR="00A57F98" w14:paraId="7AEF0BE6" w14:textId="77777777">
        <w:tc>
          <w:tcPr>
            <w:tcW w:w="0" w:type="auto"/>
          </w:tcPr>
          <w:p w14:paraId="5C8A49AE" w14:textId="77777777" w:rsidR="00A57F98" w:rsidRDefault="0095117A">
            <w:pPr>
              <w:pStyle w:val="Compact"/>
            </w:pPr>
            <w:r>
              <w:t>382</w:t>
            </w:r>
          </w:p>
        </w:tc>
        <w:tc>
          <w:tcPr>
            <w:tcW w:w="0" w:type="auto"/>
          </w:tcPr>
          <w:p w14:paraId="403984C8" w14:textId="77777777" w:rsidR="00A57F98" w:rsidRDefault="0095117A">
            <w:pPr>
              <w:pStyle w:val="Compact"/>
            </w:pPr>
            <w:r>
              <w:t>Fluconazole, 400/200 mg, PO, MD OD (6 days)</w:t>
            </w:r>
          </w:p>
        </w:tc>
        <w:tc>
          <w:tcPr>
            <w:tcW w:w="0" w:type="auto"/>
          </w:tcPr>
          <w:p w14:paraId="79A7CE0F" w14:textId="77777777" w:rsidR="00A57F98" w:rsidRDefault="0095117A">
            <w:pPr>
              <w:pStyle w:val="Compact"/>
            </w:pPr>
            <w:r>
              <w:t>Midazolam, PO</w:t>
            </w:r>
          </w:p>
        </w:tc>
        <w:tc>
          <w:tcPr>
            <w:tcW w:w="0" w:type="auto"/>
          </w:tcPr>
          <w:p w14:paraId="35991ABF" w14:textId="77777777" w:rsidR="00A57F98" w:rsidRDefault="0095117A">
            <w:pPr>
              <w:pStyle w:val="Compact"/>
            </w:pPr>
            <w:r>
              <w:t>4.20</w:t>
            </w:r>
          </w:p>
        </w:tc>
        <w:tc>
          <w:tcPr>
            <w:tcW w:w="0" w:type="auto"/>
          </w:tcPr>
          <w:p w14:paraId="4DA3F09F" w14:textId="77777777" w:rsidR="00A57F98" w:rsidRDefault="0095117A">
            <w:pPr>
              <w:pStyle w:val="Compact"/>
            </w:pPr>
            <w:r>
              <w:t>3.60</w:t>
            </w:r>
          </w:p>
        </w:tc>
        <w:tc>
          <w:tcPr>
            <w:tcW w:w="0" w:type="auto"/>
          </w:tcPr>
          <w:p w14:paraId="2552D86F" w14:textId="77777777" w:rsidR="00A57F98" w:rsidRDefault="0095117A">
            <w:pPr>
              <w:pStyle w:val="Compact"/>
            </w:pPr>
            <w:r>
              <w:t>1.17</w:t>
            </w:r>
          </w:p>
        </w:tc>
        <w:tc>
          <w:tcPr>
            <w:tcW w:w="0" w:type="auto"/>
          </w:tcPr>
          <w:p w14:paraId="7645D78A" w14:textId="77777777" w:rsidR="00A57F98" w:rsidRDefault="0095117A">
            <w:pPr>
              <w:pStyle w:val="Compact"/>
            </w:pPr>
            <w:r>
              <w:t>2.25</w:t>
            </w:r>
          </w:p>
        </w:tc>
        <w:tc>
          <w:tcPr>
            <w:tcW w:w="0" w:type="auto"/>
          </w:tcPr>
          <w:p w14:paraId="706AB254" w14:textId="77777777" w:rsidR="00A57F98" w:rsidRDefault="0095117A">
            <w:pPr>
              <w:pStyle w:val="Compact"/>
            </w:pPr>
            <w:r>
              <w:t>1.70</w:t>
            </w:r>
          </w:p>
        </w:tc>
        <w:tc>
          <w:tcPr>
            <w:tcW w:w="0" w:type="auto"/>
          </w:tcPr>
          <w:p w14:paraId="4848419E" w14:textId="77777777" w:rsidR="00A57F98" w:rsidRDefault="0095117A">
            <w:pPr>
              <w:pStyle w:val="Compact"/>
            </w:pPr>
            <w:r>
              <w:t>1.32</w:t>
            </w:r>
          </w:p>
        </w:tc>
        <w:tc>
          <w:tcPr>
            <w:tcW w:w="0" w:type="auto"/>
          </w:tcPr>
          <w:p w14:paraId="170A230B" w14:textId="77777777" w:rsidR="00A57F98" w:rsidRDefault="0095117A">
            <w:pPr>
              <w:pStyle w:val="Compact"/>
            </w:pPr>
            <w:r>
              <w:t>Olkkola 1996</w:t>
            </w:r>
          </w:p>
        </w:tc>
      </w:tr>
      <w:tr w:rsidR="00A57F98" w14:paraId="46C23ADA" w14:textId="77777777">
        <w:tc>
          <w:tcPr>
            <w:tcW w:w="0" w:type="auto"/>
          </w:tcPr>
          <w:p w14:paraId="3FA86B85" w14:textId="77777777" w:rsidR="00A57F98" w:rsidRDefault="0095117A">
            <w:pPr>
              <w:pStyle w:val="Compact"/>
            </w:pPr>
            <w:r>
              <w:t>389</w:t>
            </w:r>
          </w:p>
        </w:tc>
        <w:tc>
          <w:tcPr>
            <w:tcW w:w="0" w:type="auto"/>
          </w:tcPr>
          <w:p w14:paraId="3B31959F" w14:textId="77777777" w:rsidR="00A57F98" w:rsidRDefault="0095117A">
            <w:pPr>
              <w:pStyle w:val="Compact"/>
            </w:pPr>
            <w:r>
              <w:t>Rifampicin, 600 mg, PO, MD OD (5 days)</w:t>
            </w:r>
          </w:p>
        </w:tc>
        <w:tc>
          <w:tcPr>
            <w:tcW w:w="0" w:type="auto"/>
          </w:tcPr>
          <w:p w14:paraId="7845D976" w14:textId="77777777" w:rsidR="00A57F98" w:rsidRDefault="0095117A">
            <w:pPr>
              <w:pStyle w:val="Compact"/>
            </w:pPr>
            <w:r>
              <w:t>Midazolam, IV</w:t>
            </w:r>
          </w:p>
        </w:tc>
        <w:tc>
          <w:tcPr>
            <w:tcW w:w="0" w:type="auto"/>
          </w:tcPr>
          <w:p w14:paraId="2AB488DE" w14:textId="77777777" w:rsidR="00A57F98" w:rsidRDefault="0095117A">
            <w:pPr>
              <w:pStyle w:val="Compact"/>
            </w:pPr>
            <w:r>
              <w:t>0.48</w:t>
            </w:r>
          </w:p>
        </w:tc>
        <w:tc>
          <w:tcPr>
            <w:tcW w:w="0" w:type="auto"/>
          </w:tcPr>
          <w:p w14:paraId="6AF37002" w14:textId="77777777" w:rsidR="00A57F98" w:rsidRDefault="0095117A">
            <w:pPr>
              <w:pStyle w:val="Compact"/>
            </w:pPr>
            <w:r>
              <w:t>0.51</w:t>
            </w:r>
          </w:p>
        </w:tc>
        <w:tc>
          <w:tcPr>
            <w:tcW w:w="0" w:type="auto"/>
          </w:tcPr>
          <w:p w14:paraId="181CE1E2" w14:textId="77777777" w:rsidR="00A57F98" w:rsidRDefault="0095117A">
            <w:pPr>
              <w:pStyle w:val="Compact"/>
            </w:pPr>
            <w:r>
              <w:t>0.94</w:t>
            </w:r>
          </w:p>
        </w:tc>
        <w:tc>
          <w:tcPr>
            <w:tcW w:w="0" w:type="auto"/>
          </w:tcPr>
          <w:p w14:paraId="271256F9" w14:textId="77777777" w:rsidR="00A57F98" w:rsidRDefault="0095117A">
            <w:pPr>
              <w:pStyle w:val="Compact"/>
            </w:pPr>
            <w:r>
              <w:t>0.91</w:t>
            </w:r>
          </w:p>
        </w:tc>
        <w:tc>
          <w:tcPr>
            <w:tcW w:w="0" w:type="auto"/>
          </w:tcPr>
          <w:p w14:paraId="059F46F5" w14:textId="77777777" w:rsidR="00A57F98" w:rsidRDefault="0095117A">
            <w:pPr>
              <w:pStyle w:val="Compact"/>
            </w:pPr>
            <w:r>
              <w:t>-</w:t>
            </w:r>
          </w:p>
        </w:tc>
        <w:tc>
          <w:tcPr>
            <w:tcW w:w="0" w:type="auto"/>
          </w:tcPr>
          <w:p w14:paraId="4A71D6D5" w14:textId="77777777" w:rsidR="00A57F98" w:rsidRDefault="0095117A">
            <w:pPr>
              <w:pStyle w:val="Compact"/>
            </w:pPr>
            <w:r>
              <w:t>-</w:t>
            </w:r>
          </w:p>
        </w:tc>
        <w:tc>
          <w:tcPr>
            <w:tcW w:w="0" w:type="auto"/>
          </w:tcPr>
          <w:p w14:paraId="0C4B7B34" w14:textId="77777777" w:rsidR="00A57F98" w:rsidRDefault="0095117A">
            <w:pPr>
              <w:pStyle w:val="Compact"/>
            </w:pPr>
            <w:r>
              <w:t>Phimmasone 2001</w:t>
            </w:r>
          </w:p>
        </w:tc>
      </w:tr>
      <w:tr w:rsidR="00A57F98" w14:paraId="4B39A90B" w14:textId="77777777">
        <w:tc>
          <w:tcPr>
            <w:tcW w:w="0" w:type="auto"/>
          </w:tcPr>
          <w:p w14:paraId="2458A98B" w14:textId="77777777" w:rsidR="00A57F98" w:rsidRDefault="0095117A">
            <w:pPr>
              <w:pStyle w:val="Compact"/>
            </w:pPr>
            <w:r>
              <w:t>391</w:t>
            </w:r>
          </w:p>
        </w:tc>
        <w:tc>
          <w:tcPr>
            <w:tcW w:w="0" w:type="auto"/>
          </w:tcPr>
          <w:p w14:paraId="786D05FF" w14:textId="77777777" w:rsidR="00A57F98" w:rsidRDefault="0095117A">
            <w:pPr>
              <w:pStyle w:val="Compact"/>
            </w:pPr>
            <w:r>
              <w:t>Rifampicin, 600 mg, PO, MD OD (5 days)</w:t>
            </w:r>
          </w:p>
        </w:tc>
        <w:tc>
          <w:tcPr>
            <w:tcW w:w="0" w:type="auto"/>
          </w:tcPr>
          <w:p w14:paraId="098BF2F0" w14:textId="77777777" w:rsidR="00A57F98" w:rsidRDefault="0095117A">
            <w:pPr>
              <w:pStyle w:val="Compact"/>
            </w:pPr>
            <w:r>
              <w:t>Alfentanil, IV</w:t>
            </w:r>
          </w:p>
        </w:tc>
        <w:tc>
          <w:tcPr>
            <w:tcW w:w="0" w:type="auto"/>
          </w:tcPr>
          <w:p w14:paraId="58F398DC" w14:textId="77777777" w:rsidR="00A57F98" w:rsidRDefault="0095117A">
            <w:pPr>
              <w:pStyle w:val="Compact"/>
            </w:pPr>
            <w:r>
              <w:t>0.36</w:t>
            </w:r>
          </w:p>
        </w:tc>
        <w:tc>
          <w:tcPr>
            <w:tcW w:w="0" w:type="auto"/>
          </w:tcPr>
          <w:p w14:paraId="143C0831" w14:textId="77777777" w:rsidR="00A57F98" w:rsidRDefault="0095117A">
            <w:pPr>
              <w:pStyle w:val="Compact"/>
            </w:pPr>
            <w:r>
              <w:t>0.55</w:t>
            </w:r>
          </w:p>
        </w:tc>
        <w:tc>
          <w:tcPr>
            <w:tcW w:w="0" w:type="auto"/>
          </w:tcPr>
          <w:p w14:paraId="5E12F23A" w14:textId="77777777" w:rsidR="00A57F98" w:rsidRDefault="0095117A">
            <w:pPr>
              <w:pStyle w:val="Compact"/>
            </w:pPr>
            <w:r>
              <w:t>0.66</w:t>
            </w:r>
          </w:p>
        </w:tc>
        <w:tc>
          <w:tcPr>
            <w:tcW w:w="0" w:type="auto"/>
          </w:tcPr>
          <w:p w14:paraId="17E37E47" w14:textId="77777777" w:rsidR="00A57F98" w:rsidRDefault="0095117A">
            <w:pPr>
              <w:pStyle w:val="Compact"/>
            </w:pPr>
            <w:r>
              <w:t>0.90</w:t>
            </w:r>
          </w:p>
        </w:tc>
        <w:tc>
          <w:tcPr>
            <w:tcW w:w="0" w:type="auto"/>
          </w:tcPr>
          <w:p w14:paraId="0D703027" w14:textId="77777777" w:rsidR="00A57F98" w:rsidRDefault="0095117A">
            <w:pPr>
              <w:pStyle w:val="Compact"/>
            </w:pPr>
            <w:r>
              <w:t>-</w:t>
            </w:r>
          </w:p>
        </w:tc>
        <w:tc>
          <w:tcPr>
            <w:tcW w:w="0" w:type="auto"/>
          </w:tcPr>
          <w:p w14:paraId="23F41126" w14:textId="77777777" w:rsidR="00A57F98" w:rsidRDefault="0095117A">
            <w:pPr>
              <w:pStyle w:val="Compact"/>
            </w:pPr>
            <w:r>
              <w:t>-</w:t>
            </w:r>
          </w:p>
        </w:tc>
        <w:tc>
          <w:tcPr>
            <w:tcW w:w="0" w:type="auto"/>
          </w:tcPr>
          <w:p w14:paraId="6542B57F" w14:textId="77777777" w:rsidR="00A57F98" w:rsidRDefault="0095117A">
            <w:pPr>
              <w:pStyle w:val="Compact"/>
            </w:pPr>
            <w:r>
              <w:t>Phimmasone 2001</w:t>
            </w:r>
          </w:p>
        </w:tc>
      </w:tr>
      <w:tr w:rsidR="00A57F98" w14:paraId="028A9617" w14:textId="77777777">
        <w:tc>
          <w:tcPr>
            <w:tcW w:w="0" w:type="auto"/>
          </w:tcPr>
          <w:p w14:paraId="7E16F803" w14:textId="77777777" w:rsidR="00A57F98" w:rsidRDefault="0095117A">
            <w:pPr>
              <w:pStyle w:val="Compact"/>
            </w:pPr>
            <w:r>
              <w:t>392</w:t>
            </w:r>
          </w:p>
        </w:tc>
        <w:tc>
          <w:tcPr>
            <w:tcW w:w="0" w:type="auto"/>
          </w:tcPr>
          <w:p w14:paraId="5235964E" w14:textId="77777777" w:rsidR="00A57F98" w:rsidRDefault="0095117A">
            <w:pPr>
              <w:pStyle w:val="Compact"/>
            </w:pPr>
            <w:r>
              <w:t>Rifampicin, 600 mg, PO, MD OD (28 days)</w:t>
            </w:r>
          </w:p>
        </w:tc>
        <w:tc>
          <w:tcPr>
            <w:tcW w:w="0" w:type="auto"/>
          </w:tcPr>
          <w:p w14:paraId="6CD41B0E" w14:textId="77777777" w:rsidR="00A57F98" w:rsidRDefault="0095117A">
            <w:pPr>
              <w:pStyle w:val="Compact"/>
            </w:pPr>
            <w:r>
              <w:t>Midazolam, PO</w:t>
            </w:r>
          </w:p>
        </w:tc>
        <w:tc>
          <w:tcPr>
            <w:tcW w:w="0" w:type="auto"/>
          </w:tcPr>
          <w:p w14:paraId="201ED76F" w14:textId="77777777" w:rsidR="00A57F98" w:rsidRDefault="0095117A">
            <w:pPr>
              <w:pStyle w:val="Compact"/>
            </w:pPr>
            <w:r>
              <w:t>0.21</w:t>
            </w:r>
          </w:p>
        </w:tc>
        <w:tc>
          <w:tcPr>
            <w:tcW w:w="0" w:type="auto"/>
          </w:tcPr>
          <w:p w14:paraId="5A3B6DCD" w14:textId="77777777" w:rsidR="00A57F98" w:rsidRDefault="0095117A">
            <w:pPr>
              <w:pStyle w:val="Compact"/>
            </w:pPr>
            <w:r>
              <w:t>0.12</w:t>
            </w:r>
          </w:p>
        </w:tc>
        <w:tc>
          <w:tcPr>
            <w:tcW w:w="0" w:type="auto"/>
          </w:tcPr>
          <w:p w14:paraId="34F03F52" w14:textId="77777777" w:rsidR="00A57F98" w:rsidRDefault="0095117A">
            <w:pPr>
              <w:pStyle w:val="Compact"/>
            </w:pPr>
            <w:r>
              <w:t>1.70</w:t>
            </w:r>
          </w:p>
        </w:tc>
        <w:tc>
          <w:tcPr>
            <w:tcW w:w="0" w:type="auto"/>
          </w:tcPr>
          <w:p w14:paraId="7FB9EB33" w14:textId="77777777" w:rsidR="00A57F98" w:rsidRDefault="0095117A">
            <w:pPr>
              <w:pStyle w:val="Compact"/>
            </w:pPr>
            <w:r>
              <w:t>0.27</w:t>
            </w:r>
          </w:p>
        </w:tc>
        <w:tc>
          <w:tcPr>
            <w:tcW w:w="0" w:type="auto"/>
          </w:tcPr>
          <w:p w14:paraId="1A810F7F" w14:textId="77777777" w:rsidR="00A57F98" w:rsidRDefault="0095117A">
            <w:pPr>
              <w:pStyle w:val="Compact"/>
            </w:pPr>
            <w:r>
              <w:t>0.16</w:t>
            </w:r>
          </w:p>
        </w:tc>
        <w:tc>
          <w:tcPr>
            <w:tcW w:w="0" w:type="auto"/>
          </w:tcPr>
          <w:p w14:paraId="643C3A4D" w14:textId="77777777" w:rsidR="00A57F98" w:rsidRDefault="0095117A">
            <w:pPr>
              <w:pStyle w:val="Compact"/>
            </w:pPr>
            <w:r>
              <w:t>1.66</w:t>
            </w:r>
          </w:p>
        </w:tc>
        <w:tc>
          <w:tcPr>
            <w:tcW w:w="0" w:type="auto"/>
          </w:tcPr>
          <w:p w14:paraId="75957A87" w14:textId="77777777" w:rsidR="00A57F98" w:rsidRDefault="0095117A">
            <w:pPr>
              <w:pStyle w:val="Compact"/>
            </w:pPr>
            <w:r>
              <w:t>Reitman 2011</w:t>
            </w:r>
          </w:p>
        </w:tc>
      </w:tr>
      <w:tr w:rsidR="00A57F98" w14:paraId="515476EB" w14:textId="77777777">
        <w:tc>
          <w:tcPr>
            <w:tcW w:w="0" w:type="auto"/>
          </w:tcPr>
          <w:p w14:paraId="19ACAC60" w14:textId="77777777" w:rsidR="00A57F98" w:rsidRDefault="0095117A">
            <w:pPr>
              <w:pStyle w:val="Compact"/>
            </w:pPr>
            <w:r>
              <w:t>393</w:t>
            </w:r>
          </w:p>
        </w:tc>
        <w:tc>
          <w:tcPr>
            <w:tcW w:w="0" w:type="auto"/>
          </w:tcPr>
          <w:p w14:paraId="105DA550" w14:textId="77777777" w:rsidR="00A57F98" w:rsidRDefault="0095117A">
            <w:pPr>
              <w:pStyle w:val="Compact"/>
            </w:pPr>
            <w:r>
              <w:t>Rifampicin, 600 mg, PO, MD OD (28 days)</w:t>
            </w:r>
          </w:p>
        </w:tc>
        <w:tc>
          <w:tcPr>
            <w:tcW w:w="0" w:type="auto"/>
          </w:tcPr>
          <w:p w14:paraId="739BAEA6" w14:textId="77777777" w:rsidR="00A57F98" w:rsidRDefault="0095117A">
            <w:pPr>
              <w:pStyle w:val="Compact"/>
            </w:pPr>
            <w:r>
              <w:t>Midazolam, PO</w:t>
            </w:r>
          </w:p>
        </w:tc>
        <w:tc>
          <w:tcPr>
            <w:tcW w:w="0" w:type="auto"/>
          </w:tcPr>
          <w:p w14:paraId="3688062C" w14:textId="77777777" w:rsidR="00A57F98" w:rsidRDefault="0095117A">
            <w:pPr>
              <w:pStyle w:val="Compact"/>
            </w:pPr>
            <w:r>
              <w:t>0.38</w:t>
            </w:r>
          </w:p>
        </w:tc>
        <w:tc>
          <w:tcPr>
            <w:tcW w:w="0" w:type="auto"/>
          </w:tcPr>
          <w:p w14:paraId="1B61A72B" w14:textId="77777777" w:rsidR="00A57F98" w:rsidRDefault="0095117A">
            <w:pPr>
              <w:pStyle w:val="Compact"/>
            </w:pPr>
            <w:r>
              <w:t>0.38</w:t>
            </w:r>
          </w:p>
        </w:tc>
        <w:tc>
          <w:tcPr>
            <w:tcW w:w="0" w:type="auto"/>
          </w:tcPr>
          <w:p w14:paraId="0C56E6A7" w14:textId="77777777" w:rsidR="00A57F98" w:rsidRDefault="0095117A">
            <w:pPr>
              <w:pStyle w:val="Compact"/>
            </w:pPr>
            <w:r>
              <w:t>0.99</w:t>
            </w:r>
          </w:p>
        </w:tc>
        <w:tc>
          <w:tcPr>
            <w:tcW w:w="0" w:type="auto"/>
          </w:tcPr>
          <w:p w14:paraId="7CDB59D3" w14:textId="77777777" w:rsidR="00A57F98" w:rsidRDefault="0095117A">
            <w:pPr>
              <w:pStyle w:val="Compact"/>
            </w:pPr>
            <w:r>
              <w:t>0.51</w:t>
            </w:r>
          </w:p>
        </w:tc>
        <w:tc>
          <w:tcPr>
            <w:tcW w:w="0" w:type="auto"/>
          </w:tcPr>
          <w:p w14:paraId="0611E699" w14:textId="77777777" w:rsidR="00A57F98" w:rsidRDefault="0095117A">
            <w:pPr>
              <w:pStyle w:val="Compact"/>
            </w:pPr>
            <w:r>
              <w:t>0.40</w:t>
            </w:r>
          </w:p>
        </w:tc>
        <w:tc>
          <w:tcPr>
            <w:tcW w:w="0" w:type="auto"/>
          </w:tcPr>
          <w:p w14:paraId="77C82145" w14:textId="77777777" w:rsidR="00A57F98" w:rsidRDefault="0095117A">
            <w:pPr>
              <w:pStyle w:val="Compact"/>
            </w:pPr>
            <w:r>
              <w:t>1.27</w:t>
            </w:r>
          </w:p>
        </w:tc>
        <w:tc>
          <w:tcPr>
            <w:tcW w:w="0" w:type="auto"/>
          </w:tcPr>
          <w:p w14:paraId="53B13BEB" w14:textId="77777777" w:rsidR="00A57F98" w:rsidRDefault="0095117A">
            <w:pPr>
              <w:pStyle w:val="Compact"/>
            </w:pPr>
            <w:r>
              <w:t>Reitman 2011</w:t>
            </w:r>
          </w:p>
        </w:tc>
      </w:tr>
      <w:tr w:rsidR="00A57F98" w14:paraId="3BDAB3E1" w14:textId="77777777">
        <w:tc>
          <w:tcPr>
            <w:tcW w:w="0" w:type="auto"/>
          </w:tcPr>
          <w:p w14:paraId="3062F954" w14:textId="77777777" w:rsidR="00A57F98" w:rsidRDefault="0095117A">
            <w:pPr>
              <w:pStyle w:val="Compact"/>
            </w:pPr>
            <w:r>
              <w:t>394</w:t>
            </w:r>
          </w:p>
        </w:tc>
        <w:tc>
          <w:tcPr>
            <w:tcW w:w="0" w:type="auto"/>
          </w:tcPr>
          <w:p w14:paraId="6003CAD4" w14:textId="77777777" w:rsidR="00A57F98" w:rsidRDefault="0095117A">
            <w:pPr>
              <w:pStyle w:val="Compact"/>
            </w:pPr>
            <w:r>
              <w:t>Rifampicin, 600 mg, PO, MD OD (28 days)</w:t>
            </w:r>
          </w:p>
        </w:tc>
        <w:tc>
          <w:tcPr>
            <w:tcW w:w="0" w:type="auto"/>
          </w:tcPr>
          <w:p w14:paraId="0C891384" w14:textId="77777777" w:rsidR="00A57F98" w:rsidRDefault="0095117A">
            <w:pPr>
              <w:pStyle w:val="Compact"/>
            </w:pPr>
            <w:r>
              <w:t>Midazolam, PO</w:t>
            </w:r>
          </w:p>
        </w:tc>
        <w:tc>
          <w:tcPr>
            <w:tcW w:w="0" w:type="auto"/>
          </w:tcPr>
          <w:p w14:paraId="01BE6308" w14:textId="77777777" w:rsidR="00A57F98" w:rsidRDefault="0095117A">
            <w:pPr>
              <w:pStyle w:val="Compact"/>
            </w:pPr>
            <w:r>
              <w:t>0.94</w:t>
            </w:r>
          </w:p>
        </w:tc>
        <w:tc>
          <w:tcPr>
            <w:tcW w:w="0" w:type="auto"/>
          </w:tcPr>
          <w:p w14:paraId="7FE9E698" w14:textId="77777777" w:rsidR="00A57F98" w:rsidRDefault="0095117A">
            <w:pPr>
              <w:pStyle w:val="Compact"/>
            </w:pPr>
            <w:r>
              <w:t>0.81</w:t>
            </w:r>
          </w:p>
        </w:tc>
        <w:tc>
          <w:tcPr>
            <w:tcW w:w="0" w:type="auto"/>
          </w:tcPr>
          <w:p w14:paraId="4B405A5E" w14:textId="77777777" w:rsidR="00A57F98" w:rsidRDefault="0095117A">
            <w:pPr>
              <w:pStyle w:val="Compact"/>
            </w:pPr>
            <w:r>
              <w:t>1.15</w:t>
            </w:r>
          </w:p>
        </w:tc>
        <w:tc>
          <w:tcPr>
            <w:tcW w:w="0" w:type="auto"/>
          </w:tcPr>
          <w:p w14:paraId="7ED7B05F" w14:textId="77777777" w:rsidR="00A57F98" w:rsidRDefault="0095117A">
            <w:pPr>
              <w:pStyle w:val="Compact"/>
            </w:pPr>
            <w:r>
              <w:t>0.95</w:t>
            </w:r>
          </w:p>
        </w:tc>
        <w:tc>
          <w:tcPr>
            <w:tcW w:w="0" w:type="auto"/>
          </w:tcPr>
          <w:p w14:paraId="33961FC1" w14:textId="77777777" w:rsidR="00A57F98" w:rsidRDefault="0095117A">
            <w:pPr>
              <w:pStyle w:val="Compact"/>
            </w:pPr>
            <w:r>
              <w:t>0.73</w:t>
            </w:r>
          </w:p>
        </w:tc>
        <w:tc>
          <w:tcPr>
            <w:tcW w:w="0" w:type="auto"/>
          </w:tcPr>
          <w:p w14:paraId="214CF0AE" w14:textId="77777777" w:rsidR="00A57F98" w:rsidRDefault="0095117A">
            <w:pPr>
              <w:pStyle w:val="Compact"/>
            </w:pPr>
            <w:r>
              <w:t>1.30</w:t>
            </w:r>
          </w:p>
        </w:tc>
        <w:tc>
          <w:tcPr>
            <w:tcW w:w="0" w:type="auto"/>
          </w:tcPr>
          <w:p w14:paraId="1FB9F437" w14:textId="77777777" w:rsidR="00A57F98" w:rsidRDefault="0095117A">
            <w:pPr>
              <w:pStyle w:val="Compact"/>
            </w:pPr>
            <w:r>
              <w:t>Reitman 2011</w:t>
            </w:r>
          </w:p>
        </w:tc>
      </w:tr>
      <w:tr w:rsidR="00A57F98" w14:paraId="06914313" w14:textId="77777777">
        <w:tc>
          <w:tcPr>
            <w:tcW w:w="0" w:type="auto"/>
          </w:tcPr>
          <w:p w14:paraId="503386AB" w14:textId="77777777" w:rsidR="00A57F98" w:rsidRDefault="0095117A">
            <w:pPr>
              <w:pStyle w:val="Compact"/>
            </w:pPr>
            <w:r>
              <w:t>420</w:t>
            </w:r>
          </w:p>
        </w:tc>
        <w:tc>
          <w:tcPr>
            <w:tcW w:w="0" w:type="auto"/>
          </w:tcPr>
          <w:p w14:paraId="63C23658" w14:textId="77777777" w:rsidR="00A57F98" w:rsidRDefault="0095117A">
            <w:pPr>
              <w:pStyle w:val="Compact"/>
            </w:pPr>
            <w:r>
              <w:t xml:space="preserve">Erythromycin, 500 </w:t>
            </w:r>
            <w:r>
              <w:lastRenderedPageBreak/>
              <w:t>mg, PO, MD QID (5 days)</w:t>
            </w:r>
          </w:p>
        </w:tc>
        <w:tc>
          <w:tcPr>
            <w:tcW w:w="0" w:type="auto"/>
          </w:tcPr>
          <w:p w14:paraId="2CABC136" w14:textId="77777777" w:rsidR="00A57F98" w:rsidRDefault="0095117A">
            <w:pPr>
              <w:pStyle w:val="Compact"/>
            </w:pPr>
            <w:r>
              <w:lastRenderedPageBreak/>
              <w:t>Midazolam, IV</w:t>
            </w:r>
          </w:p>
        </w:tc>
        <w:tc>
          <w:tcPr>
            <w:tcW w:w="0" w:type="auto"/>
          </w:tcPr>
          <w:p w14:paraId="541FF607" w14:textId="77777777" w:rsidR="00A57F98" w:rsidRDefault="0095117A">
            <w:pPr>
              <w:pStyle w:val="Compact"/>
            </w:pPr>
            <w:r>
              <w:t>2.26</w:t>
            </w:r>
          </w:p>
        </w:tc>
        <w:tc>
          <w:tcPr>
            <w:tcW w:w="0" w:type="auto"/>
          </w:tcPr>
          <w:p w14:paraId="692E5A55" w14:textId="77777777" w:rsidR="00A57F98" w:rsidRDefault="0095117A">
            <w:pPr>
              <w:pStyle w:val="Compact"/>
            </w:pPr>
            <w:r>
              <w:t>1.60</w:t>
            </w:r>
          </w:p>
        </w:tc>
        <w:tc>
          <w:tcPr>
            <w:tcW w:w="0" w:type="auto"/>
          </w:tcPr>
          <w:p w14:paraId="324C6F62" w14:textId="77777777" w:rsidR="00A57F98" w:rsidRDefault="0095117A">
            <w:pPr>
              <w:pStyle w:val="Compact"/>
            </w:pPr>
            <w:r>
              <w:t>1.42</w:t>
            </w:r>
          </w:p>
        </w:tc>
        <w:tc>
          <w:tcPr>
            <w:tcW w:w="0" w:type="auto"/>
          </w:tcPr>
          <w:p w14:paraId="3959C9C9" w14:textId="77777777" w:rsidR="00A57F98" w:rsidRDefault="0095117A">
            <w:pPr>
              <w:pStyle w:val="Compact"/>
            </w:pPr>
            <w:r>
              <w:t>1.03</w:t>
            </w:r>
          </w:p>
        </w:tc>
        <w:tc>
          <w:tcPr>
            <w:tcW w:w="0" w:type="auto"/>
          </w:tcPr>
          <w:p w14:paraId="449EECED" w14:textId="77777777" w:rsidR="00A57F98" w:rsidRDefault="0095117A">
            <w:pPr>
              <w:pStyle w:val="Compact"/>
            </w:pPr>
            <w:r>
              <w:t>-</w:t>
            </w:r>
          </w:p>
        </w:tc>
        <w:tc>
          <w:tcPr>
            <w:tcW w:w="0" w:type="auto"/>
          </w:tcPr>
          <w:p w14:paraId="1FF40FD3" w14:textId="77777777" w:rsidR="00A57F98" w:rsidRDefault="0095117A">
            <w:pPr>
              <w:pStyle w:val="Compact"/>
            </w:pPr>
            <w:r>
              <w:t>-</w:t>
            </w:r>
          </w:p>
        </w:tc>
        <w:tc>
          <w:tcPr>
            <w:tcW w:w="0" w:type="auto"/>
          </w:tcPr>
          <w:p w14:paraId="710FCF51" w14:textId="77777777" w:rsidR="00A57F98" w:rsidRDefault="0095117A">
            <w:pPr>
              <w:pStyle w:val="Compact"/>
            </w:pPr>
            <w:r>
              <w:t>Swart 2002</w:t>
            </w:r>
          </w:p>
        </w:tc>
      </w:tr>
      <w:tr w:rsidR="00A57F98" w14:paraId="715A08BB" w14:textId="77777777">
        <w:tc>
          <w:tcPr>
            <w:tcW w:w="0" w:type="auto"/>
          </w:tcPr>
          <w:p w14:paraId="0DC6F211" w14:textId="77777777" w:rsidR="00A57F98" w:rsidRDefault="0095117A">
            <w:pPr>
              <w:pStyle w:val="Compact"/>
            </w:pPr>
            <w:r>
              <w:t>422</w:t>
            </w:r>
          </w:p>
        </w:tc>
        <w:tc>
          <w:tcPr>
            <w:tcW w:w="0" w:type="auto"/>
          </w:tcPr>
          <w:p w14:paraId="24413890" w14:textId="77777777" w:rsidR="00A57F98" w:rsidRDefault="0095117A">
            <w:pPr>
              <w:pStyle w:val="Compact"/>
            </w:pPr>
            <w:r>
              <w:t>Rifampicin, 600 mg, PO, MD OD (7 days)</w:t>
            </w:r>
          </w:p>
        </w:tc>
        <w:tc>
          <w:tcPr>
            <w:tcW w:w="0" w:type="auto"/>
          </w:tcPr>
          <w:p w14:paraId="7523C39A" w14:textId="77777777" w:rsidR="00A57F98" w:rsidRDefault="0095117A">
            <w:pPr>
              <w:pStyle w:val="Compact"/>
            </w:pPr>
            <w:r>
              <w:t>Midazolam, IV</w:t>
            </w:r>
          </w:p>
        </w:tc>
        <w:tc>
          <w:tcPr>
            <w:tcW w:w="0" w:type="auto"/>
          </w:tcPr>
          <w:p w14:paraId="7813DC3C" w14:textId="77777777" w:rsidR="00A57F98" w:rsidRDefault="0095117A">
            <w:pPr>
              <w:pStyle w:val="Compact"/>
            </w:pPr>
            <w:r>
              <w:t>0.49</w:t>
            </w:r>
          </w:p>
        </w:tc>
        <w:tc>
          <w:tcPr>
            <w:tcW w:w="0" w:type="auto"/>
          </w:tcPr>
          <w:p w14:paraId="2CF4DC37" w14:textId="77777777" w:rsidR="00A57F98" w:rsidRDefault="0095117A">
            <w:pPr>
              <w:pStyle w:val="Compact"/>
            </w:pPr>
            <w:r>
              <w:t>0.58</w:t>
            </w:r>
          </w:p>
        </w:tc>
        <w:tc>
          <w:tcPr>
            <w:tcW w:w="0" w:type="auto"/>
          </w:tcPr>
          <w:p w14:paraId="48B0EB8B" w14:textId="77777777" w:rsidR="00A57F98" w:rsidRDefault="0095117A">
            <w:pPr>
              <w:pStyle w:val="Compact"/>
            </w:pPr>
            <w:r>
              <w:t>0.85</w:t>
            </w:r>
          </w:p>
        </w:tc>
        <w:tc>
          <w:tcPr>
            <w:tcW w:w="0" w:type="auto"/>
          </w:tcPr>
          <w:p w14:paraId="46490ADD" w14:textId="77777777" w:rsidR="00A57F98" w:rsidRDefault="0095117A">
            <w:pPr>
              <w:pStyle w:val="Compact"/>
            </w:pPr>
            <w:r>
              <w:t>0.75</w:t>
            </w:r>
          </w:p>
        </w:tc>
        <w:tc>
          <w:tcPr>
            <w:tcW w:w="0" w:type="auto"/>
          </w:tcPr>
          <w:p w14:paraId="7B32922E" w14:textId="77777777" w:rsidR="00A57F98" w:rsidRDefault="0095117A">
            <w:pPr>
              <w:pStyle w:val="Compact"/>
            </w:pPr>
            <w:r>
              <w:t>-</w:t>
            </w:r>
          </w:p>
        </w:tc>
        <w:tc>
          <w:tcPr>
            <w:tcW w:w="0" w:type="auto"/>
          </w:tcPr>
          <w:p w14:paraId="5E1EDD01" w14:textId="77777777" w:rsidR="00A57F98" w:rsidRDefault="0095117A">
            <w:pPr>
              <w:pStyle w:val="Compact"/>
            </w:pPr>
            <w:r>
              <w:t>-</w:t>
            </w:r>
          </w:p>
        </w:tc>
        <w:tc>
          <w:tcPr>
            <w:tcW w:w="0" w:type="auto"/>
          </w:tcPr>
          <w:p w14:paraId="61115796" w14:textId="77777777" w:rsidR="00A57F98" w:rsidRDefault="0095117A">
            <w:pPr>
              <w:pStyle w:val="Compact"/>
            </w:pPr>
            <w:r>
              <w:t>Szalat 2007</w:t>
            </w:r>
          </w:p>
        </w:tc>
      </w:tr>
      <w:tr w:rsidR="00A57F98" w14:paraId="5BFC138E" w14:textId="77777777">
        <w:tc>
          <w:tcPr>
            <w:tcW w:w="0" w:type="auto"/>
          </w:tcPr>
          <w:p w14:paraId="260DD5B6" w14:textId="77777777" w:rsidR="00A57F98" w:rsidRDefault="0095117A">
            <w:pPr>
              <w:pStyle w:val="Compact"/>
            </w:pPr>
            <w:r>
              <w:t>424</w:t>
            </w:r>
          </w:p>
        </w:tc>
        <w:tc>
          <w:tcPr>
            <w:tcW w:w="0" w:type="auto"/>
          </w:tcPr>
          <w:p w14:paraId="7BCC709E" w14:textId="77777777" w:rsidR="00A57F98" w:rsidRDefault="0095117A">
            <w:pPr>
              <w:pStyle w:val="Compact"/>
            </w:pPr>
            <w:r>
              <w:t>Itraconazole, 50 mg, PO, SD</w:t>
            </w:r>
          </w:p>
        </w:tc>
        <w:tc>
          <w:tcPr>
            <w:tcW w:w="0" w:type="auto"/>
          </w:tcPr>
          <w:p w14:paraId="6D0964DE" w14:textId="77777777" w:rsidR="00A57F98" w:rsidRDefault="0095117A">
            <w:pPr>
              <w:pStyle w:val="Compact"/>
            </w:pPr>
            <w:r>
              <w:t>Midazolam, PO</w:t>
            </w:r>
          </w:p>
        </w:tc>
        <w:tc>
          <w:tcPr>
            <w:tcW w:w="0" w:type="auto"/>
          </w:tcPr>
          <w:p w14:paraId="1C6F8213" w14:textId="77777777" w:rsidR="00A57F98" w:rsidRDefault="0095117A">
            <w:pPr>
              <w:pStyle w:val="Compact"/>
            </w:pPr>
            <w:r>
              <w:t>3.26</w:t>
            </w:r>
          </w:p>
        </w:tc>
        <w:tc>
          <w:tcPr>
            <w:tcW w:w="0" w:type="auto"/>
          </w:tcPr>
          <w:p w14:paraId="7CDDDC41" w14:textId="77777777" w:rsidR="00A57F98" w:rsidRDefault="0095117A">
            <w:pPr>
              <w:pStyle w:val="Compact"/>
            </w:pPr>
            <w:r>
              <w:t>2.00</w:t>
            </w:r>
          </w:p>
        </w:tc>
        <w:tc>
          <w:tcPr>
            <w:tcW w:w="0" w:type="auto"/>
          </w:tcPr>
          <w:p w14:paraId="6657A325" w14:textId="77777777" w:rsidR="00A57F98" w:rsidRDefault="0095117A">
            <w:pPr>
              <w:pStyle w:val="Compact"/>
            </w:pPr>
            <w:r>
              <w:t>1.63</w:t>
            </w:r>
          </w:p>
        </w:tc>
        <w:tc>
          <w:tcPr>
            <w:tcW w:w="0" w:type="auto"/>
          </w:tcPr>
          <w:p w14:paraId="4B1AB442" w14:textId="77777777" w:rsidR="00A57F98" w:rsidRDefault="0095117A">
            <w:pPr>
              <w:pStyle w:val="Compact"/>
            </w:pPr>
            <w:r>
              <w:t>2.20</w:t>
            </w:r>
          </w:p>
        </w:tc>
        <w:tc>
          <w:tcPr>
            <w:tcW w:w="0" w:type="auto"/>
          </w:tcPr>
          <w:p w14:paraId="5A821E71" w14:textId="77777777" w:rsidR="00A57F98" w:rsidRDefault="0095117A">
            <w:pPr>
              <w:pStyle w:val="Compact"/>
            </w:pPr>
            <w:r>
              <w:t>-</w:t>
            </w:r>
          </w:p>
        </w:tc>
        <w:tc>
          <w:tcPr>
            <w:tcW w:w="0" w:type="auto"/>
          </w:tcPr>
          <w:p w14:paraId="4CD6C66B" w14:textId="77777777" w:rsidR="00A57F98" w:rsidRDefault="0095117A">
            <w:pPr>
              <w:pStyle w:val="Compact"/>
            </w:pPr>
            <w:r>
              <w:t>-</w:t>
            </w:r>
          </w:p>
        </w:tc>
        <w:tc>
          <w:tcPr>
            <w:tcW w:w="0" w:type="auto"/>
          </w:tcPr>
          <w:p w14:paraId="6686C9E4" w14:textId="77777777" w:rsidR="00A57F98" w:rsidRDefault="0095117A">
            <w:pPr>
              <w:pStyle w:val="Compact"/>
            </w:pPr>
            <w:r>
              <w:t>Templeton 2010</w:t>
            </w:r>
          </w:p>
        </w:tc>
      </w:tr>
      <w:tr w:rsidR="00A57F98" w14:paraId="14870DE5" w14:textId="77777777">
        <w:tc>
          <w:tcPr>
            <w:tcW w:w="0" w:type="auto"/>
          </w:tcPr>
          <w:p w14:paraId="708725B8" w14:textId="77777777" w:rsidR="00A57F98" w:rsidRDefault="0095117A">
            <w:pPr>
              <w:pStyle w:val="Compact"/>
            </w:pPr>
            <w:r>
              <w:t>425</w:t>
            </w:r>
          </w:p>
        </w:tc>
        <w:tc>
          <w:tcPr>
            <w:tcW w:w="0" w:type="auto"/>
          </w:tcPr>
          <w:p w14:paraId="0BBEFCB5" w14:textId="77777777" w:rsidR="00A57F98" w:rsidRDefault="0095117A">
            <w:pPr>
              <w:pStyle w:val="Compact"/>
            </w:pPr>
            <w:r>
              <w:t>Itraconazole, 200 mg, PO, SD</w:t>
            </w:r>
          </w:p>
        </w:tc>
        <w:tc>
          <w:tcPr>
            <w:tcW w:w="0" w:type="auto"/>
          </w:tcPr>
          <w:p w14:paraId="38F15EC8" w14:textId="77777777" w:rsidR="00A57F98" w:rsidRDefault="0095117A">
            <w:pPr>
              <w:pStyle w:val="Compact"/>
            </w:pPr>
            <w:r>
              <w:t>Midazolam, PO</w:t>
            </w:r>
          </w:p>
        </w:tc>
        <w:tc>
          <w:tcPr>
            <w:tcW w:w="0" w:type="auto"/>
          </w:tcPr>
          <w:p w14:paraId="1ECDECE2" w14:textId="77777777" w:rsidR="00A57F98" w:rsidRDefault="0095117A">
            <w:pPr>
              <w:pStyle w:val="Compact"/>
            </w:pPr>
            <w:r>
              <w:t>7.53</w:t>
            </w:r>
          </w:p>
        </w:tc>
        <w:tc>
          <w:tcPr>
            <w:tcW w:w="0" w:type="auto"/>
          </w:tcPr>
          <w:p w14:paraId="5D0565DA" w14:textId="77777777" w:rsidR="00A57F98" w:rsidRDefault="0095117A">
            <w:pPr>
              <w:pStyle w:val="Compact"/>
            </w:pPr>
            <w:r>
              <w:t>4.70</w:t>
            </w:r>
          </w:p>
        </w:tc>
        <w:tc>
          <w:tcPr>
            <w:tcW w:w="0" w:type="auto"/>
          </w:tcPr>
          <w:p w14:paraId="33214E89" w14:textId="77777777" w:rsidR="00A57F98" w:rsidRDefault="0095117A">
            <w:pPr>
              <w:pStyle w:val="Compact"/>
            </w:pPr>
            <w:r>
              <w:t>1.60</w:t>
            </w:r>
          </w:p>
        </w:tc>
        <w:tc>
          <w:tcPr>
            <w:tcW w:w="0" w:type="auto"/>
          </w:tcPr>
          <w:p w14:paraId="1FCEBEA7" w14:textId="77777777" w:rsidR="00A57F98" w:rsidRDefault="0095117A">
            <w:pPr>
              <w:pStyle w:val="Compact"/>
            </w:pPr>
            <w:r>
              <w:t>3.44</w:t>
            </w:r>
          </w:p>
        </w:tc>
        <w:tc>
          <w:tcPr>
            <w:tcW w:w="0" w:type="auto"/>
          </w:tcPr>
          <w:p w14:paraId="5974E130" w14:textId="77777777" w:rsidR="00A57F98" w:rsidRDefault="0095117A">
            <w:pPr>
              <w:pStyle w:val="Compact"/>
            </w:pPr>
            <w:r>
              <w:t>-</w:t>
            </w:r>
          </w:p>
        </w:tc>
        <w:tc>
          <w:tcPr>
            <w:tcW w:w="0" w:type="auto"/>
          </w:tcPr>
          <w:p w14:paraId="73EFC414" w14:textId="77777777" w:rsidR="00A57F98" w:rsidRDefault="0095117A">
            <w:pPr>
              <w:pStyle w:val="Compact"/>
            </w:pPr>
            <w:r>
              <w:t>-</w:t>
            </w:r>
          </w:p>
        </w:tc>
        <w:tc>
          <w:tcPr>
            <w:tcW w:w="0" w:type="auto"/>
          </w:tcPr>
          <w:p w14:paraId="504224B5" w14:textId="77777777" w:rsidR="00A57F98" w:rsidRDefault="0095117A">
            <w:pPr>
              <w:pStyle w:val="Compact"/>
            </w:pPr>
            <w:r>
              <w:t>Templeton 2010</w:t>
            </w:r>
          </w:p>
        </w:tc>
      </w:tr>
      <w:tr w:rsidR="00A57F98" w14:paraId="2769D7CC" w14:textId="77777777">
        <w:tc>
          <w:tcPr>
            <w:tcW w:w="0" w:type="auto"/>
          </w:tcPr>
          <w:p w14:paraId="1C2CD160" w14:textId="77777777" w:rsidR="00A57F98" w:rsidRDefault="0095117A">
            <w:pPr>
              <w:pStyle w:val="Compact"/>
            </w:pPr>
            <w:r>
              <w:t>426</w:t>
            </w:r>
          </w:p>
        </w:tc>
        <w:tc>
          <w:tcPr>
            <w:tcW w:w="0" w:type="auto"/>
          </w:tcPr>
          <w:p w14:paraId="7E6918C7" w14:textId="77777777" w:rsidR="00A57F98" w:rsidRDefault="0095117A">
            <w:pPr>
              <w:pStyle w:val="Compact"/>
            </w:pPr>
            <w:r>
              <w:t>Itraconazole, 400 mg, PO, SD</w:t>
            </w:r>
          </w:p>
        </w:tc>
        <w:tc>
          <w:tcPr>
            <w:tcW w:w="0" w:type="auto"/>
          </w:tcPr>
          <w:p w14:paraId="20E88062" w14:textId="77777777" w:rsidR="00A57F98" w:rsidRDefault="0095117A">
            <w:pPr>
              <w:pStyle w:val="Compact"/>
            </w:pPr>
            <w:r>
              <w:t>Midazolam, PO</w:t>
            </w:r>
          </w:p>
        </w:tc>
        <w:tc>
          <w:tcPr>
            <w:tcW w:w="0" w:type="auto"/>
          </w:tcPr>
          <w:p w14:paraId="1291ED45" w14:textId="77777777" w:rsidR="00A57F98" w:rsidRDefault="0095117A">
            <w:pPr>
              <w:pStyle w:val="Compact"/>
            </w:pPr>
            <w:r>
              <w:t>9.48</w:t>
            </w:r>
          </w:p>
        </w:tc>
        <w:tc>
          <w:tcPr>
            <w:tcW w:w="0" w:type="auto"/>
          </w:tcPr>
          <w:p w14:paraId="0348365A" w14:textId="77777777" w:rsidR="00A57F98" w:rsidRDefault="0095117A">
            <w:pPr>
              <w:pStyle w:val="Compact"/>
            </w:pPr>
            <w:r>
              <w:t>5.40</w:t>
            </w:r>
          </w:p>
        </w:tc>
        <w:tc>
          <w:tcPr>
            <w:tcW w:w="0" w:type="auto"/>
          </w:tcPr>
          <w:p w14:paraId="0459DCB6" w14:textId="77777777" w:rsidR="00A57F98" w:rsidRDefault="0095117A">
            <w:pPr>
              <w:pStyle w:val="Compact"/>
            </w:pPr>
            <w:r>
              <w:t>1.76</w:t>
            </w:r>
          </w:p>
        </w:tc>
        <w:tc>
          <w:tcPr>
            <w:tcW w:w="0" w:type="auto"/>
          </w:tcPr>
          <w:p w14:paraId="0674E693" w14:textId="77777777" w:rsidR="00A57F98" w:rsidRDefault="0095117A">
            <w:pPr>
              <w:pStyle w:val="Compact"/>
            </w:pPr>
            <w:r>
              <w:t>3.73</w:t>
            </w:r>
          </w:p>
        </w:tc>
        <w:tc>
          <w:tcPr>
            <w:tcW w:w="0" w:type="auto"/>
          </w:tcPr>
          <w:p w14:paraId="4DBE3F34" w14:textId="77777777" w:rsidR="00A57F98" w:rsidRDefault="0095117A">
            <w:pPr>
              <w:pStyle w:val="Compact"/>
            </w:pPr>
            <w:r>
              <w:t>-</w:t>
            </w:r>
          </w:p>
        </w:tc>
        <w:tc>
          <w:tcPr>
            <w:tcW w:w="0" w:type="auto"/>
          </w:tcPr>
          <w:p w14:paraId="168B861D" w14:textId="77777777" w:rsidR="00A57F98" w:rsidRDefault="0095117A">
            <w:pPr>
              <w:pStyle w:val="Compact"/>
            </w:pPr>
            <w:r>
              <w:t>-</w:t>
            </w:r>
          </w:p>
        </w:tc>
        <w:tc>
          <w:tcPr>
            <w:tcW w:w="0" w:type="auto"/>
          </w:tcPr>
          <w:p w14:paraId="01A4B96A" w14:textId="77777777" w:rsidR="00A57F98" w:rsidRDefault="0095117A">
            <w:pPr>
              <w:pStyle w:val="Compact"/>
            </w:pPr>
            <w:r>
              <w:t>Templeton 2010</w:t>
            </w:r>
          </w:p>
        </w:tc>
      </w:tr>
      <w:tr w:rsidR="00A57F98" w14:paraId="28312077" w14:textId="77777777">
        <w:tc>
          <w:tcPr>
            <w:tcW w:w="0" w:type="auto"/>
          </w:tcPr>
          <w:p w14:paraId="2288811B" w14:textId="77777777" w:rsidR="00A57F98" w:rsidRDefault="0095117A">
            <w:pPr>
              <w:pStyle w:val="Compact"/>
            </w:pPr>
            <w:r>
              <w:t>469</w:t>
            </w:r>
          </w:p>
        </w:tc>
        <w:tc>
          <w:tcPr>
            <w:tcW w:w="0" w:type="auto"/>
          </w:tcPr>
          <w:p w14:paraId="69CDBF89" w14:textId="77777777" w:rsidR="00A57F98" w:rsidRDefault="0095117A">
            <w:pPr>
              <w:pStyle w:val="Compact"/>
            </w:pPr>
            <w:r>
              <w:t>Clarithromycin, 250 mg, PO, MD BID (5 days)</w:t>
            </w:r>
          </w:p>
        </w:tc>
        <w:tc>
          <w:tcPr>
            <w:tcW w:w="0" w:type="auto"/>
          </w:tcPr>
          <w:p w14:paraId="1539E159" w14:textId="77777777" w:rsidR="00A57F98" w:rsidRDefault="0095117A">
            <w:pPr>
              <w:pStyle w:val="Compact"/>
            </w:pPr>
            <w:r>
              <w:t>Midazolam, PO</w:t>
            </w:r>
          </w:p>
        </w:tc>
        <w:tc>
          <w:tcPr>
            <w:tcW w:w="0" w:type="auto"/>
          </w:tcPr>
          <w:p w14:paraId="6886C4C8" w14:textId="77777777" w:rsidR="00A57F98" w:rsidRDefault="0095117A">
            <w:pPr>
              <w:pStyle w:val="Compact"/>
            </w:pPr>
            <w:r>
              <w:t>2.35</w:t>
            </w:r>
          </w:p>
        </w:tc>
        <w:tc>
          <w:tcPr>
            <w:tcW w:w="0" w:type="auto"/>
          </w:tcPr>
          <w:p w14:paraId="1538285E" w14:textId="77777777" w:rsidR="00A57F98" w:rsidRDefault="0095117A">
            <w:pPr>
              <w:pStyle w:val="Compact"/>
            </w:pPr>
            <w:r>
              <w:t>3.57</w:t>
            </w:r>
          </w:p>
        </w:tc>
        <w:tc>
          <w:tcPr>
            <w:tcW w:w="0" w:type="auto"/>
          </w:tcPr>
          <w:p w14:paraId="26714D5B" w14:textId="77777777" w:rsidR="00A57F98" w:rsidRDefault="0095117A">
            <w:pPr>
              <w:pStyle w:val="Compact"/>
            </w:pPr>
            <w:r>
              <w:t>0.66</w:t>
            </w:r>
          </w:p>
        </w:tc>
        <w:tc>
          <w:tcPr>
            <w:tcW w:w="0" w:type="auto"/>
          </w:tcPr>
          <w:p w14:paraId="63B1602B" w14:textId="77777777" w:rsidR="00A57F98" w:rsidRDefault="0095117A">
            <w:pPr>
              <w:pStyle w:val="Compact"/>
            </w:pPr>
            <w:r>
              <w:t>1.59</w:t>
            </w:r>
          </w:p>
        </w:tc>
        <w:tc>
          <w:tcPr>
            <w:tcW w:w="0" w:type="auto"/>
          </w:tcPr>
          <w:p w14:paraId="26C32FBC" w14:textId="77777777" w:rsidR="00A57F98" w:rsidRDefault="0095117A">
            <w:pPr>
              <w:pStyle w:val="Compact"/>
            </w:pPr>
            <w:r>
              <w:t>2.44</w:t>
            </w:r>
          </w:p>
        </w:tc>
        <w:tc>
          <w:tcPr>
            <w:tcW w:w="0" w:type="auto"/>
          </w:tcPr>
          <w:p w14:paraId="290AF82B" w14:textId="77777777" w:rsidR="00A57F98" w:rsidRDefault="0095117A">
            <w:pPr>
              <w:pStyle w:val="Compact"/>
            </w:pPr>
            <w:r>
              <w:t>0.65</w:t>
            </w:r>
          </w:p>
        </w:tc>
        <w:tc>
          <w:tcPr>
            <w:tcW w:w="0" w:type="auto"/>
          </w:tcPr>
          <w:p w14:paraId="24DF5E4B" w14:textId="77777777" w:rsidR="00A57F98" w:rsidRDefault="0095117A">
            <w:pPr>
              <w:pStyle w:val="Compact"/>
            </w:pPr>
            <w:r>
              <w:t>Yeates 1996</w:t>
            </w:r>
          </w:p>
        </w:tc>
      </w:tr>
      <w:tr w:rsidR="00A57F98" w14:paraId="01E6CBEB" w14:textId="77777777">
        <w:tc>
          <w:tcPr>
            <w:tcW w:w="0" w:type="auto"/>
          </w:tcPr>
          <w:p w14:paraId="7FB73810" w14:textId="77777777" w:rsidR="00A57F98" w:rsidRDefault="0095117A">
            <w:pPr>
              <w:pStyle w:val="Compact"/>
            </w:pPr>
            <w:r>
              <w:t>471</w:t>
            </w:r>
          </w:p>
        </w:tc>
        <w:tc>
          <w:tcPr>
            <w:tcW w:w="0" w:type="auto"/>
          </w:tcPr>
          <w:p w14:paraId="32EEBEEA" w14:textId="77777777" w:rsidR="00A57F98" w:rsidRDefault="0095117A">
            <w:pPr>
              <w:pStyle w:val="Compact"/>
            </w:pPr>
            <w:r>
              <w:t>Erythromycin, 500 mg, PO, MD TID (3 days)</w:t>
            </w:r>
          </w:p>
        </w:tc>
        <w:tc>
          <w:tcPr>
            <w:tcW w:w="0" w:type="auto"/>
          </w:tcPr>
          <w:p w14:paraId="0C1EEFA7" w14:textId="77777777" w:rsidR="00A57F98" w:rsidRDefault="0095117A">
            <w:pPr>
              <w:pStyle w:val="Compact"/>
            </w:pPr>
            <w:r>
              <w:t>Midazolam, PO</w:t>
            </w:r>
          </w:p>
        </w:tc>
        <w:tc>
          <w:tcPr>
            <w:tcW w:w="0" w:type="auto"/>
          </w:tcPr>
          <w:p w14:paraId="19DC8893" w14:textId="77777777" w:rsidR="00A57F98" w:rsidRDefault="0095117A">
            <w:pPr>
              <w:pStyle w:val="Compact"/>
            </w:pPr>
            <w:r>
              <w:t>4.73</w:t>
            </w:r>
          </w:p>
        </w:tc>
        <w:tc>
          <w:tcPr>
            <w:tcW w:w="0" w:type="auto"/>
          </w:tcPr>
          <w:p w14:paraId="3C703E01" w14:textId="77777777" w:rsidR="00A57F98" w:rsidRDefault="0095117A">
            <w:pPr>
              <w:pStyle w:val="Compact"/>
            </w:pPr>
            <w:r>
              <w:t>3.81</w:t>
            </w:r>
          </w:p>
        </w:tc>
        <w:tc>
          <w:tcPr>
            <w:tcW w:w="0" w:type="auto"/>
          </w:tcPr>
          <w:p w14:paraId="39077498" w14:textId="77777777" w:rsidR="00A57F98" w:rsidRDefault="0095117A">
            <w:pPr>
              <w:pStyle w:val="Compact"/>
            </w:pPr>
            <w:r>
              <w:t>1.24</w:t>
            </w:r>
          </w:p>
        </w:tc>
        <w:tc>
          <w:tcPr>
            <w:tcW w:w="0" w:type="auto"/>
          </w:tcPr>
          <w:p w14:paraId="6E10C8F4" w14:textId="77777777" w:rsidR="00A57F98" w:rsidRDefault="0095117A">
            <w:pPr>
              <w:pStyle w:val="Compact"/>
            </w:pPr>
            <w:r>
              <w:t>2.21</w:t>
            </w:r>
          </w:p>
        </w:tc>
        <w:tc>
          <w:tcPr>
            <w:tcW w:w="0" w:type="auto"/>
          </w:tcPr>
          <w:p w14:paraId="14FA1B66" w14:textId="77777777" w:rsidR="00A57F98" w:rsidRDefault="0095117A">
            <w:pPr>
              <w:pStyle w:val="Compact"/>
            </w:pPr>
            <w:r>
              <w:t>2.71</w:t>
            </w:r>
          </w:p>
        </w:tc>
        <w:tc>
          <w:tcPr>
            <w:tcW w:w="0" w:type="auto"/>
          </w:tcPr>
          <w:p w14:paraId="59F9DB1D" w14:textId="77777777" w:rsidR="00A57F98" w:rsidRDefault="0095117A">
            <w:pPr>
              <w:pStyle w:val="Compact"/>
            </w:pPr>
            <w:r>
              <w:t>0.81</w:t>
            </w:r>
          </w:p>
        </w:tc>
        <w:tc>
          <w:tcPr>
            <w:tcW w:w="0" w:type="auto"/>
          </w:tcPr>
          <w:p w14:paraId="6157D72D" w14:textId="77777777" w:rsidR="00A57F98" w:rsidRDefault="0095117A">
            <w:pPr>
              <w:pStyle w:val="Compact"/>
            </w:pPr>
            <w:r>
              <w:t>Zimmermann 1996</w:t>
            </w:r>
          </w:p>
        </w:tc>
      </w:tr>
      <w:tr w:rsidR="00A57F98" w14:paraId="6960DCEA" w14:textId="77777777">
        <w:tc>
          <w:tcPr>
            <w:tcW w:w="0" w:type="auto"/>
          </w:tcPr>
          <w:p w14:paraId="0E299F6F" w14:textId="77777777" w:rsidR="00A57F98" w:rsidRDefault="0095117A">
            <w:pPr>
              <w:pStyle w:val="Compact"/>
            </w:pPr>
            <w:r>
              <w:t>757</w:t>
            </w:r>
          </w:p>
        </w:tc>
        <w:tc>
          <w:tcPr>
            <w:tcW w:w="0" w:type="auto"/>
          </w:tcPr>
          <w:p w14:paraId="6DD62D7B" w14:textId="77777777" w:rsidR="00A57F98" w:rsidRDefault="0095117A">
            <w:pPr>
              <w:pStyle w:val="Compact"/>
            </w:pPr>
            <w:r>
              <w:t>Erythromycin, 333 mg, PO, MD TID (3 days)</w:t>
            </w:r>
          </w:p>
        </w:tc>
        <w:tc>
          <w:tcPr>
            <w:tcW w:w="0" w:type="auto"/>
          </w:tcPr>
          <w:p w14:paraId="4C9BB574" w14:textId="77777777" w:rsidR="00A57F98" w:rsidRDefault="0095117A">
            <w:pPr>
              <w:pStyle w:val="Compact"/>
            </w:pPr>
            <w:r>
              <w:t>Triazolam, PO</w:t>
            </w:r>
          </w:p>
        </w:tc>
        <w:tc>
          <w:tcPr>
            <w:tcW w:w="0" w:type="auto"/>
          </w:tcPr>
          <w:p w14:paraId="0C8D0107" w14:textId="77777777" w:rsidR="00A57F98" w:rsidRDefault="0095117A">
            <w:pPr>
              <w:pStyle w:val="Compact"/>
            </w:pPr>
            <w:r>
              <w:t>3.73</w:t>
            </w:r>
          </w:p>
        </w:tc>
        <w:tc>
          <w:tcPr>
            <w:tcW w:w="0" w:type="auto"/>
          </w:tcPr>
          <w:p w14:paraId="186D33E0" w14:textId="77777777" w:rsidR="00A57F98" w:rsidRDefault="0095117A">
            <w:pPr>
              <w:pStyle w:val="Compact"/>
            </w:pPr>
            <w:r>
              <w:t>2.06</w:t>
            </w:r>
          </w:p>
        </w:tc>
        <w:tc>
          <w:tcPr>
            <w:tcW w:w="0" w:type="auto"/>
          </w:tcPr>
          <w:p w14:paraId="306BD30C" w14:textId="77777777" w:rsidR="00A57F98" w:rsidRDefault="0095117A">
            <w:pPr>
              <w:pStyle w:val="Compact"/>
            </w:pPr>
            <w:r>
              <w:t>1.81</w:t>
            </w:r>
          </w:p>
        </w:tc>
        <w:tc>
          <w:tcPr>
            <w:tcW w:w="0" w:type="auto"/>
          </w:tcPr>
          <w:p w14:paraId="338C2F74" w14:textId="77777777" w:rsidR="00A57F98" w:rsidRDefault="0095117A">
            <w:pPr>
              <w:pStyle w:val="Compact"/>
            </w:pPr>
            <w:r>
              <w:t>2.11</w:t>
            </w:r>
          </w:p>
        </w:tc>
        <w:tc>
          <w:tcPr>
            <w:tcW w:w="0" w:type="auto"/>
          </w:tcPr>
          <w:p w14:paraId="2405428B" w14:textId="77777777" w:rsidR="00A57F98" w:rsidRDefault="0095117A">
            <w:pPr>
              <w:pStyle w:val="Compact"/>
            </w:pPr>
            <w:r>
              <w:t>1.46</w:t>
            </w:r>
          </w:p>
        </w:tc>
        <w:tc>
          <w:tcPr>
            <w:tcW w:w="0" w:type="auto"/>
          </w:tcPr>
          <w:p w14:paraId="78D69A52" w14:textId="77777777" w:rsidR="00A57F98" w:rsidRDefault="0095117A">
            <w:pPr>
              <w:pStyle w:val="Compact"/>
            </w:pPr>
            <w:r>
              <w:t>1.44</w:t>
            </w:r>
          </w:p>
        </w:tc>
        <w:tc>
          <w:tcPr>
            <w:tcW w:w="0" w:type="auto"/>
          </w:tcPr>
          <w:p w14:paraId="5BEB3519" w14:textId="77777777" w:rsidR="00A57F98" w:rsidRDefault="0095117A">
            <w:pPr>
              <w:pStyle w:val="Compact"/>
            </w:pPr>
            <w:r>
              <w:t>Phillips 1986</w:t>
            </w:r>
          </w:p>
        </w:tc>
      </w:tr>
      <w:tr w:rsidR="00A57F98" w14:paraId="500D3D37" w14:textId="77777777">
        <w:tc>
          <w:tcPr>
            <w:tcW w:w="0" w:type="auto"/>
          </w:tcPr>
          <w:p w14:paraId="4407FF3C" w14:textId="77777777" w:rsidR="00A57F98" w:rsidRDefault="0095117A">
            <w:pPr>
              <w:pStyle w:val="Compact"/>
            </w:pPr>
            <w:r>
              <w:t>763</w:t>
            </w:r>
          </w:p>
        </w:tc>
        <w:tc>
          <w:tcPr>
            <w:tcW w:w="0" w:type="auto"/>
          </w:tcPr>
          <w:p w14:paraId="01D76ECD" w14:textId="77777777" w:rsidR="00A57F98" w:rsidRDefault="0095117A">
            <w:pPr>
              <w:pStyle w:val="Compact"/>
            </w:pPr>
            <w:r>
              <w:t>Rifampicin, 600 mg, PO, MD OD (6 days)</w:t>
            </w:r>
          </w:p>
        </w:tc>
        <w:tc>
          <w:tcPr>
            <w:tcW w:w="0" w:type="auto"/>
          </w:tcPr>
          <w:p w14:paraId="40C26552" w14:textId="77777777" w:rsidR="00A57F98" w:rsidRDefault="0095117A">
            <w:pPr>
              <w:pStyle w:val="Compact"/>
            </w:pPr>
            <w:r>
              <w:t>Alfentanil, IV</w:t>
            </w:r>
          </w:p>
        </w:tc>
        <w:tc>
          <w:tcPr>
            <w:tcW w:w="0" w:type="auto"/>
          </w:tcPr>
          <w:p w14:paraId="7CB5D321" w14:textId="77777777" w:rsidR="00A57F98" w:rsidRDefault="0095117A">
            <w:pPr>
              <w:pStyle w:val="Compact"/>
            </w:pPr>
            <w:r>
              <w:t>0.36</w:t>
            </w:r>
          </w:p>
        </w:tc>
        <w:tc>
          <w:tcPr>
            <w:tcW w:w="0" w:type="auto"/>
          </w:tcPr>
          <w:p w14:paraId="66718FBF" w14:textId="77777777" w:rsidR="00A57F98" w:rsidRDefault="0095117A">
            <w:pPr>
              <w:pStyle w:val="Compact"/>
            </w:pPr>
            <w:r>
              <w:t>0.40</w:t>
            </w:r>
          </w:p>
        </w:tc>
        <w:tc>
          <w:tcPr>
            <w:tcW w:w="0" w:type="auto"/>
          </w:tcPr>
          <w:p w14:paraId="2DA48ED8" w14:textId="77777777" w:rsidR="00A57F98" w:rsidRDefault="0095117A">
            <w:pPr>
              <w:pStyle w:val="Compact"/>
            </w:pPr>
            <w:r>
              <w:t>0.91</w:t>
            </w:r>
          </w:p>
        </w:tc>
        <w:tc>
          <w:tcPr>
            <w:tcW w:w="0" w:type="auto"/>
          </w:tcPr>
          <w:p w14:paraId="1D08C2FF" w14:textId="77777777" w:rsidR="00A57F98" w:rsidRDefault="0095117A">
            <w:pPr>
              <w:pStyle w:val="Compact"/>
            </w:pPr>
            <w:r>
              <w:t>0.90</w:t>
            </w:r>
          </w:p>
        </w:tc>
        <w:tc>
          <w:tcPr>
            <w:tcW w:w="0" w:type="auto"/>
          </w:tcPr>
          <w:p w14:paraId="742D71E5" w14:textId="77777777" w:rsidR="00A57F98" w:rsidRDefault="0095117A">
            <w:pPr>
              <w:pStyle w:val="Compact"/>
            </w:pPr>
            <w:r>
              <w:t>-</w:t>
            </w:r>
          </w:p>
        </w:tc>
        <w:tc>
          <w:tcPr>
            <w:tcW w:w="0" w:type="auto"/>
          </w:tcPr>
          <w:p w14:paraId="0E77666A" w14:textId="77777777" w:rsidR="00A57F98" w:rsidRDefault="0095117A">
            <w:pPr>
              <w:pStyle w:val="Compact"/>
            </w:pPr>
            <w:r>
              <w:t>-</w:t>
            </w:r>
          </w:p>
        </w:tc>
        <w:tc>
          <w:tcPr>
            <w:tcW w:w="0" w:type="auto"/>
          </w:tcPr>
          <w:p w14:paraId="15A0ACAE" w14:textId="77777777" w:rsidR="00A57F98" w:rsidRDefault="0095117A">
            <w:pPr>
              <w:pStyle w:val="Compact"/>
            </w:pPr>
            <w:r>
              <w:t>Kharasch 2011b</w:t>
            </w:r>
          </w:p>
        </w:tc>
      </w:tr>
      <w:tr w:rsidR="00A57F98" w14:paraId="3C5F16A1" w14:textId="77777777">
        <w:tc>
          <w:tcPr>
            <w:tcW w:w="0" w:type="auto"/>
          </w:tcPr>
          <w:p w14:paraId="26F2550D" w14:textId="77777777" w:rsidR="00A57F98" w:rsidRDefault="0095117A">
            <w:pPr>
              <w:pStyle w:val="Compact"/>
            </w:pPr>
            <w:r>
              <w:t>767</w:t>
            </w:r>
          </w:p>
        </w:tc>
        <w:tc>
          <w:tcPr>
            <w:tcW w:w="0" w:type="auto"/>
          </w:tcPr>
          <w:p w14:paraId="39B5A70B" w14:textId="77777777" w:rsidR="00A57F98" w:rsidRDefault="0095117A">
            <w:pPr>
              <w:pStyle w:val="Compact"/>
            </w:pPr>
            <w:r>
              <w:t>Rifampicin, 600 mg, PO, MD OD (6 days)</w:t>
            </w:r>
          </w:p>
        </w:tc>
        <w:tc>
          <w:tcPr>
            <w:tcW w:w="0" w:type="auto"/>
          </w:tcPr>
          <w:p w14:paraId="08D62A3D" w14:textId="77777777" w:rsidR="00A57F98" w:rsidRDefault="0095117A">
            <w:pPr>
              <w:pStyle w:val="Compact"/>
            </w:pPr>
            <w:r>
              <w:t>Alfentanil, IV</w:t>
            </w:r>
          </w:p>
        </w:tc>
        <w:tc>
          <w:tcPr>
            <w:tcW w:w="0" w:type="auto"/>
          </w:tcPr>
          <w:p w14:paraId="1B1F2674" w14:textId="77777777" w:rsidR="00A57F98" w:rsidRDefault="0095117A">
            <w:pPr>
              <w:pStyle w:val="Compact"/>
            </w:pPr>
            <w:r>
              <w:t>0.36</w:t>
            </w:r>
          </w:p>
        </w:tc>
        <w:tc>
          <w:tcPr>
            <w:tcW w:w="0" w:type="auto"/>
          </w:tcPr>
          <w:p w14:paraId="1512DDC6" w14:textId="77777777" w:rsidR="00A57F98" w:rsidRDefault="0095117A">
            <w:pPr>
              <w:pStyle w:val="Compact"/>
            </w:pPr>
            <w:r>
              <w:t>0.40</w:t>
            </w:r>
          </w:p>
        </w:tc>
        <w:tc>
          <w:tcPr>
            <w:tcW w:w="0" w:type="auto"/>
          </w:tcPr>
          <w:p w14:paraId="0FD2C029" w14:textId="77777777" w:rsidR="00A57F98" w:rsidRDefault="0095117A">
            <w:pPr>
              <w:pStyle w:val="Compact"/>
            </w:pPr>
            <w:r>
              <w:t>0.90</w:t>
            </w:r>
          </w:p>
        </w:tc>
        <w:tc>
          <w:tcPr>
            <w:tcW w:w="0" w:type="auto"/>
          </w:tcPr>
          <w:p w14:paraId="2322A675" w14:textId="77777777" w:rsidR="00A57F98" w:rsidRDefault="0095117A">
            <w:pPr>
              <w:pStyle w:val="Compact"/>
            </w:pPr>
            <w:r>
              <w:t>0.90</w:t>
            </w:r>
          </w:p>
        </w:tc>
        <w:tc>
          <w:tcPr>
            <w:tcW w:w="0" w:type="auto"/>
          </w:tcPr>
          <w:p w14:paraId="0358ADE0" w14:textId="77777777" w:rsidR="00A57F98" w:rsidRDefault="0095117A">
            <w:pPr>
              <w:pStyle w:val="Compact"/>
            </w:pPr>
            <w:r>
              <w:t>-</w:t>
            </w:r>
          </w:p>
        </w:tc>
        <w:tc>
          <w:tcPr>
            <w:tcW w:w="0" w:type="auto"/>
          </w:tcPr>
          <w:p w14:paraId="7C1315E8" w14:textId="77777777" w:rsidR="00A57F98" w:rsidRDefault="0095117A">
            <w:pPr>
              <w:pStyle w:val="Compact"/>
            </w:pPr>
            <w:r>
              <w:t>-</w:t>
            </w:r>
          </w:p>
        </w:tc>
        <w:tc>
          <w:tcPr>
            <w:tcW w:w="0" w:type="auto"/>
          </w:tcPr>
          <w:p w14:paraId="033C5394" w14:textId="77777777" w:rsidR="00A57F98" w:rsidRDefault="0095117A">
            <w:pPr>
              <w:pStyle w:val="Compact"/>
            </w:pPr>
            <w:r>
              <w:t>Kharasch 2011b</w:t>
            </w:r>
          </w:p>
        </w:tc>
      </w:tr>
      <w:tr w:rsidR="00A57F98" w14:paraId="32535E42" w14:textId="77777777">
        <w:tc>
          <w:tcPr>
            <w:tcW w:w="0" w:type="auto"/>
          </w:tcPr>
          <w:p w14:paraId="26F3EB5E" w14:textId="77777777" w:rsidR="00A57F98" w:rsidRDefault="0095117A">
            <w:pPr>
              <w:pStyle w:val="Compact"/>
            </w:pPr>
            <w:r>
              <w:t>771</w:t>
            </w:r>
          </w:p>
        </w:tc>
        <w:tc>
          <w:tcPr>
            <w:tcW w:w="0" w:type="auto"/>
          </w:tcPr>
          <w:p w14:paraId="76994D90" w14:textId="77777777" w:rsidR="00A57F98" w:rsidRDefault="0095117A">
            <w:pPr>
              <w:pStyle w:val="Compact"/>
            </w:pPr>
            <w:r>
              <w:t xml:space="preserve">Rifampicin, 600 mg, PO, MD </w:t>
            </w:r>
            <w:r>
              <w:lastRenderedPageBreak/>
              <w:t>OD (6 days)</w:t>
            </w:r>
          </w:p>
        </w:tc>
        <w:tc>
          <w:tcPr>
            <w:tcW w:w="0" w:type="auto"/>
          </w:tcPr>
          <w:p w14:paraId="72417409" w14:textId="77777777" w:rsidR="00A57F98" w:rsidRDefault="0095117A">
            <w:pPr>
              <w:pStyle w:val="Compact"/>
            </w:pPr>
            <w:r>
              <w:lastRenderedPageBreak/>
              <w:t>Alfentanil, PO</w:t>
            </w:r>
          </w:p>
        </w:tc>
        <w:tc>
          <w:tcPr>
            <w:tcW w:w="0" w:type="auto"/>
          </w:tcPr>
          <w:p w14:paraId="540D7EAB" w14:textId="77777777" w:rsidR="00A57F98" w:rsidRDefault="0095117A">
            <w:pPr>
              <w:pStyle w:val="Compact"/>
            </w:pPr>
            <w:r>
              <w:t>0.04</w:t>
            </w:r>
          </w:p>
        </w:tc>
        <w:tc>
          <w:tcPr>
            <w:tcW w:w="0" w:type="auto"/>
          </w:tcPr>
          <w:p w14:paraId="24C15AA3" w14:textId="77777777" w:rsidR="00A57F98" w:rsidRDefault="0095117A">
            <w:pPr>
              <w:pStyle w:val="Compact"/>
            </w:pPr>
            <w:r>
              <w:t>0.06</w:t>
            </w:r>
          </w:p>
        </w:tc>
        <w:tc>
          <w:tcPr>
            <w:tcW w:w="0" w:type="auto"/>
          </w:tcPr>
          <w:p w14:paraId="28BEE400" w14:textId="77777777" w:rsidR="00A57F98" w:rsidRDefault="0095117A">
            <w:pPr>
              <w:pStyle w:val="Compact"/>
            </w:pPr>
            <w:r>
              <w:t>0.64</w:t>
            </w:r>
          </w:p>
        </w:tc>
        <w:tc>
          <w:tcPr>
            <w:tcW w:w="0" w:type="auto"/>
          </w:tcPr>
          <w:p w14:paraId="3E3DA419" w14:textId="77777777" w:rsidR="00A57F98" w:rsidRDefault="0095117A">
            <w:pPr>
              <w:pStyle w:val="Compact"/>
            </w:pPr>
            <w:r>
              <w:t>0.08</w:t>
            </w:r>
          </w:p>
        </w:tc>
        <w:tc>
          <w:tcPr>
            <w:tcW w:w="0" w:type="auto"/>
          </w:tcPr>
          <w:p w14:paraId="5DCD3397" w14:textId="77777777" w:rsidR="00A57F98" w:rsidRDefault="0095117A">
            <w:pPr>
              <w:pStyle w:val="Compact"/>
            </w:pPr>
            <w:r>
              <w:t>-</w:t>
            </w:r>
          </w:p>
        </w:tc>
        <w:tc>
          <w:tcPr>
            <w:tcW w:w="0" w:type="auto"/>
          </w:tcPr>
          <w:p w14:paraId="2440FFE6" w14:textId="77777777" w:rsidR="00A57F98" w:rsidRDefault="0095117A">
            <w:pPr>
              <w:pStyle w:val="Compact"/>
            </w:pPr>
            <w:r>
              <w:t>-</w:t>
            </w:r>
          </w:p>
        </w:tc>
        <w:tc>
          <w:tcPr>
            <w:tcW w:w="0" w:type="auto"/>
          </w:tcPr>
          <w:p w14:paraId="6CA5DE70" w14:textId="77777777" w:rsidR="00A57F98" w:rsidRDefault="0095117A">
            <w:pPr>
              <w:pStyle w:val="Compact"/>
            </w:pPr>
            <w:r>
              <w:t>Kharasch 2011b</w:t>
            </w:r>
          </w:p>
        </w:tc>
      </w:tr>
      <w:tr w:rsidR="00A57F98" w14:paraId="4292340A" w14:textId="77777777">
        <w:tc>
          <w:tcPr>
            <w:tcW w:w="0" w:type="auto"/>
          </w:tcPr>
          <w:p w14:paraId="4353CF49" w14:textId="77777777" w:rsidR="00A57F98" w:rsidRDefault="0095117A">
            <w:pPr>
              <w:pStyle w:val="Compact"/>
            </w:pPr>
            <w:r>
              <w:t>775</w:t>
            </w:r>
          </w:p>
        </w:tc>
        <w:tc>
          <w:tcPr>
            <w:tcW w:w="0" w:type="auto"/>
          </w:tcPr>
          <w:p w14:paraId="0143FE09" w14:textId="77777777" w:rsidR="00A57F98" w:rsidRDefault="0095117A">
            <w:pPr>
              <w:pStyle w:val="Compact"/>
            </w:pPr>
            <w:r>
              <w:t>Rifampicin, 600 mg, PO, MD OD (6 days)</w:t>
            </w:r>
          </w:p>
        </w:tc>
        <w:tc>
          <w:tcPr>
            <w:tcW w:w="0" w:type="auto"/>
          </w:tcPr>
          <w:p w14:paraId="287562EE" w14:textId="77777777" w:rsidR="00A57F98" w:rsidRDefault="0095117A">
            <w:pPr>
              <w:pStyle w:val="Compact"/>
            </w:pPr>
            <w:r>
              <w:t>Alfentanil, PO</w:t>
            </w:r>
          </w:p>
        </w:tc>
        <w:tc>
          <w:tcPr>
            <w:tcW w:w="0" w:type="auto"/>
          </w:tcPr>
          <w:p w14:paraId="3A611F20" w14:textId="77777777" w:rsidR="00A57F98" w:rsidRDefault="0095117A">
            <w:pPr>
              <w:pStyle w:val="Compact"/>
            </w:pPr>
            <w:r>
              <w:t>0.04</w:t>
            </w:r>
          </w:p>
        </w:tc>
        <w:tc>
          <w:tcPr>
            <w:tcW w:w="0" w:type="auto"/>
          </w:tcPr>
          <w:p w14:paraId="3AF3EBB9" w14:textId="77777777" w:rsidR="00A57F98" w:rsidRDefault="0095117A">
            <w:pPr>
              <w:pStyle w:val="Compact"/>
            </w:pPr>
            <w:r>
              <w:t>0.06</w:t>
            </w:r>
          </w:p>
        </w:tc>
        <w:tc>
          <w:tcPr>
            <w:tcW w:w="0" w:type="auto"/>
          </w:tcPr>
          <w:p w14:paraId="3AA6F951" w14:textId="77777777" w:rsidR="00A57F98" w:rsidRDefault="0095117A">
            <w:pPr>
              <w:pStyle w:val="Compact"/>
            </w:pPr>
            <w:r>
              <w:t>0.62</w:t>
            </w:r>
          </w:p>
        </w:tc>
        <w:tc>
          <w:tcPr>
            <w:tcW w:w="0" w:type="auto"/>
          </w:tcPr>
          <w:p w14:paraId="32B75B7D" w14:textId="77777777" w:rsidR="00A57F98" w:rsidRDefault="0095117A">
            <w:pPr>
              <w:pStyle w:val="Compact"/>
            </w:pPr>
            <w:r>
              <w:t>0.08</w:t>
            </w:r>
          </w:p>
        </w:tc>
        <w:tc>
          <w:tcPr>
            <w:tcW w:w="0" w:type="auto"/>
          </w:tcPr>
          <w:p w14:paraId="3F3D93B1" w14:textId="77777777" w:rsidR="00A57F98" w:rsidRDefault="0095117A">
            <w:pPr>
              <w:pStyle w:val="Compact"/>
            </w:pPr>
            <w:r>
              <w:t>-</w:t>
            </w:r>
          </w:p>
        </w:tc>
        <w:tc>
          <w:tcPr>
            <w:tcW w:w="0" w:type="auto"/>
          </w:tcPr>
          <w:p w14:paraId="3857B981" w14:textId="77777777" w:rsidR="00A57F98" w:rsidRDefault="0095117A">
            <w:pPr>
              <w:pStyle w:val="Compact"/>
            </w:pPr>
            <w:r>
              <w:t>-</w:t>
            </w:r>
          </w:p>
        </w:tc>
        <w:tc>
          <w:tcPr>
            <w:tcW w:w="0" w:type="auto"/>
          </w:tcPr>
          <w:p w14:paraId="1874594A" w14:textId="77777777" w:rsidR="00A57F98" w:rsidRDefault="0095117A">
            <w:pPr>
              <w:pStyle w:val="Compact"/>
            </w:pPr>
            <w:r>
              <w:t>Kharasch 2011b</w:t>
            </w:r>
          </w:p>
        </w:tc>
      </w:tr>
      <w:tr w:rsidR="00A57F98" w14:paraId="5B72F487" w14:textId="77777777">
        <w:tc>
          <w:tcPr>
            <w:tcW w:w="0" w:type="auto"/>
          </w:tcPr>
          <w:p w14:paraId="7DE33A65" w14:textId="77777777" w:rsidR="00A57F98" w:rsidRDefault="0095117A">
            <w:pPr>
              <w:pStyle w:val="Compact"/>
            </w:pPr>
            <w:r>
              <w:t>777</w:t>
            </w:r>
          </w:p>
        </w:tc>
        <w:tc>
          <w:tcPr>
            <w:tcW w:w="0" w:type="auto"/>
          </w:tcPr>
          <w:p w14:paraId="114441EF" w14:textId="77777777" w:rsidR="00A57F98" w:rsidRDefault="0095117A">
            <w:pPr>
              <w:pStyle w:val="Compact"/>
            </w:pPr>
            <w:r>
              <w:t>Erythromycin, 400 mg, PO, MD TID (10 days)</w:t>
            </w:r>
          </w:p>
        </w:tc>
        <w:tc>
          <w:tcPr>
            <w:tcW w:w="0" w:type="auto"/>
          </w:tcPr>
          <w:p w14:paraId="02A23071" w14:textId="77777777" w:rsidR="00A57F98" w:rsidRDefault="0095117A">
            <w:pPr>
              <w:pStyle w:val="Compact"/>
            </w:pPr>
            <w:r>
              <w:t>Alprazolam, PO</w:t>
            </w:r>
          </w:p>
        </w:tc>
        <w:tc>
          <w:tcPr>
            <w:tcW w:w="0" w:type="auto"/>
          </w:tcPr>
          <w:p w14:paraId="2328FE86" w14:textId="77777777" w:rsidR="00A57F98" w:rsidRDefault="0095117A">
            <w:pPr>
              <w:pStyle w:val="Compact"/>
            </w:pPr>
            <w:r>
              <w:t>1.47</w:t>
            </w:r>
          </w:p>
        </w:tc>
        <w:tc>
          <w:tcPr>
            <w:tcW w:w="0" w:type="auto"/>
          </w:tcPr>
          <w:p w14:paraId="76B9193F" w14:textId="77777777" w:rsidR="00A57F98" w:rsidRDefault="0095117A">
            <w:pPr>
              <w:pStyle w:val="Compact"/>
            </w:pPr>
            <w:r>
              <w:t>2.47</w:t>
            </w:r>
          </w:p>
        </w:tc>
        <w:tc>
          <w:tcPr>
            <w:tcW w:w="0" w:type="auto"/>
          </w:tcPr>
          <w:p w14:paraId="360A6A11" w14:textId="77777777" w:rsidR="00A57F98" w:rsidRDefault="0095117A">
            <w:pPr>
              <w:pStyle w:val="Compact"/>
            </w:pPr>
            <w:r>
              <w:t>0.59</w:t>
            </w:r>
          </w:p>
        </w:tc>
        <w:tc>
          <w:tcPr>
            <w:tcW w:w="0" w:type="auto"/>
          </w:tcPr>
          <w:p w14:paraId="4893E278" w14:textId="77777777" w:rsidR="00A57F98" w:rsidRDefault="0095117A">
            <w:pPr>
              <w:pStyle w:val="Compact"/>
            </w:pPr>
            <w:r>
              <w:t>1.08</w:t>
            </w:r>
          </w:p>
        </w:tc>
        <w:tc>
          <w:tcPr>
            <w:tcW w:w="0" w:type="auto"/>
          </w:tcPr>
          <w:p w14:paraId="6C63FCB1" w14:textId="77777777" w:rsidR="00A57F98" w:rsidRDefault="0095117A">
            <w:pPr>
              <w:pStyle w:val="Compact"/>
            </w:pPr>
            <w:r>
              <w:t>1.18</w:t>
            </w:r>
          </w:p>
        </w:tc>
        <w:tc>
          <w:tcPr>
            <w:tcW w:w="0" w:type="auto"/>
          </w:tcPr>
          <w:p w14:paraId="52E2101B" w14:textId="77777777" w:rsidR="00A57F98" w:rsidRDefault="0095117A">
            <w:pPr>
              <w:pStyle w:val="Compact"/>
            </w:pPr>
            <w:r>
              <w:t>0.91</w:t>
            </w:r>
          </w:p>
        </w:tc>
        <w:tc>
          <w:tcPr>
            <w:tcW w:w="0" w:type="auto"/>
          </w:tcPr>
          <w:p w14:paraId="4590B4C0" w14:textId="77777777" w:rsidR="00A57F98" w:rsidRDefault="0095117A">
            <w:pPr>
              <w:pStyle w:val="Compact"/>
            </w:pPr>
            <w:r>
              <w:t>Yasui 1996</w:t>
            </w:r>
          </w:p>
        </w:tc>
      </w:tr>
      <w:tr w:rsidR="00A57F98" w14:paraId="52973373" w14:textId="77777777">
        <w:tc>
          <w:tcPr>
            <w:tcW w:w="0" w:type="auto"/>
          </w:tcPr>
          <w:p w14:paraId="641BC385" w14:textId="77777777" w:rsidR="00A57F98" w:rsidRDefault="0095117A">
            <w:pPr>
              <w:pStyle w:val="Compact"/>
            </w:pPr>
            <w:r>
              <w:t>779</w:t>
            </w:r>
          </w:p>
        </w:tc>
        <w:tc>
          <w:tcPr>
            <w:tcW w:w="0" w:type="auto"/>
          </w:tcPr>
          <w:p w14:paraId="1828B569" w14:textId="77777777" w:rsidR="00A57F98" w:rsidRDefault="0095117A">
            <w:pPr>
              <w:pStyle w:val="Compact"/>
            </w:pPr>
            <w:r>
              <w:t>Erythromycin, 500 mg, PO, SD</w:t>
            </w:r>
          </w:p>
        </w:tc>
        <w:tc>
          <w:tcPr>
            <w:tcW w:w="0" w:type="auto"/>
          </w:tcPr>
          <w:p w14:paraId="6CC44CCA" w14:textId="77777777" w:rsidR="00A57F98" w:rsidRDefault="0095117A">
            <w:pPr>
              <w:pStyle w:val="Compact"/>
            </w:pPr>
            <w:r>
              <w:t>Alfentanil, IV</w:t>
            </w:r>
          </w:p>
        </w:tc>
        <w:tc>
          <w:tcPr>
            <w:tcW w:w="0" w:type="auto"/>
          </w:tcPr>
          <w:p w14:paraId="41C2E4CF" w14:textId="77777777" w:rsidR="00A57F98" w:rsidRDefault="0095117A">
            <w:pPr>
              <w:pStyle w:val="Compact"/>
            </w:pPr>
            <w:r>
              <w:t>1.03</w:t>
            </w:r>
          </w:p>
        </w:tc>
        <w:tc>
          <w:tcPr>
            <w:tcW w:w="0" w:type="auto"/>
          </w:tcPr>
          <w:p w14:paraId="6CD0A3C0" w14:textId="77777777" w:rsidR="00A57F98" w:rsidRDefault="0095117A">
            <w:pPr>
              <w:pStyle w:val="Compact"/>
            </w:pPr>
            <w:r>
              <w:t>1.03</w:t>
            </w:r>
          </w:p>
        </w:tc>
        <w:tc>
          <w:tcPr>
            <w:tcW w:w="0" w:type="auto"/>
          </w:tcPr>
          <w:p w14:paraId="1B26F2B1" w14:textId="77777777" w:rsidR="00A57F98" w:rsidRDefault="0095117A">
            <w:pPr>
              <w:pStyle w:val="Compact"/>
            </w:pPr>
            <w:r>
              <w:t>1.00</w:t>
            </w:r>
          </w:p>
        </w:tc>
        <w:tc>
          <w:tcPr>
            <w:tcW w:w="0" w:type="auto"/>
          </w:tcPr>
          <w:p w14:paraId="4039202E" w14:textId="77777777" w:rsidR="00A57F98" w:rsidRDefault="0095117A">
            <w:pPr>
              <w:pStyle w:val="Compact"/>
            </w:pPr>
            <w:r>
              <w:t>1.00</w:t>
            </w:r>
          </w:p>
        </w:tc>
        <w:tc>
          <w:tcPr>
            <w:tcW w:w="0" w:type="auto"/>
          </w:tcPr>
          <w:p w14:paraId="6A94612C" w14:textId="77777777" w:rsidR="00A57F98" w:rsidRDefault="0095117A">
            <w:pPr>
              <w:pStyle w:val="Compact"/>
            </w:pPr>
            <w:r>
              <w:t>-</w:t>
            </w:r>
          </w:p>
        </w:tc>
        <w:tc>
          <w:tcPr>
            <w:tcW w:w="0" w:type="auto"/>
          </w:tcPr>
          <w:p w14:paraId="5960B45E" w14:textId="77777777" w:rsidR="00A57F98" w:rsidRDefault="0095117A">
            <w:pPr>
              <w:pStyle w:val="Compact"/>
            </w:pPr>
            <w:r>
              <w:t>-</w:t>
            </w:r>
          </w:p>
        </w:tc>
        <w:tc>
          <w:tcPr>
            <w:tcW w:w="0" w:type="auto"/>
          </w:tcPr>
          <w:p w14:paraId="6DF45CC0" w14:textId="77777777" w:rsidR="00A57F98" w:rsidRDefault="0095117A">
            <w:pPr>
              <w:pStyle w:val="Compact"/>
            </w:pPr>
            <w:r>
              <w:t>Bartkowski 1989</w:t>
            </w:r>
          </w:p>
        </w:tc>
      </w:tr>
      <w:tr w:rsidR="00A57F98" w14:paraId="4F078E2C" w14:textId="77777777">
        <w:tc>
          <w:tcPr>
            <w:tcW w:w="0" w:type="auto"/>
          </w:tcPr>
          <w:p w14:paraId="0D9DACCE" w14:textId="77777777" w:rsidR="00A57F98" w:rsidRDefault="0095117A">
            <w:pPr>
              <w:pStyle w:val="Compact"/>
            </w:pPr>
            <w:r>
              <w:t>780</w:t>
            </w:r>
          </w:p>
        </w:tc>
        <w:tc>
          <w:tcPr>
            <w:tcW w:w="0" w:type="auto"/>
          </w:tcPr>
          <w:p w14:paraId="74FB0F22" w14:textId="77777777" w:rsidR="00A57F98" w:rsidRDefault="0095117A">
            <w:pPr>
              <w:pStyle w:val="Compact"/>
            </w:pPr>
            <w:r>
              <w:t>Erythromycin, 500 mg, PO, MD BID (6 days)</w:t>
            </w:r>
          </w:p>
        </w:tc>
        <w:tc>
          <w:tcPr>
            <w:tcW w:w="0" w:type="auto"/>
          </w:tcPr>
          <w:p w14:paraId="5E80834F" w14:textId="77777777" w:rsidR="00A57F98" w:rsidRDefault="0095117A">
            <w:pPr>
              <w:pStyle w:val="Compact"/>
            </w:pPr>
            <w:r>
              <w:t>Alfentanil, IV</w:t>
            </w:r>
          </w:p>
        </w:tc>
        <w:tc>
          <w:tcPr>
            <w:tcW w:w="0" w:type="auto"/>
          </w:tcPr>
          <w:p w14:paraId="033A6690" w14:textId="77777777" w:rsidR="00A57F98" w:rsidRDefault="0095117A">
            <w:pPr>
              <w:pStyle w:val="Compact"/>
            </w:pPr>
            <w:r>
              <w:t>1.69</w:t>
            </w:r>
          </w:p>
        </w:tc>
        <w:tc>
          <w:tcPr>
            <w:tcW w:w="0" w:type="auto"/>
          </w:tcPr>
          <w:p w14:paraId="727D5543" w14:textId="77777777" w:rsidR="00A57F98" w:rsidRDefault="0095117A">
            <w:pPr>
              <w:pStyle w:val="Compact"/>
            </w:pPr>
            <w:r>
              <w:t>1.46</w:t>
            </w:r>
          </w:p>
        </w:tc>
        <w:tc>
          <w:tcPr>
            <w:tcW w:w="0" w:type="auto"/>
          </w:tcPr>
          <w:p w14:paraId="4D3CD8F6" w14:textId="77777777" w:rsidR="00A57F98" w:rsidRDefault="0095117A">
            <w:pPr>
              <w:pStyle w:val="Compact"/>
            </w:pPr>
            <w:r>
              <w:t>1.16</w:t>
            </w:r>
          </w:p>
        </w:tc>
        <w:tc>
          <w:tcPr>
            <w:tcW w:w="0" w:type="auto"/>
          </w:tcPr>
          <w:p w14:paraId="325C3C3F" w14:textId="77777777" w:rsidR="00A57F98" w:rsidRDefault="0095117A">
            <w:pPr>
              <w:pStyle w:val="Compact"/>
            </w:pPr>
            <w:r>
              <w:t>1.03</w:t>
            </w:r>
          </w:p>
        </w:tc>
        <w:tc>
          <w:tcPr>
            <w:tcW w:w="0" w:type="auto"/>
          </w:tcPr>
          <w:p w14:paraId="177FFF6D" w14:textId="77777777" w:rsidR="00A57F98" w:rsidRDefault="0095117A">
            <w:pPr>
              <w:pStyle w:val="Compact"/>
            </w:pPr>
            <w:r>
              <w:t>-</w:t>
            </w:r>
          </w:p>
        </w:tc>
        <w:tc>
          <w:tcPr>
            <w:tcW w:w="0" w:type="auto"/>
          </w:tcPr>
          <w:p w14:paraId="2476B777" w14:textId="77777777" w:rsidR="00A57F98" w:rsidRDefault="0095117A">
            <w:pPr>
              <w:pStyle w:val="Compact"/>
            </w:pPr>
            <w:r>
              <w:t>-</w:t>
            </w:r>
          </w:p>
        </w:tc>
        <w:tc>
          <w:tcPr>
            <w:tcW w:w="0" w:type="auto"/>
          </w:tcPr>
          <w:p w14:paraId="796912EA" w14:textId="77777777" w:rsidR="00A57F98" w:rsidRDefault="0095117A">
            <w:pPr>
              <w:pStyle w:val="Compact"/>
            </w:pPr>
            <w:r>
              <w:t>Bartkowski 1989</w:t>
            </w:r>
          </w:p>
        </w:tc>
      </w:tr>
      <w:tr w:rsidR="00A57F98" w14:paraId="70B5F843" w14:textId="77777777">
        <w:tc>
          <w:tcPr>
            <w:tcW w:w="0" w:type="auto"/>
          </w:tcPr>
          <w:p w14:paraId="6FE60EDD" w14:textId="77777777" w:rsidR="00A57F98" w:rsidRDefault="0095117A">
            <w:pPr>
              <w:pStyle w:val="Compact"/>
            </w:pPr>
            <w:r>
              <w:t>781</w:t>
            </w:r>
          </w:p>
        </w:tc>
        <w:tc>
          <w:tcPr>
            <w:tcW w:w="0" w:type="auto"/>
          </w:tcPr>
          <w:p w14:paraId="67D52F2A" w14:textId="77777777" w:rsidR="00A57F98" w:rsidRDefault="0095117A">
            <w:pPr>
              <w:pStyle w:val="Compact"/>
            </w:pPr>
            <w:r>
              <w:t>Erythromycin, 500 mg, PO, MD OD (2 days)</w:t>
            </w:r>
          </w:p>
        </w:tc>
        <w:tc>
          <w:tcPr>
            <w:tcW w:w="0" w:type="auto"/>
          </w:tcPr>
          <w:p w14:paraId="787F5A43" w14:textId="77777777" w:rsidR="00A57F98" w:rsidRDefault="0095117A">
            <w:pPr>
              <w:pStyle w:val="Compact"/>
            </w:pPr>
            <w:r>
              <w:t>Triazolam, PO</w:t>
            </w:r>
          </w:p>
        </w:tc>
        <w:tc>
          <w:tcPr>
            <w:tcW w:w="0" w:type="auto"/>
          </w:tcPr>
          <w:p w14:paraId="48B6ADC8" w14:textId="77777777" w:rsidR="00A57F98" w:rsidRDefault="0095117A">
            <w:pPr>
              <w:pStyle w:val="Compact"/>
            </w:pPr>
            <w:r>
              <w:t>3.03</w:t>
            </w:r>
          </w:p>
        </w:tc>
        <w:tc>
          <w:tcPr>
            <w:tcW w:w="0" w:type="auto"/>
          </w:tcPr>
          <w:p w14:paraId="2335ABCC" w14:textId="77777777" w:rsidR="00A57F98" w:rsidRDefault="0095117A">
            <w:pPr>
              <w:pStyle w:val="Compact"/>
            </w:pPr>
            <w:r>
              <w:t>3.65</w:t>
            </w:r>
          </w:p>
        </w:tc>
        <w:tc>
          <w:tcPr>
            <w:tcW w:w="0" w:type="auto"/>
          </w:tcPr>
          <w:p w14:paraId="5D0C784A" w14:textId="77777777" w:rsidR="00A57F98" w:rsidRDefault="0095117A">
            <w:pPr>
              <w:pStyle w:val="Compact"/>
            </w:pPr>
            <w:r>
              <w:t>0.83</w:t>
            </w:r>
          </w:p>
        </w:tc>
        <w:tc>
          <w:tcPr>
            <w:tcW w:w="0" w:type="auto"/>
          </w:tcPr>
          <w:p w14:paraId="426F9E27" w14:textId="77777777" w:rsidR="00A57F98" w:rsidRDefault="0095117A">
            <w:pPr>
              <w:pStyle w:val="Compact"/>
            </w:pPr>
            <w:r>
              <w:t>1.90</w:t>
            </w:r>
          </w:p>
        </w:tc>
        <w:tc>
          <w:tcPr>
            <w:tcW w:w="0" w:type="auto"/>
          </w:tcPr>
          <w:p w14:paraId="4F130DE4" w14:textId="77777777" w:rsidR="00A57F98" w:rsidRDefault="0095117A">
            <w:pPr>
              <w:pStyle w:val="Compact"/>
            </w:pPr>
            <w:r>
              <w:t>1.77</w:t>
            </w:r>
          </w:p>
        </w:tc>
        <w:tc>
          <w:tcPr>
            <w:tcW w:w="0" w:type="auto"/>
          </w:tcPr>
          <w:p w14:paraId="2908C7DC" w14:textId="77777777" w:rsidR="00A57F98" w:rsidRDefault="0095117A">
            <w:pPr>
              <w:pStyle w:val="Compact"/>
            </w:pPr>
            <w:r>
              <w:t>1.07</w:t>
            </w:r>
          </w:p>
        </w:tc>
        <w:tc>
          <w:tcPr>
            <w:tcW w:w="0" w:type="auto"/>
          </w:tcPr>
          <w:p w14:paraId="50E80934" w14:textId="77777777" w:rsidR="00A57F98" w:rsidRDefault="0095117A">
            <w:pPr>
              <w:pStyle w:val="Compact"/>
            </w:pPr>
            <w:r>
              <w:t>Greenblatt 1998a</w:t>
            </w:r>
          </w:p>
        </w:tc>
      </w:tr>
      <w:tr w:rsidR="00A57F98" w14:paraId="45F51A2D" w14:textId="77777777">
        <w:tc>
          <w:tcPr>
            <w:tcW w:w="0" w:type="auto"/>
          </w:tcPr>
          <w:p w14:paraId="10022385" w14:textId="77777777" w:rsidR="00A57F98" w:rsidRDefault="0095117A">
            <w:pPr>
              <w:pStyle w:val="Compact"/>
            </w:pPr>
            <w:r>
              <w:t>801</w:t>
            </w:r>
          </w:p>
        </w:tc>
        <w:tc>
          <w:tcPr>
            <w:tcW w:w="0" w:type="auto"/>
          </w:tcPr>
          <w:p w14:paraId="3D195E7D" w14:textId="77777777" w:rsidR="00A57F98" w:rsidRDefault="0095117A">
            <w:pPr>
              <w:pStyle w:val="Compact"/>
            </w:pPr>
            <w:r>
              <w:t>Efavirenz, 600 mg, PO, MD OD (19 days)</w:t>
            </w:r>
          </w:p>
        </w:tc>
        <w:tc>
          <w:tcPr>
            <w:tcW w:w="0" w:type="auto"/>
          </w:tcPr>
          <w:p w14:paraId="114AAB98" w14:textId="77777777" w:rsidR="00A57F98" w:rsidRDefault="0095117A">
            <w:pPr>
              <w:pStyle w:val="Compact"/>
            </w:pPr>
            <w:r>
              <w:t>Alfentanil, PO</w:t>
            </w:r>
          </w:p>
        </w:tc>
        <w:tc>
          <w:tcPr>
            <w:tcW w:w="0" w:type="auto"/>
          </w:tcPr>
          <w:p w14:paraId="78A592F3" w14:textId="77777777" w:rsidR="00A57F98" w:rsidRDefault="0095117A">
            <w:pPr>
              <w:pStyle w:val="Compact"/>
            </w:pPr>
            <w:r>
              <w:t>0.23</w:t>
            </w:r>
          </w:p>
        </w:tc>
        <w:tc>
          <w:tcPr>
            <w:tcW w:w="0" w:type="auto"/>
          </w:tcPr>
          <w:p w14:paraId="03035EFB" w14:textId="77777777" w:rsidR="00A57F98" w:rsidRDefault="0095117A">
            <w:pPr>
              <w:pStyle w:val="Compact"/>
            </w:pPr>
            <w:r>
              <w:t>0.22</w:t>
            </w:r>
          </w:p>
        </w:tc>
        <w:tc>
          <w:tcPr>
            <w:tcW w:w="0" w:type="auto"/>
          </w:tcPr>
          <w:p w14:paraId="335F6979" w14:textId="77777777" w:rsidR="00A57F98" w:rsidRDefault="0095117A">
            <w:pPr>
              <w:pStyle w:val="Compact"/>
            </w:pPr>
            <w:r>
              <w:t>1.07</w:t>
            </w:r>
          </w:p>
        </w:tc>
        <w:tc>
          <w:tcPr>
            <w:tcW w:w="0" w:type="auto"/>
          </w:tcPr>
          <w:p w14:paraId="6E5E19D4" w14:textId="77777777" w:rsidR="00A57F98" w:rsidRDefault="0095117A">
            <w:pPr>
              <w:pStyle w:val="Compact"/>
            </w:pPr>
            <w:r>
              <w:t>0.36</w:t>
            </w:r>
          </w:p>
        </w:tc>
        <w:tc>
          <w:tcPr>
            <w:tcW w:w="0" w:type="auto"/>
          </w:tcPr>
          <w:p w14:paraId="2B11C6D0" w14:textId="77777777" w:rsidR="00A57F98" w:rsidRDefault="0095117A">
            <w:pPr>
              <w:pStyle w:val="Compact"/>
            </w:pPr>
            <w:r>
              <w:t>0.43</w:t>
            </w:r>
          </w:p>
        </w:tc>
        <w:tc>
          <w:tcPr>
            <w:tcW w:w="0" w:type="auto"/>
          </w:tcPr>
          <w:p w14:paraId="6404E982" w14:textId="77777777" w:rsidR="00A57F98" w:rsidRDefault="0095117A">
            <w:pPr>
              <w:pStyle w:val="Compact"/>
            </w:pPr>
            <w:r>
              <w:t>0.83</w:t>
            </w:r>
          </w:p>
        </w:tc>
        <w:tc>
          <w:tcPr>
            <w:tcW w:w="0" w:type="auto"/>
          </w:tcPr>
          <w:p w14:paraId="2B7F192A" w14:textId="77777777" w:rsidR="00A57F98" w:rsidRDefault="0095117A">
            <w:pPr>
              <w:pStyle w:val="Compact"/>
            </w:pPr>
            <w:r>
              <w:t>Kharasch 2012</w:t>
            </w:r>
          </w:p>
        </w:tc>
      </w:tr>
      <w:tr w:rsidR="00A57F98" w14:paraId="4E48B2CF" w14:textId="77777777">
        <w:tc>
          <w:tcPr>
            <w:tcW w:w="0" w:type="auto"/>
          </w:tcPr>
          <w:p w14:paraId="66FA19D8" w14:textId="77777777" w:rsidR="00A57F98" w:rsidRDefault="0095117A">
            <w:pPr>
              <w:pStyle w:val="Compact"/>
            </w:pPr>
            <w:r>
              <w:t>803</w:t>
            </w:r>
          </w:p>
        </w:tc>
        <w:tc>
          <w:tcPr>
            <w:tcW w:w="0" w:type="auto"/>
          </w:tcPr>
          <w:p w14:paraId="23BE6A15" w14:textId="77777777" w:rsidR="00A57F98" w:rsidRDefault="0095117A">
            <w:pPr>
              <w:pStyle w:val="Compact"/>
            </w:pPr>
            <w:r>
              <w:t>Efavirenz, 600 mg, PO, MD OD (19 days)</w:t>
            </w:r>
          </w:p>
        </w:tc>
        <w:tc>
          <w:tcPr>
            <w:tcW w:w="0" w:type="auto"/>
          </w:tcPr>
          <w:p w14:paraId="5AF86FB5" w14:textId="77777777" w:rsidR="00A57F98" w:rsidRDefault="0095117A">
            <w:pPr>
              <w:pStyle w:val="Compact"/>
            </w:pPr>
            <w:r>
              <w:t>Alfentanil, IV</w:t>
            </w:r>
          </w:p>
        </w:tc>
        <w:tc>
          <w:tcPr>
            <w:tcW w:w="0" w:type="auto"/>
          </w:tcPr>
          <w:p w14:paraId="07E268EB" w14:textId="77777777" w:rsidR="00A57F98" w:rsidRDefault="0095117A">
            <w:pPr>
              <w:pStyle w:val="Compact"/>
            </w:pPr>
            <w:r>
              <w:t>0.56</w:t>
            </w:r>
          </w:p>
        </w:tc>
        <w:tc>
          <w:tcPr>
            <w:tcW w:w="0" w:type="auto"/>
          </w:tcPr>
          <w:p w14:paraId="13DFC402" w14:textId="77777777" w:rsidR="00A57F98" w:rsidRDefault="0095117A">
            <w:pPr>
              <w:pStyle w:val="Compact"/>
            </w:pPr>
            <w:r>
              <w:t>0.54</w:t>
            </w:r>
          </w:p>
        </w:tc>
        <w:tc>
          <w:tcPr>
            <w:tcW w:w="0" w:type="auto"/>
          </w:tcPr>
          <w:p w14:paraId="0A6F42E4" w14:textId="77777777" w:rsidR="00A57F98" w:rsidRDefault="0095117A">
            <w:pPr>
              <w:pStyle w:val="Compact"/>
            </w:pPr>
            <w:r>
              <w:t>1.04</w:t>
            </w:r>
          </w:p>
        </w:tc>
        <w:tc>
          <w:tcPr>
            <w:tcW w:w="0" w:type="auto"/>
          </w:tcPr>
          <w:p w14:paraId="6965E736" w14:textId="77777777" w:rsidR="00A57F98" w:rsidRDefault="0095117A">
            <w:pPr>
              <w:pStyle w:val="Compact"/>
            </w:pPr>
            <w:r>
              <w:t>0.92</w:t>
            </w:r>
          </w:p>
        </w:tc>
        <w:tc>
          <w:tcPr>
            <w:tcW w:w="0" w:type="auto"/>
          </w:tcPr>
          <w:p w14:paraId="05640047" w14:textId="77777777" w:rsidR="00A57F98" w:rsidRDefault="0095117A">
            <w:pPr>
              <w:pStyle w:val="Compact"/>
            </w:pPr>
            <w:r>
              <w:t>1.10</w:t>
            </w:r>
          </w:p>
        </w:tc>
        <w:tc>
          <w:tcPr>
            <w:tcW w:w="0" w:type="auto"/>
          </w:tcPr>
          <w:p w14:paraId="686B485B" w14:textId="77777777" w:rsidR="00A57F98" w:rsidRDefault="0095117A">
            <w:pPr>
              <w:pStyle w:val="Compact"/>
            </w:pPr>
            <w:r>
              <w:t>0.84</w:t>
            </w:r>
          </w:p>
        </w:tc>
        <w:tc>
          <w:tcPr>
            <w:tcW w:w="0" w:type="auto"/>
          </w:tcPr>
          <w:p w14:paraId="76C3BD79" w14:textId="77777777" w:rsidR="00A57F98" w:rsidRDefault="0095117A">
            <w:pPr>
              <w:pStyle w:val="Compact"/>
            </w:pPr>
            <w:r>
              <w:t>Kharasch 2012</w:t>
            </w:r>
          </w:p>
        </w:tc>
      </w:tr>
      <w:tr w:rsidR="00A57F98" w14:paraId="00FDB5AD" w14:textId="77777777">
        <w:tc>
          <w:tcPr>
            <w:tcW w:w="0" w:type="auto"/>
          </w:tcPr>
          <w:p w14:paraId="56007FBF" w14:textId="77777777" w:rsidR="00A57F98" w:rsidRDefault="0095117A">
            <w:pPr>
              <w:pStyle w:val="Compact"/>
            </w:pPr>
            <w:r>
              <w:t>828</w:t>
            </w:r>
          </w:p>
        </w:tc>
        <w:tc>
          <w:tcPr>
            <w:tcW w:w="0" w:type="auto"/>
          </w:tcPr>
          <w:p w14:paraId="6C31A657" w14:textId="77777777" w:rsidR="00A57F98" w:rsidRDefault="0095117A">
            <w:pPr>
              <w:pStyle w:val="Compact"/>
            </w:pPr>
            <w:r>
              <w:t>Erythromycin, 250 mg, PO, SD</w:t>
            </w:r>
          </w:p>
        </w:tc>
        <w:tc>
          <w:tcPr>
            <w:tcW w:w="0" w:type="auto"/>
          </w:tcPr>
          <w:p w14:paraId="47C73D48" w14:textId="77777777" w:rsidR="00A57F98" w:rsidRDefault="0095117A">
            <w:pPr>
              <w:pStyle w:val="Compact"/>
            </w:pPr>
            <w:r>
              <w:t>Midazolam, PO</w:t>
            </w:r>
          </w:p>
        </w:tc>
        <w:tc>
          <w:tcPr>
            <w:tcW w:w="0" w:type="auto"/>
          </w:tcPr>
          <w:p w14:paraId="4186DFBA" w14:textId="77777777" w:rsidR="00A57F98" w:rsidRDefault="0095117A">
            <w:pPr>
              <w:pStyle w:val="Compact"/>
            </w:pPr>
            <w:r>
              <w:t>3.51</w:t>
            </w:r>
          </w:p>
        </w:tc>
        <w:tc>
          <w:tcPr>
            <w:tcW w:w="0" w:type="auto"/>
          </w:tcPr>
          <w:p w14:paraId="6E41C3F9" w14:textId="77777777" w:rsidR="00A57F98" w:rsidRDefault="0095117A">
            <w:pPr>
              <w:pStyle w:val="Compact"/>
            </w:pPr>
            <w:r>
              <w:t>1.72</w:t>
            </w:r>
          </w:p>
        </w:tc>
        <w:tc>
          <w:tcPr>
            <w:tcW w:w="0" w:type="auto"/>
          </w:tcPr>
          <w:p w14:paraId="6C082CC1" w14:textId="77777777" w:rsidR="00A57F98" w:rsidRDefault="0095117A">
            <w:pPr>
              <w:pStyle w:val="Compact"/>
            </w:pPr>
            <w:r>
              <w:t>2.04</w:t>
            </w:r>
          </w:p>
        </w:tc>
        <w:tc>
          <w:tcPr>
            <w:tcW w:w="0" w:type="auto"/>
          </w:tcPr>
          <w:p w14:paraId="10A9C75A" w14:textId="77777777" w:rsidR="00A57F98" w:rsidRDefault="0095117A">
            <w:pPr>
              <w:pStyle w:val="Compact"/>
            </w:pPr>
            <w:r>
              <w:t>3.21</w:t>
            </w:r>
          </w:p>
        </w:tc>
        <w:tc>
          <w:tcPr>
            <w:tcW w:w="0" w:type="auto"/>
          </w:tcPr>
          <w:p w14:paraId="5C517613" w14:textId="77777777" w:rsidR="00A57F98" w:rsidRDefault="0095117A">
            <w:pPr>
              <w:pStyle w:val="Compact"/>
            </w:pPr>
            <w:r>
              <w:t>-</w:t>
            </w:r>
          </w:p>
        </w:tc>
        <w:tc>
          <w:tcPr>
            <w:tcW w:w="0" w:type="auto"/>
          </w:tcPr>
          <w:p w14:paraId="3C2BA173" w14:textId="77777777" w:rsidR="00A57F98" w:rsidRDefault="0095117A">
            <w:pPr>
              <w:pStyle w:val="Compact"/>
            </w:pPr>
            <w:r>
              <w:t>-</w:t>
            </w:r>
          </w:p>
        </w:tc>
        <w:tc>
          <w:tcPr>
            <w:tcW w:w="0" w:type="auto"/>
          </w:tcPr>
          <w:p w14:paraId="70DD9DDA" w14:textId="77777777" w:rsidR="00A57F98" w:rsidRDefault="0095117A">
            <w:pPr>
              <w:pStyle w:val="Compact"/>
            </w:pPr>
            <w:r>
              <w:t>Carls 2014</w:t>
            </w:r>
          </w:p>
        </w:tc>
      </w:tr>
      <w:tr w:rsidR="00A57F98" w14:paraId="5C215EEA" w14:textId="77777777">
        <w:tc>
          <w:tcPr>
            <w:tcW w:w="0" w:type="auto"/>
          </w:tcPr>
          <w:p w14:paraId="202F5C88" w14:textId="77777777" w:rsidR="00A57F98" w:rsidRDefault="0095117A">
            <w:pPr>
              <w:pStyle w:val="Compact"/>
            </w:pPr>
            <w:r>
              <w:t>829</w:t>
            </w:r>
          </w:p>
        </w:tc>
        <w:tc>
          <w:tcPr>
            <w:tcW w:w="0" w:type="auto"/>
          </w:tcPr>
          <w:p w14:paraId="53FD871A" w14:textId="77777777" w:rsidR="00A57F98" w:rsidRDefault="0095117A">
            <w:pPr>
              <w:pStyle w:val="Compact"/>
            </w:pPr>
            <w:r>
              <w:t>Erythromycin, 1000 mg, PO, SD</w:t>
            </w:r>
          </w:p>
        </w:tc>
        <w:tc>
          <w:tcPr>
            <w:tcW w:w="0" w:type="auto"/>
          </w:tcPr>
          <w:p w14:paraId="4034D08B" w14:textId="77777777" w:rsidR="00A57F98" w:rsidRDefault="0095117A">
            <w:pPr>
              <w:pStyle w:val="Compact"/>
            </w:pPr>
            <w:r>
              <w:t>Midazolam, PO</w:t>
            </w:r>
          </w:p>
        </w:tc>
        <w:tc>
          <w:tcPr>
            <w:tcW w:w="0" w:type="auto"/>
          </w:tcPr>
          <w:p w14:paraId="4531296E" w14:textId="77777777" w:rsidR="00A57F98" w:rsidRDefault="0095117A">
            <w:pPr>
              <w:pStyle w:val="Compact"/>
            </w:pPr>
            <w:r>
              <w:t>4.07</w:t>
            </w:r>
          </w:p>
        </w:tc>
        <w:tc>
          <w:tcPr>
            <w:tcW w:w="0" w:type="auto"/>
          </w:tcPr>
          <w:p w14:paraId="0A0F3F00" w14:textId="77777777" w:rsidR="00A57F98" w:rsidRDefault="0095117A">
            <w:pPr>
              <w:pStyle w:val="Compact"/>
            </w:pPr>
            <w:r>
              <w:t>4.99</w:t>
            </w:r>
          </w:p>
        </w:tc>
        <w:tc>
          <w:tcPr>
            <w:tcW w:w="0" w:type="auto"/>
          </w:tcPr>
          <w:p w14:paraId="05F094E8" w14:textId="77777777" w:rsidR="00A57F98" w:rsidRDefault="0095117A">
            <w:pPr>
              <w:pStyle w:val="Compact"/>
            </w:pPr>
            <w:r>
              <w:t>0.81</w:t>
            </w:r>
          </w:p>
        </w:tc>
        <w:tc>
          <w:tcPr>
            <w:tcW w:w="0" w:type="auto"/>
          </w:tcPr>
          <w:p w14:paraId="798D3AB4" w14:textId="77777777" w:rsidR="00A57F98" w:rsidRDefault="0095117A">
            <w:pPr>
              <w:pStyle w:val="Compact"/>
            </w:pPr>
            <w:r>
              <w:t>3.63</w:t>
            </w:r>
          </w:p>
        </w:tc>
        <w:tc>
          <w:tcPr>
            <w:tcW w:w="0" w:type="auto"/>
          </w:tcPr>
          <w:p w14:paraId="3A1214F6" w14:textId="77777777" w:rsidR="00A57F98" w:rsidRDefault="0095117A">
            <w:pPr>
              <w:pStyle w:val="Compact"/>
            </w:pPr>
            <w:r>
              <w:t>-</w:t>
            </w:r>
          </w:p>
        </w:tc>
        <w:tc>
          <w:tcPr>
            <w:tcW w:w="0" w:type="auto"/>
          </w:tcPr>
          <w:p w14:paraId="62BAE7B9" w14:textId="77777777" w:rsidR="00A57F98" w:rsidRDefault="0095117A">
            <w:pPr>
              <w:pStyle w:val="Compact"/>
            </w:pPr>
            <w:r>
              <w:t>-</w:t>
            </w:r>
          </w:p>
        </w:tc>
        <w:tc>
          <w:tcPr>
            <w:tcW w:w="0" w:type="auto"/>
          </w:tcPr>
          <w:p w14:paraId="3758938D" w14:textId="77777777" w:rsidR="00A57F98" w:rsidRDefault="0095117A">
            <w:pPr>
              <w:pStyle w:val="Compact"/>
            </w:pPr>
            <w:r>
              <w:t>Carls 2014</w:t>
            </w:r>
          </w:p>
        </w:tc>
      </w:tr>
      <w:tr w:rsidR="00A57F98" w14:paraId="7BBE86BC" w14:textId="77777777">
        <w:tc>
          <w:tcPr>
            <w:tcW w:w="0" w:type="auto"/>
          </w:tcPr>
          <w:p w14:paraId="074316EB" w14:textId="77777777" w:rsidR="00A57F98" w:rsidRDefault="0095117A">
            <w:pPr>
              <w:pStyle w:val="Compact"/>
            </w:pPr>
            <w:r>
              <w:lastRenderedPageBreak/>
              <w:t>1001</w:t>
            </w:r>
          </w:p>
        </w:tc>
        <w:tc>
          <w:tcPr>
            <w:tcW w:w="0" w:type="auto"/>
          </w:tcPr>
          <w:p w14:paraId="33D2FC08" w14:textId="77777777" w:rsidR="00A57F98" w:rsidRDefault="0095117A">
            <w:pPr>
              <w:pStyle w:val="Compact"/>
            </w:pPr>
            <w:r>
              <w:t>Rifampicin, 450 mg, PO, MD OD (4 days)</w:t>
            </w:r>
          </w:p>
        </w:tc>
        <w:tc>
          <w:tcPr>
            <w:tcW w:w="0" w:type="auto"/>
          </w:tcPr>
          <w:p w14:paraId="401B7D66" w14:textId="77777777" w:rsidR="00A57F98" w:rsidRDefault="0095117A">
            <w:pPr>
              <w:pStyle w:val="Compact"/>
            </w:pPr>
            <w:r>
              <w:t>Alprazolam, PO</w:t>
            </w:r>
          </w:p>
        </w:tc>
        <w:tc>
          <w:tcPr>
            <w:tcW w:w="0" w:type="auto"/>
          </w:tcPr>
          <w:p w14:paraId="79A67842" w14:textId="77777777" w:rsidR="00A57F98" w:rsidRDefault="0095117A">
            <w:pPr>
              <w:pStyle w:val="Compact"/>
            </w:pPr>
            <w:r>
              <w:t>0.27</w:t>
            </w:r>
          </w:p>
        </w:tc>
        <w:tc>
          <w:tcPr>
            <w:tcW w:w="0" w:type="auto"/>
          </w:tcPr>
          <w:p w14:paraId="026083C0" w14:textId="77777777" w:rsidR="00A57F98" w:rsidRDefault="0095117A">
            <w:pPr>
              <w:pStyle w:val="Compact"/>
            </w:pPr>
            <w:r>
              <w:t>0.12</w:t>
            </w:r>
          </w:p>
        </w:tc>
        <w:tc>
          <w:tcPr>
            <w:tcW w:w="0" w:type="auto"/>
          </w:tcPr>
          <w:p w14:paraId="4BAB1552" w14:textId="77777777" w:rsidR="00A57F98" w:rsidRDefault="0095117A">
            <w:pPr>
              <w:pStyle w:val="Compact"/>
            </w:pPr>
            <w:r>
              <w:t>2.32</w:t>
            </w:r>
          </w:p>
        </w:tc>
        <w:tc>
          <w:tcPr>
            <w:tcW w:w="0" w:type="auto"/>
          </w:tcPr>
          <w:p w14:paraId="7D5DC9F2" w14:textId="77777777" w:rsidR="00A57F98" w:rsidRDefault="0095117A">
            <w:pPr>
              <w:pStyle w:val="Compact"/>
            </w:pPr>
            <w:r>
              <w:t>0.69</w:t>
            </w:r>
          </w:p>
        </w:tc>
        <w:tc>
          <w:tcPr>
            <w:tcW w:w="0" w:type="auto"/>
          </w:tcPr>
          <w:p w14:paraId="121953FC" w14:textId="77777777" w:rsidR="00A57F98" w:rsidRDefault="0095117A">
            <w:pPr>
              <w:pStyle w:val="Compact"/>
            </w:pPr>
            <w:r>
              <w:t>0.64</w:t>
            </w:r>
          </w:p>
        </w:tc>
        <w:tc>
          <w:tcPr>
            <w:tcW w:w="0" w:type="auto"/>
          </w:tcPr>
          <w:p w14:paraId="70B7A2D1" w14:textId="77777777" w:rsidR="00A57F98" w:rsidRDefault="0095117A">
            <w:pPr>
              <w:pStyle w:val="Compact"/>
            </w:pPr>
            <w:r>
              <w:t>1.08</w:t>
            </w:r>
          </w:p>
        </w:tc>
        <w:tc>
          <w:tcPr>
            <w:tcW w:w="0" w:type="auto"/>
          </w:tcPr>
          <w:p w14:paraId="4FEE1593" w14:textId="77777777" w:rsidR="00A57F98" w:rsidRDefault="0095117A">
            <w:pPr>
              <w:pStyle w:val="Compact"/>
            </w:pPr>
            <w:r>
              <w:t>Schmider 1999</w:t>
            </w:r>
          </w:p>
        </w:tc>
      </w:tr>
      <w:tr w:rsidR="00A57F98" w14:paraId="6E73EF77" w14:textId="77777777">
        <w:tc>
          <w:tcPr>
            <w:tcW w:w="0" w:type="auto"/>
          </w:tcPr>
          <w:p w14:paraId="5743CE6F" w14:textId="77777777" w:rsidR="00A57F98" w:rsidRDefault="0095117A">
            <w:pPr>
              <w:pStyle w:val="Compact"/>
            </w:pPr>
            <w:r>
              <w:t>1004</w:t>
            </w:r>
          </w:p>
        </w:tc>
        <w:tc>
          <w:tcPr>
            <w:tcW w:w="0" w:type="auto"/>
          </w:tcPr>
          <w:p w14:paraId="5F536724" w14:textId="77777777" w:rsidR="00A57F98" w:rsidRDefault="0095117A">
            <w:pPr>
              <w:pStyle w:val="Compact"/>
            </w:pPr>
            <w:r>
              <w:t>Rifampicin, 600 mg, PO, MD OD (5 days)</w:t>
            </w:r>
          </w:p>
        </w:tc>
        <w:tc>
          <w:tcPr>
            <w:tcW w:w="0" w:type="auto"/>
          </w:tcPr>
          <w:p w14:paraId="1DA8C2B9" w14:textId="77777777" w:rsidR="00A57F98" w:rsidRDefault="0095117A">
            <w:pPr>
              <w:pStyle w:val="Compact"/>
            </w:pPr>
            <w:r>
              <w:t>Triazolam, PO</w:t>
            </w:r>
          </w:p>
        </w:tc>
        <w:tc>
          <w:tcPr>
            <w:tcW w:w="0" w:type="auto"/>
          </w:tcPr>
          <w:p w14:paraId="6E42E33C" w14:textId="77777777" w:rsidR="00A57F98" w:rsidRDefault="0095117A">
            <w:pPr>
              <w:pStyle w:val="Compact"/>
            </w:pPr>
            <w:r>
              <w:t>0.03</w:t>
            </w:r>
          </w:p>
        </w:tc>
        <w:tc>
          <w:tcPr>
            <w:tcW w:w="0" w:type="auto"/>
          </w:tcPr>
          <w:p w14:paraId="17145F33" w14:textId="77777777" w:rsidR="00A57F98" w:rsidRDefault="0095117A">
            <w:pPr>
              <w:pStyle w:val="Compact"/>
            </w:pPr>
            <w:r>
              <w:t>0.05</w:t>
            </w:r>
          </w:p>
        </w:tc>
        <w:tc>
          <w:tcPr>
            <w:tcW w:w="0" w:type="auto"/>
          </w:tcPr>
          <w:p w14:paraId="0394D84F" w14:textId="77777777" w:rsidR="00A57F98" w:rsidRDefault="0095117A">
            <w:pPr>
              <w:pStyle w:val="Compact"/>
            </w:pPr>
            <w:r>
              <w:t>0.66</w:t>
            </w:r>
          </w:p>
        </w:tc>
        <w:tc>
          <w:tcPr>
            <w:tcW w:w="0" w:type="auto"/>
          </w:tcPr>
          <w:p w14:paraId="003B0BB2" w14:textId="77777777" w:rsidR="00A57F98" w:rsidRDefault="0095117A">
            <w:pPr>
              <w:pStyle w:val="Compact"/>
            </w:pPr>
            <w:r>
              <w:t>0.11</w:t>
            </w:r>
          </w:p>
        </w:tc>
        <w:tc>
          <w:tcPr>
            <w:tcW w:w="0" w:type="auto"/>
          </w:tcPr>
          <w:p w14:paraId="743C5998" w14:textId="77777777" w:rsidR="00A57F98" w:rsidRDefault="0095117A">
            <w:pPr>
              <w:pStyle w:val="Compact"/>
            </w:pPr>
            <w:r>
              <w:t>0.12</w:t>
            </w:r>
          </w:p>
        </w:tc>
        <w:tc>
          <w:tcPr>
            <w:tcW w:w="0" w:type="auto"/>
          </w:tcPr>
          <w:p w14:paraId="4A460352" w14:textId="77777777" w:rsidR="00A57F98" w:rsidRDefault="0095117A">
            <w:pPr>
              <w:pStyle w:val="Compact"/>
            </w:pPr>
            <w:r>
              <w:t>0.93</w:t>
            </w:r>
          </w:p>
        </w:tc>
        <w:tc>
          <w:tcPr>
            <w:tcW w:w="0" w:type="auto"/>
          </w:tcPr>
          <w:p w14:paraId="7AFA469D" w14:textId="77777777" w:rsidR="00A57F98" w:rsidRDefault="0095117A">
            <w:pPr>
              <w:pStyle w:val="Compact"/>
            </w:pPr>
            <w:r>
              <w:t>Villikka 1997</w:t>
            </w:r>
          </w:p>
        </w:tc>
      </w:tr>
      <w:tr w:rsidR="00A57F98" w14:paraId="36AE0B34" w14:textId="77777777">
        <w:tc>
          <w:tcPr>
            <w:tcW w:w="0" w:type="auto"/>
          </w:tcPr>
          <w:p w14:paraId="70B6A0F0" w14:textId="77777777" w:rsidR="00A57F98" w:rsidRDefault="0095117A">
            <w:pPr>
              <w:pStyle w:val="Compact"/>
            </w:pPr>
            <w:r>
              <w:t>1026</w:t>
            </w:r>
          </w:p>
        </w:tc>
        <w:tc>
          <w:tcPr>
            <w:tcW w:w="0" w:type="auto"/>
          </w:tcPr>
          <w:p w14:paraId="29490901" w14:textId="77777777" w:rsidR="00A57F98" w:rsidRDefault="0095117A">
            <w:pPr>
              <w:pStyle w:val="Compact"/>
            </w:pPr>
            <w:r>
              <w:t>Itraconazole, 200 mg, PO, MD OD (6 days)</w:t>
            </w:r>
          </w:p>
        </w:tc>
        <w:tc>
          <w:tcPr>
            <w:tcW w:w="0" w:type="auto"/>
          </w:tcPr>
          <w:p w14:paraId="71EB41E7" w14:textId="77777777" w:rsidR="00A57F98" w:rsidRDefault="0095117A">
            <w:pPr>
              <w:pStyle w:val="Compact"/>
            </w:pPr>
            <w:r>
              <w:t>Alprazolam, PO</w:t>
            </w:r>
          </w:p>
        </w:tc>
        <w:tc>
          <w:tcPr>
            <w:tcW w:w="0" w:type="auto"/>
          </w:tcPr>
          <w:p w14:paraId="694C3340" w14:textId="77777777" w:rsidR="00A57F98" w:rsidRDefault="0095117A">
            <w:pPr>
              <w:pStyle w:val="Compact"/>
            </w:pPr>
            <w:r>
              <w:t>1.67</w:t>
            </w:r>
          </w:p>
        </w:tc>
        <w:tc>
          <w:tcPr>
            <w:tcW w:w="0" w:type="auto"/>
          </w:tcPr>
          <w:p w14:paraId="2B5713AA" w14:textId="77777777" w:rsidR="00A57F98" w:rsidRDefault="0095117A">
            <w:pPr>
              <w:pStyle w:val="Compact"/>
            </w:pPr>
            <w:r>
              <w:t>2.66</w:t>
            </w:r>
          </w:p>
        </w:tc>
        <w:tc>
          <w:tcPr>
            <w:tcW w:w="0" w:type="auto"/>
          </w:tcPr>
          <w:p w14:paraId="469A2C6F" w14:textId="77777777" w:rsidR="00A57F98" w:rsidRDefault="0095117A">
            <w:pPr>
              <w:pStyle w:val="Compact"/>
            </w:pPr>
            <w:r>
              <w:t>0.63</w:t>
            </w:r>
          </w:p>
        </w:tc>
        <w:tc>
          <w:tcPr>
            <w:tcW w:w="0" w:type="auto"/>
          </w:tcPr>
          <w:p w14:paraId="23A789B3" w14:textId="77777777" w:rsidR="00A57F98" w:rsidRDefault="0095117A">
            <w:pPr>
              <w:pStyle w:val="Compact"/>
            </w:pPr>
            <w:r>
              <w:t>1.10</w:t>
            </w:r>
          </w:p>
        </w:tc>
        <w:tc>
          <w:tcPr>
            <w:tcW w:w="0" w:type="auto"/>
          </w:tcPr>
          <w:p w14:paraId="6D5A56AA" w14:textId="77777777" w:rsidR="00A57F98" w:rsidRDefault="0095117A">
            <w:pPr>
              <w:pStyle w:val="Compact"/>
            </w:pPr>
            <w:r>
              <w:t>1.29</w:t>
            </w:r>
          </w:p>
        </w:tc>
        <w:tc>
          <w:tcPr>
            <w:tcW w:w="0" w:type="auto"/>
          </w:tcPr>
          <w:p w14:paraId="3DBBB244" w14:textId="77777777" w:rsidR="00A57F98" w:rsidRDefault="0095117A">
            <w:pPr>
              <w:pStyle w:val="Compact"/>
            </w:pPr>
            <w:r>
              <w:t>0.85</w:t>
            </w:r>
          </w:p>
        </w:tc>
        <w:tc>
          <w:tcPr>
            <w:tcW w:w="0" w:type="auto"/>
          </w:tcPr>
          <w:p w14:paraId="64B2B3F1" w14:textId="77777777" w:rsidR="00A57F98" w:rsidRDefault="0095117A">
            <w:pPr>
              <w:pStyle w:val="Compact"/>
            </w:pPr>
            <w:r>
              <w:t>Yasui 1998</w:t>
            </w:r>
          </w:p>
        </w:tc>
      </w:tr>
      <w:tr w:rsidR="00A57F98" w14:paraId="3575E500" w14:textId="77777777">
        <w:tc>
          <w:tcPr>
            <w:tcW w:w="0" w:type="auto"/>
          </w:tcPr>
          <w:p w14:paraId="4DF09DE2" w14:textId="77777777" w:rsidR="00A57F98" w:rsidRDefault="0095117A">
            <w:pPr>
              <w:pStyle w:val="Compact"/>
            </w:pPr>
            <w:r>
              <w:t>1029</w:t>
            </w:r>
          </w:p>
        </w:tc>
        <w:tc>
          <w:tcPr>
            <w:tcW w:w="0" w:type="auto"/>
          </w:tcPr>
          <w:p w14:paraId="22E5D8B2" w14:textId="77777777" w:rsidR="00A57F98" w:rsidRDefault="0095117A">
            <w:pPr>
              <w:pStyle w:val="Compact"/>
            </w:pPr>
            <w:r>
              <w:t>Itraconazole, 200 mg, PO, MD OD (4 days)</w:t>
            </w:r>
          </w:p>
        </w:tc>
        <w:tc>
          <w:tcPr>
            <w:tcW w:w="0" w:type="auto"/>
          </w:tcPr>
          <w:p w14:paraId="66B6E639" w14:textId="77777777" w:rsidR="00A57F98" w:rsidRDefault="0095117A">
            <w:pPr>
              <w:pStyle w:val="Compact"/>
            </w:pPr>
            <w:r>
              <w:t>Triazolam, PO</w:t>
            </w:r>
          </w:p>
        </w:tc>
        <w:tc>
          <w:tcPr>
            <w:tcW w:w="0" w:type="auto"/>
          </w:tcPr>
          <w:p w14:paraId="11AB1671" w14:textId="77777777" w:rsidR="00A57F98" w:rsidRDefault="0095117A">
            <w:pPr>
              <w:pStyle w:val="Compact"/>
            </w:pPr>
            <w:r>
              <w:t>5.37</w:t>
            </w:r>
          </w:p>
        </w:tc>
        <w:tc>
          <w:tcPr>
            <w:tcW w:w="0" w:type="auto"/>
          </w:tcPr>
          <w:p w14:paraId="6B889895" w14:textId="77777777" w:rsidR="00A57F98" w:rsidRDefault="0095117A">
            <w:pPr>
              <w:pStyle w:val="Compact"/>
            </w:pPr>
            <w:r>
              <w:t>19.03</w:t>
            </w:r>
          </w:p>
        </w:tc>
        <w:tc>
          <w:tcPr>
            <w:tcW w:w="0" w:type="auto"/>
          </w:tcPr>
          <w:p w14:paraId="72527A6C" w14:textId="77777777" w:rsidR="00A57F98" w:rsidRDefault="0095117A">
            <w:pPr>
              <w:pStyle w:val="Compact"/>
            </w:pPr>
            <w:r>
              <w:t>0.28</w:t>
            </w:r>
          </w:p>
        </w:tc>
        <w:tc>
          <w:tcPr>
            <w:tcW w:w="0" w:type="auto"/>
          </w:tcPr>
          <w:p w14:paraId="612F6975" w14:textId="77777777" w:rsidR="00A57F98" w:rsidRDefault="0095117A">
            <w:pPr>
              <w:pStyle w:val="Compact"/>
            </w:pPr>
            <w:r>
              <w:t>2.53</w:t>
            </w:r>
          </w:p>
        </w:tc>
        <w:tc>
          <w:tcPr>
            <w:tcW w:w="0" w:type="auto"/>
          </w:tcPr>
          <w:p w14:paraId="72EDA0D1" w14:textId="77777777" w:rsidR="00A57F98" w:rsidRDefault="0095117A">
            <w:pPr>
              <w:pStyle w:val="Compact"/>
            </w:pPr>
            <w:r>
              <w:t>2.69</w:t>
            </w:r>
          </w:p>
        </w:tc>
        <w:tc>
          <w:tcPr>
            <w:tcW w:w="0" w:type="auto"/>
          </w:tcPr>
          <w:p w14:paraId="213F60AC" w14:textId="77777777" w:rsidR="00A57F98" w:rsidRDefault="0095117A">
            <w:pPr>
              <w:pStyle w:val="Compact"/>
            </w:pPr>
            <w:r>
              <w:t>0.94</w:t>
            </w:r>
          </w:p>
        </w:tc>
        <w:tc>
          <w:tcPr>
            <w:tcW w:w="0" w:type="auto"/>
          </w:tcPr>
          <w:p w14:paraId="176C6BF2" w14:textId="77777777" w:rsidR="00A57F98" w:rsidRDefault="0095117A">
            <w:pPr>
              <w:pStyle w:val="Compact"/>
            </w:pPr>
            <w:r>
              <w:t>Varhe 1994</w:t>
            </w:r>
          </w:p>
        </w:tc>
      </w:tr>
      <w:tr w:rsidR="00A57F98" w14:paraId="32E666C4" w14:textId="77777777">
        <w:tc>
          <w:tcPr>
            <w:tcW w:w="0" w:type="auto"/>
          </w:tcPr>
          <w:p w14:paraId="06DF12C9" w14:textId="77777777" w:rsidR="00A57F98" w:rsidRDefault="0095117A">
            <w:pPr>
              <w:pStyle w:val="Compact"/>
            </w:pPr>
            <w:r>
              <w:t>1078</w:t>
            </w:r>
          </w:p>
        </w:tc>
        <w:tc>
          <w:tcPr>
            <w:tcW w:w="0" w:type="auto"/>
          </w:tcPr>
          <w:p w14:paraId="36E05E12" w14:textId="77777777" w:rsidR="00A57F98" w:rsidRDefault="0095117A">
            <w:pPr>
              <w:pStyle w:val="Compact"/>
            </w:pPr>
            <w:r>
              <w:t>Itraconazole, 200 mg, PO, SD</w:t>
            </w:r>
          </w:p>
        </w:tc>
        <w:tc>
          <w:tcPr>
            <w:tcW w:w="0" w:type="auto"/>
          </w:tcPr>
          <w:p w14:paraId="5885A317" w14:textId="77777777" w:rsidR="00A57F98" w:rsidRDefault="0095117A">
            <w:pPr>
              <w:pStyle w:val="Compact"/>
            </w:pPr>
            <w:r>
              <w:t>Triazolam, PO</w:t>
            </w:r>
          </w:p>
        </w:tc>
        <w:tc>
          <w:tcPr>
            <w:tcW w:w="0" w:type="auto"/>
          </w:tcPr>
          <w:p w14:paraId="19CE9F4C" w14:textId="77777777" w:rsidR="00A57F98" w:rsidRDefault="0095117A">
            <w:pPr>
              <w:pStyle w:val="Compact"/>
            </w:pPr>
            <w:r>
              <w:t>4.10</w:t>
            </w:r>
          </w:p>
        </w:tc>
        <w:tc>
          <w:tcPr>
            <w:tcW w:w="0" w:type="auto"/>
          </w:tcPr>
          <w:p w14:paraId="26C1D657" w14:textId="77777777" w:rsidR="00A57F98" w:rsidRDefault="0095117A">
            <w:pPr>
              <w:pStyle w:val="Compact"/>
            </w:pPr>
            <w:r>
              <w:t>3.11</w:t>
            </w:r>
          </w:p>
        </w:tc>
        <w:tc>
          <w:tcPr>
            <w:tcW w:w="0" w:type="auto"/>
          </w:tcPr>
          <w:p w14:paraId="75489621" w14:textId="77777777" w:rsidR="00A57F98" w:rsidRDefault="0095117A">
            <w:pPr>
              <w:pStyle w:val="Compact"/>
            </w:pPr>
            <w:r>
              <w:t>1.32</w:t>
            </w:r>
          </w:p>
        </w:tc>
        <w:tc>
          <w:tcPr>
            <w:tcW w:w="0" w:type="auto"/>
          </w:tcPr>
          <w:p w14:paraId="7CB4579C" w14:textId="77777777" w:rsidR="00A57F98" w:rsidRDefault="0095117A">
            <w:pPr>
              <w:pStyle w:val="Compact"/>
            </w:pPr>
            <w:r>
              <w:t>1.98</w:t>
            </w:r>
          </w:p>
        </w:tc>
        <w:tc>
          <w:tcPr>
            <w:tcW w:w="0" w:type="auto"/>
          </w:tcPr>
          <w:p w14:paraId="2D9203F8" w14:textId="77777777" w:rsidR="00A57F98" w:rsidRDefault="0095117A">
            <w:pPr>
              <w:pStyle w:val="Compact"/>
            </w:pPr>
            <w:r>
              <w:t>1.41</w:t>
            </w:r>
          </w:p>
        </w:tc>
        <w:tc>
          <w:tcPr>
            <w:tcW w:w="0" w:type="auto"/>
          </w:tcPr>
          <w:p w14:paraId="55AF0427" w14:textId="77777777" w:rsidR="00A57F98" w:rsidRDefault="0095117A">
            <w:pPr>
              <w:pStyle w:val="Compact"/>
            </w:pPr>
            <w:r>
              <w:t>1.40</w:t>
            </w:r>
          </w:p>
        </w:tc>
        <w:tc>
          <w:tcPr>
            <w:tcW w:w="0" w:type="auto"/>
          </w:tcPr>
          <w:p w14:paraId="363F3BD0" w14:textId="77777777" w:rsidR="00A57F98" w:rsidRDefault="0095117A">
            <w:pPr>
              <w:pStyle w:val="Compact"/>
            </w:pPr>
            <w:r>
              <w:t>Neuvonen 1996</w:t>
            </w:r>
          </w:p>
        </w:tc>
      </w:tr>
      <w:tr w:rsidR="00A57F98" w14:paraId="771EACCA" w14:textId="77777777">
        <w:tc>
          <w:tcPr>
            <w:tcW w:w="0" w:type="auto"/>
          </w:tcPr>
          <w:p w14:paraId="4C013CA0" w14:textId="77777777" w:rsidR="00A57F98" w:rsidRDefault="0095117A">
            <w:pPr>
              <w:pStyle w:val="Compact"/>
            </w:pPr>
            <w:r>
              <w:t>1079</w:t>
            </w:r>
          </w:p>
        </w:tc>
        <w:tc>
          <w:tcPr>
            <w:tcW w:w="0" w:type="auto"/>
          </w:tcPr>
          <w:p w14:paraId="667FB4A4" w14:textId="77777777" w:rsidR="00A57F98" w:rsidRDefault="0095117A">
            <w:pPr>
              <w:pStyle w:val="Compact"/>
            </w:pPr>
            <w:r>
              <w:t>Itraconazole, 200 mg, PO, SD</w:t>
            </w:r>
          </w:p>
        </w:tc>
        <w:tc>
          <w:tcPr>
            <w:tcW w:w="0" w:type="auto"/>
          </w:tcPr>
          <w:p w14:paraId="4C41F4B5" w14:textId="77777777" w:rsidR="00A57F98" w:rsidRDefault="0095117A">
            <w:pPr>
              <w:pStyle w:val="Compact"/>
            </w:pPr>
            <w:r>
              <w:t>Triazolam, PO</w:t>
            </w:r>
          </w:p>
        </w:tc>
        <w:tc>
          <w:tcPr>
            <w:tcW w:w="0" w:type="auto"/>
          </w:tcPr>
          <w:p w14:paraId="1955AAA2" w14:textId="77777777" w:rsidR="00A57F98" w:rsidRDefault="0095117A">
            <w:pPr>
              <w:pStyle w:val="Compact"/>
            </w:pPr>
            <w:r>
              <w:t>5.32</w:t>
            </w:r>
          </w:p>
        </w:tc>
        <w:tc>
          <w:tcPr>
            <w:tcW w:w="0" w:type="auto"/>
          </w:tcPr>
          <w:p w14:paraId="067FCB64" w14:textId="77777777" w:rsidR="00A57F98" w:rsidRDefault="0095117A">
            <w:pPr>
              <w:pStyle w:val="Compact"/>
            </w:pPr>
            <w:r>
              <w:t>4.79</w:t>
            </w:r>
          </w:p>
        </w:tc>
        <w:tc>
          <w:tcPr>
            <w:tcW w:w="0" w:type="auto"/>
          </w:tcPr>
          <w:p w14:paraId="6FAA7A31" w14:textId="77777777" w:rsidR="00A57F98" w:rsidRDefault="0095117A">
            <w:pPr>
              <w:pStyle w:val="Compact"/>
            </w:pPr>
            <w:r>
              <w:t>1.11</w:t>
            </w:r>
          </w:p>
        </w:tc>
        <w:tc>
          <w:tcPr>
            <w:tcW w:w="0" w:type="auto"/>
          </w:tcPr>
          <w:p w14:paraId="7A1E92D9" w14:textId="77777777" w:rsidR="00A57F98" w:rsidRDefault="0095117A">
            <w:pPr>
              <w:pStyle w:val="Compact"/>
            </w:pPr>
            <w:r>
              <w:t>2.42</w:t>
            </w:r>
          </w:p>
        </w:tc>
        <w:tc>
          <w:tcPr>
            <w:tcW w:w="0" w:type="auto"/>
          </w:tcPr>
          <w:p w14:paraId="01F48227" w14:textId="77777777" w:rsidR="00A57F98" w:rsidRDefault="0095117A">
            <w:pPr>
              <w:pStyle w:val="Compact"/>
            </w:pPr>
            <w:r>
              <w:t>1.76</w:t>
            </w:r>
          </w:p>
        </w:tc>
        <w:tc>
          <w:tcPr>
            <w:tcW w:w="0" w:type="auto"/>
          </w:tcPr>
          <w:p w14:paraId="1C31B443" w14:textId="77777777" w:rsidR="00A57F98" w:rsidRDefault="0095117A">
            <w:pPr>
              <w:pStyle w:val="Compact"/>
            </w:pPr>
            <w:r>
              <w:t>1.38</w:t>
            </w:r>
          </w:p>
        </w:tc>
        <w:tc>
          <w:tcPr>
            <w:tcW w:w="0" w:type="auto"/>
          </w:tcPr>
          <w:p w14:paraId="39DD3A9F" w14:textId="77777777" w:rsidR="00A57F98" w:rsidRDefault="0095117A">
            <w:pPr>
              <w:pStyle w:val="Compact"/>
            </w:pPr>
            <w:r>
              <w:t>Neuvonen 1996</w:t>
            </w:r>
          </w:p>
        </w:tc>
      </w:tr>
      <w:tr w:rsidR="00A57F98" w14:paraId="573D6A31" w14:textId="77777777">
        <w:tc>
          <w:tcPr>
            <w:tcW w:w="0" w:type="auto"/>
          </w:tcPr>
          <w:p w14:paraId="6ED7C913" w14:textId="77777777" w:rsidR="00A57F98" w:rsidRDefault="0095117A">
            <w:pPr>
              <w:pStyle w:val="Compact"/>
            </w:pPr>
            <w:r>
              <w:t>1080</w:t>
            </w:r>
          </w:p>
        </w:tc>
        <w:tc>
          <w:tcPr>
            <w:tcW w:w="0" w:type="auto"/>
          </w:tcPr>
          <w:p w14:paraId="6749DC4E" w14:textId="77777777" w:rsidR="00A57F98" w:rsidRDefault="0095117A">
            <w:pPr>
              <w:pStyle w:val="Compact"/>
            </w:pPr>
            <w:r>
              <w:t>Itraconazole, 200 mg, PO, SD</w:t>
            </w:r>
          </w:p>
        </w:tc>
        <w:tc>
          <w:tcPr>
            <w:tcW w:w="0" w:type="auto"/>
          </w:tcPr>
          <w:p w14:paraId="179586A9" w14:textId="77777777" w:rsidR="00A57F98" w:rsidRDefault="0095117A">
            <w:pPr>
              <w:pStyle w:val="Compact"/>
            </w:pPr>
            <w:r>
              <w:t>Triazolam, PO</w:t>
            </w:r>
          </w:p>
        </w:tc>
        <w:tc>
          <w:tcPr>
            <w:tcW w:w="0" w:type="auto"/>
          </w:tcPr>
          <w:p w14:paraId="5E5BD191" w14:textId="77777777" w:rsidR="00A57F98" w:rsidRDefault="0095117A">
            <w:pPr>
              <w:pStyle w:val="Compact"/>
            </w:pPr>
            <w:r>
              <w:t>2.23</w:t>
            </w:r>
          </w:p>
        </w:tc>
        <w:tc>
          <w:tcPr>
            <w:tcW w:w="0" w:type="auto"/>
          </w:tcPr>
          <w:p w14:paraId="03838F28" w14:textId="77777777" w:rsidR="00A57F98" w:rsidRDefault="0095117A">
            <w:pPr>
              <w:pStyle w:val="Compact"/>
            </w:pPr>
            <w:r>
              <w:t>4.63</w:t>
            </w:r>
          </w:p>
        </w:tc>
        <w:tc>
          <w:tcPr>
            <w:tcW w:w="0" w:type="auto"/>
          </w:tcPr>
          <w:p w14:paraId="69179F16" w14:textId="77777777" w:rsidR="00A57F98" w:rsidRDefault="0095117A">
            <w:pPr>
              <w:pStyle w:val="Compact"/>
            </w:pPr>
            <w:r>
              <w:t>0.48</w:t>
            </w:r>
          </w:p>
        </w:tc>
        <w:tc>
          <w:tcPr>
            <w:tcW w:w="0" w:type="auto"/>
          </w:tcPr>
          <w:p w14:paraId="4A3EF99D" w14:textId="77777777" w:rsidR="00A57F98" w:rsidRDefault="0095117A">
            <w:pPr>
              <w:pStyle w:val="Compact"/>
            </w:pPr>
            <w:r>
              <w:t>1.67</w:t>
            </w:r>
          </w:p>
        </w:tc>
        <w:tc>
          <w:tcPr>
            <w:tcW w:w="0" w:type="auto"/>
          </w:tcPr>
          <w:p w14:paraId="6CFAE814" w14:textId="77777777" w:rsidR="00A57F98" w:rsidRDefault="0095117A">
            <w:pPr>
              <w:pStyle w:val="Compact"/>
            </w:pPr>
            <w:r>
              <w:t>1.76</w:t>
            </w:r>
          </w:p>
        </w:tc>
        <w:tc>
          <w:tcPr>
            <w:tcW w:w="0" w:type="auto"/>
          </w:tcPr>
          <w:p w14:paraId="70A6449E" w14:textId="77777777" w:rsidR="00A57F98" w:rsidRDefault="0095117A">
            <w:pPr>
              <w:pStyle w:val="Compact"/>
            </w:pPr>
            <w:r>
              <w:t>0.95</w:t>
            </w:r>
          </w:p>
        </w:tc>
        <w:tc>
          <w:tcPr>
            <w:tcW w:w="0" w:type="auto"/>
          </w:tcPr>
          <w:p w14:paraId="35A35D42" w14:textId="77777777" w:rsidR="00A57F98" w:rsidRDefault="0095117A">
            <w:pPr>
              <w:pStyle w:val="Compact"/>
            </w:pPr>
            <w:r>
              <w:t>Neuvonen 1996</w:t>
            </w:r>
          </w:p>
        </w:tc>
      </w:tr>
      <w:tr w:rsidR="00A57F98" w14:paraId="4B47C2BB" w14:textId="77777777">
        <w:tc>
          <w:tcPr>
            <w:tcW w:w="0" w:type="auto"/>
          </w:tcPr>
          <w:p w14:paraId="6A1FC2FF" w14:textId="77777777" w:rsidR="00A57F98" w:rsidRDefault="0095117A">
            <w:pPr>
              <w:pStyle w:val="Compact"/>
            </w:pPr>
            <w:r>
              <w:t>1081</w:t>
            </w:r>
          </w:p>
        </w:tc>
        <w:tc>
          <w:tcPr>
            <w:tcW w:w="0" w:type="auto"/>
          </w:tcPr>
          <w:p w14:paraId="5F88B1BD" w14:textId="77777777" w:rsidR="00A57F98" w:rsidRDefault="0095117A">
            <w:pPr>
              <w:pStyle w:val="Compact"/>
            </w:pPr>
            <w:r>
              <w:t>Itraconazole, 200 mg, PO, SD</w:t>
            </w:r>
          </w:p>
        </w:tc>
        <w:tc>
          <w:tcPr>
            <w:tcW w:w="0" w:type="auto"/>
          </w:tcPr>
          <w:p w14:paraId="1A17783A" w14:textId="77777777" w:rsidR="00A57F98" w:rsidRDefault="0095117A">
            <w:pPr>
              <w:pStyle w:val="Compact"/>
            </w:pPr>
            <w:r>
              <w:t>Triazolam, PO</w:t>
            </w:r>
          </w:p>
        </w:tc>
        <w:tc>
          <w:tcPr>
            <w:tcW w:w="0" w:type="auto"/>
          </w:tcPr>
          <w:p w14:paraId="116C1760" w14:textId="77777777" w:rsidR="00A57F98" w:rsidRDefault="0095117A">
            <w:pPr>
              <w:pStyle w:val="Compact"/>
            </w:pPr>
            <w:r>
              <w:t>2.07</w:t>
            </w:r>
          </w:p>
        </w:tc>
        <w:tc>
          <w:tcPr>
            <w:tcW w:w="0" w:type="auto"/>
          </w:tcPr>
          <w:p w14:paraId="7AC96A3B" w14:textId="77777777" w:rsidR="00A57F98" w:rsidRDefault="0095117A">
            <w:pPr>
              <w:pStyle w:val="Compact"/>
            </w:pPr>
            <w:r>
              <w:t>3.82</w:t>
            </w:r>
          </w:p>
        </w:tc>
        <w:tc>
          <w:tcPr>
            <w:tcW w:w="0" w:type="auto"/>
          </w:tcPr>
          <w:p w14:paraId="1BFD47A8" w14:textId="77777777" w:rsidR="00A57F98" w:rsidRDefault="0095117A">
            <w:pPr>
              <w:pStyle w:val="Compact"/>
            </w:pPr>
            <w:r>
              <w:t>0.54</w:t>
            </w:r>
          </w:p>
        </w:tc>
        <w:tc>
          <w:tcPr>
            <w:tcW w:w="0" w:type="auto"/>
          </w:tcPr>
          <w:p w14:paraId="5EB2B300" w14:textId="77777777" w:rsidR="00A57F98" w:rsidRDefault="0095117A">
            <w:pPr>
              <w:pStyle w:val="Compact"/>
            </w:pPr>
            <w:r>
              <w:t>1.39</w:t>
            </w:r>
          </w:p>
        </w:tc>
        <w:tc>
          <w:tcPr>
            <w:tcW w:w="0" w:type="auto"/>
          </w:tcPr>
          <w:p w14:paraId="0889DEF8" w14:textId="77777777" w:rsidR="00A57F98" w:rsidRDefault="0095117A">
            <w:pPr>
              <w:pStyle w:val="Compact"/>
            </w:pPr>
            <w:r>
              <w:t>1.71</w:t>
            </w:r>
          </w:p>
        </w:tc>
        <w:tc>
          <w:tcPr>
            <w:tcW w:w="0" w:type="auto"/>
          </w:tcPr>
          <w:p w14:paraId="2C3B8D03" w14:textId="77777777" w:rsidR="00A57F98" w:rsidRDefault="0095117A">
            <w:pPr>
              <w:pStyle w:val="Compact"/>
            </w:pPr>
            <w:r>
              <w:t>0.81</w:t>
            </w:r>
          </w:p>
        </w:tc>
        <w:tc>
          <w:tcPr>
            <w:tcW w:w="0" w:type="auto"/>
          </w:tcPr>
          <w:p w14:paraId="039D796B" w14:textId="77777777" w:rsidR="00A57F98" w:rsidRDefault="0095117A">
            <w:pPr>
              <w:pStyle w:val="Compact"/>
            </w:pPr>
            <w:r>
              <w:t>Neuvonen 1996</w:t>
            </w:r>
          </w:p>
        </w:tc>
      </w:tr>
      <w:tr w:rsidR="00A57F98" w14:paraId="2D3A0931" w14:textId="77777777">
        <w:tc>
          <w:tcPr>
            <w:tcW w:w="0" w:type="auto"/>
          </w:tcPr>
          <w:p w14:paraId="1B065701" w14:textId="77777777" w:rsidR="00A57F98" w:rsidRDefault="0095117A">
            <w:pPr>
              <w:pStyle w:val="Compact"/>
            </w:pPr>
            <w:r>
              <w:t>1089</w:t>
            </w:r>
          </w:p>
        </w:tc>
        <w:tc>
          <w:tcPr>
            <w:tcW w:w="0" w:type="auto"/>
          </w:tcPr>
          <w:p w14:paraId="5D447763" w14:textId="77777777" w:rsidR="00A57F98" w:rsidRDefault="0095117A">
            <w:pPr>
              <w:pStyle w:val="Compact"/>
            </w:pPr>
            <w:r>
              <w:t>Fluvoxamine, 50/100 mg, PO, MD OD (12 days) titrated from 50 mg BID to 100 mg BID administered for 6 days</w:t>
            </w:r>
          </w:p>
        </w:tc>
        <w:tc>
          <w:tcPr>
            <w:tcW w:w="0" w:type="auto"/>
          </w:tcPr>
          <w:p w14:paraId="26A4E962" w14:textId="77777777" w:rsidR="00A57F98" w:rsidRDefault="0095117A">
            <w:pPr>
              <w:pStyle w:val="Compact"/>
            </w:pPr>
            <w:r>
              <w:t>Midazolam, PO</w:t>
            </w:r>
          </w:p>
        </w:tc>
        <w:tc>
          <w:tcPr>
            <w:tcW w:w="0" w:type="auto"/>
          </w:tcPr>
          <w:p w14:paraId="1F9A14F8" w14:textId="77777777" w:rsidR="00A57F98" w:rsidRDefault="0095117A">
            <w:pPr>
              <w:pStyle w:val="Compact"/>
            </w:pPr>
            <w:r>
              <w:t>1.40</w:t>
            </w:r>
          </w:p>
        </w:tc>
        <w:tc>
          <w:tcPr>
            <w:tcW w:w="0" w:type="auto"/>
          </w:tcPr>
          <w:p w14:paraId="752322B1" w14:textId="77777777" w:rsidR="00A57F98" w:rsidRDefault="0095117A">
            <w:pPr>
              <w:pStyle w:val="Compact"/>
            </w:pPr>
            <w:r>
              <w:t>1.66</w:t>
            </w:r>
          </w:p>
        </w:tc>
        <w:tc>
          <w:tcPr>
            <w:tcW w:w="0" w:type="auto"/>
          </w:tcPr>
          <w:p w14:paraId="5FF6CDC5" w14:textId="77777777" w:rsidR="00A57F98" w:rsidRDefault="0095117A">
            <w:pPr>
              <w:pStyle w:val="Compact"/>
            </w:pPr>
            <w:r>
              <w:t>0.84</w:t>
            </w:r>
          </w:p>
        </w:tc>
        <w:tc>
          <w:tcPr>
            <w:tcW w:w="0" w:type="auto"/>
          </w:tcPr>
          <w:p w14:paraId="1A40E6F2" w14:textId="77777777" w:rsidR="00A57F98" w:rsidRDefault="0095117A">
            <w:pPr>
              <w:pStyle w:val="Compact"/>
            </w:pPr>
            <w:r>
              <w:t>1.20</w:t>
            </w:r>
          </w:p>
        </w:tc>
        <w:tc>
          <w:tcPr>
            <w:tcW w:w="0" w:type="auto"/>
          </w:tcPr>
          <w:p w14:paraId="46E8865D" w14:textId="77777777" w:rsidR="00A57F98" w:rsidRDefault="0095117A">
            <w:pPr>
              <w:pStyle w:val="Compact"/>
            </w:pPr>
            <w:r>
              <w:t>1.63</w:t>
            </w:r>
          </w:p>
        </w:tc>
        <w:tc>
          <w:tcPr>
            <w:tcW w:w="0" w:type="auto"/>
          </w:tcPr>
          <w:p w14:paraId="61777D51" w14:textId="77777777" w:rsidR="00A57F98" w:rsidRDefault="0095117A">
            <w:pPr>
              <w:pStyle w:val="Compact"/>
            </w:pPr>
            <w:r>
              <w:t>0.74</w:t>
            </w:r>
          </w:p>
        </w:tc>
        <w:tc>
          <w:tcPr>
            <w:tcW w:w="0" w:type="auto"/>
          </w:tcPr>
          <w:p w14:paraId="400F7CF8" w14:textId="77777777" w:rsidR="00A57F98" w:rsidRDefault="0095117A">
            <w:pPr>
              <w:pStyle w:val="Compact"/>
            </w:pPr>
            <w:r>
              <w:t>Lam 2003</w:t>
            </w:r>
          </w:p>
        </w:tc>
      </w:tr>
      <w:tr w:rsidR="00A57F98" w14:paraId="0CE48E5F" w14:textId="77777777">
        <w:tc>
          <w:tcPr>
            <w:tcW w:w="0" w:type="auto"/>
          </w:tcPr>
          <w:p w14:paraId="267F6123" w14:textId="77777777" w:rsidR="00A57F98" w:rsidRDefault="0095117A">
            <w:pPr>
              <w:pStyle w:val="Compact"/>
            </w:pPr>
            <w:r>
              <w:lastRenderedPageBreak/>
              <w:t>1092</w:t>
            </w:r>
          </w:p>
        </w:tc>
        <w:tc>
          <w:tcPr>
            <w:tcW w:w="0" w:type="auto"/>
          </w:tcPr>
          <w:p w14:paraId="7FBE485D" w14:textId="77777777" w:rsidR="00A57F98" w:rsidRDefault="0095117A">
            <w:pPr>
              <w:pStyle w:val="Compact"/>
            </w:pPr>
            <w:r>
              <w:t>Rifampicin, 600 mg, PO, MD OD (10 days)</w:t>
            </w:r>
          </w:p>
        </w:tc>
        <w:tc>
          <w:tcPr>
            <w:tcW w:w="0" w:type="auto"/>
          </w:tcPr>
          <w:p w14:paraId="41EB1105" w14:textId="77777777" w:rsidR="00A57F98" w:rsidRDefault="0095117A">
            <w:pPr>
              <w:pStyle w:val="Compact"/>
            </w:pPr>
            <w:r>
              <w:t>Midazolam, IV</w:t>
            </w:r>
          </w:p>
        </w:tc>
        <w:tc>
          <w:tcPr>
            <w:tcW w:w="0" w:type="auto"/>
          </w:tcPr>
          <w:p w14:paraId="71F8C2C2" w14:textId="77777777" w:rsidR="00A57F98" w:rsidRDefault="0095117A">
            <w:pPr>
              <w:pStyle w:val="Compact"/>
            </w:pPr>
            <w:r>
              <w:t>1.19</w:t>
            </w:r>
          </w:p>
        </w:tc>
        <w:tc>
          <w:tcPr>
            <w:tcW w:w="0" w:type="auto"/>
          </w:tcPr>
          <w:p w14:paraId="6F54736D" w14:textId="77777777" w:rsidR="00A57F98" w:rsidRDefault="0095117A">
            <w:pPr>
              <w:pStyle w:val="Compact"/>
            </w:pPr>
            <w:r>
              <w:t>1.15</w:t>
            </w:r>
          </w:p>
        </w:tc>
        <w:tc>
          <w:tcPr>
            <w:tcW w:w="0" w:type="auto"/>
          </w:tcPr>
          <w:p w14:paraId="15DD0C9E" w14:textId="77777777" w:rsidR="00A57F98" w:rsidRDefault="0095117A">
            <w:pPr>
              <w:pStyle w:val="Compact"/>
            </w:pPr>
            <w:r>
              <w:t>1.04</w:t>
            </w:r>
          </w:p>
        </w:tc>
        <w:tc>
          <w:tcPr>
            <w:tcW w:w="0" w:type="auto"/>
          </w:tcPr>
          <w:p w14:paraId="5C39D227" w14:textId="77777777" w:rsidR="00A57F98" w:rsidRDefault="0095117A">
            <w:pPr>
              <w:pStyle w:val="Compact"/>
            </w:pPr>
            <w:r>
              <w:t>2.26</w:t>
            </w:r>
          </w:p>
        </w:tc>
        <w:tc>
          <w:tcPr>
            <w:tcW w:w="0" w:type="auto"/>
          </w:tcPr>
          <w:p w14:paraId="31400A52" w14:textId="77777777" w:rsidR="00A57F98" w:rsidRDefault="0095117A">
            <w:pPr>
              <w:pStyle w:val="Compact"/>
            </w:pPr>
            <w:r>
              <w:t>-</w:t>
            </w:r>
          </w:p>
        </w:tc>
        <w:tc>
          <w:tcPr>
            <w:tcW w:w="0" w:type="auto"/>
          </w:tcPr>
          <w:p w14:paraId="00D8B1B4" w14:textId="77777777" w:rsidR="00A57F98" w:rsidRDefault="0095117A">
            <w:pPr>
              <w:pStyle w:val="Compact"/>
            </w:pPr>
            <w:r>
              <w:t>-</w:t>
            </w:r>
          </w:p>
        </w:tc>
        <w:tc>
          <w:tcPr>
            <w:tcW w:w="0" w:type="auto"/>
          </w:tcPr>
          <w:p w14:paraId="1425E590" w14:textId="77777777" w:rsidR="00A57F98" w:rsidRDefault="0095117A">
            <w:pPr>
              <w:pStyle w:val="Compact"/>
            </w:pPr>
            <w:r>
              <w:t>Shin 2013</w:t>
            </w:r>
          </w:p>
        </w:tc>
      </w:tr>
      <w:tr w:rsidR="00A57F98" w14:paraId="077B839F" w14:textId="77777777">
        <w:tc>
          <w:tcPr>
            <w:tcW w:w="0" w:type="auto"/>
          </w:tcPr>
          <w:p w14:paraId="37369550" w14:textId="77777777" w:rsidR="00A57F98" w:rsidRDefault="0095117A">
            <w:pPr>
              <w:pStyle w:val="Compact"/>
            </w:pPr>
            <w:r>
              <w:t>1095</w:t>
            </w:r>
          </w:p>
        </w:tc>
        <w:tc>
          <w:tcPr>
            <w:tcW w:w="0" w:type="auto"/>
          </w:tcPr>
          <w:p w14:paraId="440AE223" w14:textId="77777777" w:rsidR="00A57F98" w:rsidRDefault="0095117A">
            <w:pPr>
              <w:pStyle w:val="Compact"/>
            </w:pPr>
            <w:r>
              <w:t>Rifampicin, 600 mg, PO, MD OD (10 days)</w:t>
            </w:r>
          </w:p>
        </w:tc>
        <w:tc>
          <w:tcPr>
            <w:tcW w:w="0" w:type="auto"/>
          </w:tcPr>
          <w:p w14:paraId="70922032" w14:textId="77777777" w:rsidR="00A57F98" w:rsidRDefault="0095117A">
            <w:pPr>
              <w:pStyle w:val="Compact"/>
            </w:pPr>
            <w:r>
              <w:t>Midazolam, IV</w:t>
            </w:r>
          </w:p>
        </w:tc>
        <w:tc>
          <w:tcPr>
            <w:tcW w:w="0" w:type="auto"/>
          </w:tcPr>
          <w:p w14:paraId="30EA02F2" w14:textId="77777777" w:rsidR="00A57F98" w:rsidRDefault="0095117A">
            <w:pPr>
              <w:pStyle w:val="Compact"/>
            </w:pPr>
            <w:r>
              <w:t>1.19</w:t>
            </w:r>
          </w:p>
        </w:tc>
        <w:tc>
          <w:tcPr>
            <w:tcW w:w="0" w:type="auto"/>
          </w:tcPr>
          <w:p w14:paraId="1C7FBD3B" w14:textId="77777777" w:rsidR="00A57F98" w:rsidRDefault="0095117A">
            <w:pPr>
              <w:pStyle w:val="Compact"/>
            </w:pPr>
            <w:r>
              <w:t>1.23</w:t>
            </w:r>
          </w:p>
        </w:tc>
        <w:tc>
          <w:tcPr>
            <w:tcW w:w="0" w:type="auto"/>
          </w:tcPr>
          <w:p w14:paraId="6B8B4690" w14:textId="77777777" w:rsidR="00A57F98" w:rsidRDefault="0095117A">
            <w:pPr>
              <w:pStyle w:val="Compact"/>
            </w:pPr>
            <w:r>
              <w:t>0.97</w:t>
            </w:r>
          </w:p>
        </w:tc>
        <w:tc>
          <w:tcPr>
            <w:tcW w:w="0" w:type="auto"/>
          </w:tcPr>
          <w:p w14:paraId="591F031D" w14:textId="77777777" w:rsidR="00A57F98" w:rsidRDefault="0095117A">
            <w:pPr>
              <w:pStyle w:val="Compact"/>
            </w:pPr>
            <w:r>
              <w:t>2.26</w:t>
            </w:r>
          </w:p>
        </w:tc>
        <w:tc>
          <w:tcPr>
            <w:tcW w:w="0" w:type="auto"/>
          </w:tcPr>
          <w:p w14:paraId="15C752AB" w14:textId="77777777" w:rsidR="00A57F98" w:rsidRDefault="0095117A">
            <w:pPr>
              <w:pStyle w:val="Compact"/>
            </w:pPr>
            <w:r>
              <w:t>1.77</w:t>
            </w:r>
          </w:p>
        </w:tc>
        <w:tc>
          <w:tcPr>
            <w:tcW w:w="0" w:type="auto"/>
          </w:tcPr>
          <w:p w14:paraId="1ABB2983" w14:textId="77777777" w:rsidR="00A57F98" w:rsidRDefault="0095117A">
            <w:pPr>
              <w:pStyle w:val="Compact"/>
            </w:pPr>
            <w:r>
              <w:t>1.27</w:t>
            </w:r>
          </w:p>
        </w:tc>
        <w:tc>
          <w:tcPr>
            <w:tcW w:w="0" w:type="auto"/>
          </w:tcPr>
          <w:p w14:paraId="193453B2" w14:textId="77777777" w:rsidR="00A57F98" w:rsidRDefault="0095117A">
            <w:pPr>
              <w:pStyle w:val="Compact"/>
            </w:pPr>
            <w:r>
              <w:t>Shin 2016</w:t>
            </w:r>
          </w:p>
        </w:tc>
      </w:tr>
      <w:tr w:rsidR="00A57F98" w14:paraId="494519A4" w14:textId="77777777">
        <w:tc>
          <w:tcPr>
            <w:tcW w:w="0" w:type="auto"/>
          </w:tcPr>
          <w:p w14:paraId="287527D4" w14:textId="77777777" w:rsidR="00A57F98" w:rsidRDefault="0095117A">
            <w:pPr>
              <w:pStyle w:val="Compact"/>
            </w:pPr>
            <w:r>
              <w:t>1097</w:t>
            </w:r>
          </w:p>
        </w:tc>
        <w:tc>
          <w:tcPr>
            <w:tcW w:w="0" w:type="auto"/>
          </w:tcPr>
          <w:p w14:paraId="3185CB48" w14:textId="77777777" w:rsidR="00A57F98" w:rsidRDefault="0095117A">
            <w:pPr>
              <w:pStyle w:val="Compact"/>
            </w:pPr>
            <w:r>
              <w:t>Itraconazole, 200 mg, PO, MD OD (5 days)</w:t>
            </w:r>
          </w:p>
        </w:tc>
        <w:tc>
          <w:tcPr>
            <w:tcW w:w="0" w:type="auto"/>
          </w:tcPr>
          <w:p w14:paraId="74D445C5" w14:textId="77777777" w:rsidR="00A57F98" w:rsidRDefault="0095117A">
            <w:pPr>
              <w:pStyle w:val="Compact"/>
            </w:pPr>
            <w:r>
              <w:t>Midazolam, PO</w:t>
            </w:r>
          </w:p>
        </w:tc>
        <w:tc>
          <w:tcPr>
            <w:tcW w:w="0" w:type="auto"/>
          </w:tcPr>
          <w:p w14:paraId="0E8594C0" w14:textId="77777777" w:rsidR="00A57F98" w:rsidRDefault="0095117A">
            <w:pPr>
              <w:pStyle w:val="Compact"/>
            </w:pPr>
            <w:r>
              <w:t>19.17</w:t>
            </w:r>
          </w:p>
        </w:tc>
        <w:tc>
          <w:tcPr>
            <w:tcW w:w="0" w:type="auto"/>
          </w:tcPr>
          <w:p w14:paraId="35A838BB" w14:textId="77777777" w:rsidR="00A57F98" w:rsidRDefault="0095117A">
            <w:pPr>
              <w:pStyle w:val="Compact"/>
            </w:pPr>
            <w:r>
              <w:t>7.04</w:t>
            </w:r>
          </w:p>
        </w:tc>
        <w:tc>
          <w:tcPr>
            <w:tcW w:w="0" w:type="auto"/>
          </w:tcPr>
          <w:p w14:paraId="11953381" w14:textId="77777777" w:rsidR="00A57F98" w:rsidRDefault="0095117A">
            <w:pPr>
              <w:pStyle w:val="Compact"/>
            </w:pPr>
            <w:r>
              <w:t>2.72</w:t>
            </w:r>
          </w:p>
        </w:tc>
        <w:tc>
          <w:tcPr>
            <w:tcW w:w="0" w:type="auto"/>
          </w:tcPr>
          <w:p w14:paraId="23E59FFA" w14:textId="77777777" w:rsidR="00A57F98" w:rsidRDefault="0095117A">
            <w:pPr>
              <w:pStyle w:val="Compact"/>
            </w:pPr>
            <w:r>
              <w:t>4.67</w:t>
            </w:r>
          </w:p>
        </w:tc>
        <w:tc>
          <w:tcPr>
            <w:tcW w:w="0" w:type="auto"/>
          </w:tcPr>
          <w:p w14:paraId="3B36F191" w14:textId="77777777" w:rsidR="00A57F98" w:rsidRDefault="0095117A">
            <w:pPr>
              <w:pStyle w:val="Compact"/>
            </w:pPr>
            <w:r>
              <w:t>3.71</w:t>
            </w:r>
          </w:p>
        </w:tc>
        <w:tc>
          <w:tcPr>
            <w:tcW w:w="0" w:type="auto"/>
          </w:tcPr>
          <w:p w14:paraId="45DE26E9" w14:textId="77777777" w:rsidR="00A57F98" w:rsidRDefault="0095117A">
            <w:pPr>
              <w:pStyle w:val="Compact"/>
            </w:pPr>
            <w:r>
              <w:t>1.26</w:t>
            </w:r>
          </w:p>
        </w:tc>
        <w:tc>
          <w:tcPr>
            <w:tcW w:w="0" w:type="auto"/>
          </w:tcPr>
          <w:p w14:paraId="76878D4F" w14:textId="77777777" w:rsidR="00A57F98" w:rsidRDefault="0095117A">
            <w:pPr>
              <w:pStyle w:val="Compact"/>
            </w:pPr>
            <w:r>
              <w:t>Prueksaritanont 2017</w:t>
            </w:r>
          </w:p>
        </w:tc>
      </w:tr>
      <w:tr w:rsidR="00A57F98" w14:paraId="4DFDD8DC" w14:textId="77777777">
        <w:tc>
          <w:tcPr>
            <w:tcW w:w="0" w:type="auto"/>
          </w:tcPr>
          <w:p w14:paraId="7AF591D9" w14:textId="77777777" w:rsidR="00A57F98" w:rsidRDefault="0095117A">
            <w:pPr>
              <w:pStyle w:val="Compact"/>
            </w:pPr>
            <w:r>
              <w:t>1098</w:t>
            </w:r>
          </w:p>
        </w:tc>
        <w:tc>
          <w:tcPr>
            <w:tcW w:w="0" w:type="auto"/>
          </w:tcPr>
          <w:p w14:paraId="39E939E7" w14:textId="77777777" w:rsidR="00A57F98" w:rsidRDefault="0095117A">
            <w:pPr>
              <w:pStyle w:val="Compact"/>
            </w:pPr>
            <w:r>
              <w:t>Rifampicin, 600 mg, PO, SD</w:t>
            </w:r>
          </w:p>
        </w:tc>
        <w:tc>
          <w:tcPr>
            <w:tcW w:w="0" w:type="auto"/>
          </w:tcPr>
          <w:p w14:paraId="435F275D" w14:textId="77777777" w:rsidR="00A57F98" w:rsidRDefault="0095117A">
            <w:pPr>
              <w:pStyle w:val="Compact"/>
            </w:pPr>
            <w:r>
              <w:t>Midazolam, PO</w:t>
            </w:r>
          </w:p>
        </w:tc>
        <w:tc>
          <w:tcPr>
            <w:tcW w:w="0" w:type="auto"/>
          </w:tcPr>
          <w:p w14:paraId="3475E976" w14:textId="77777777" w:rsidR="00A57F98" w:rsidRDefault="0095117A">
            <w:pPr>
              <w:pStyle w:val="Compact"/>
            </w:pPr>
            <w:r>
              <w:t>2.26</w:t>
            </w:r>
          </w:p>
        </w:tc>
        <w:tc>
          <w:tcPr>
            <w:tcW w:w="0" w:type="auto"/>
          </w:tcPr>
          <w:p w14:paraId="2A8A2311" w14:textId="77777777" w:rsidR="00A57F98" w:rsidRDefault="0095117A">
            <w:pPr>
              <w:pStyle w:val="Compact"/>
            </w:pPr>
            <w:r>
              <w:t>0.94</w:t>
            </w:r>
          </w:p>
        </w:tc>
        <w:tc>
          <w:tcPr>
            <w:tcW w:w="0" w:type="auto"/>
          </w:tcPr>
          <w:p w14:paraId="10701CCB" w14:textId="77777777" w:rsidR="00A57F98" w:rsidRDefault="0095117A">
            <w:pPr>
              <w:pStyle w:val="Compact"/>
            </w:pPr>
            <w:r>
              <w:t>2.40</w:t>
            </w:r>
          </w:p>
        </w:tc>
        <w:tc>
          <w:tcPr>
            <w:tcW w:w="0" w:type="auto"/>
          </w:tcPr>
          <w:p w14:paraId="380D5484" w14:textId="77777777" w:rsidR="00A57F98" w:rsidRDefault="0095117A">
            <w:pPr>
              <w:pStyle w:val="Compact"/>
            </w:pPr>
            <w:r>
              <w:t>1.88</w:t>
            </w:r>
          </w:p>
        </w:tc>
        <w:tc>
          <w:tcPr>
            <w:tcW w:w="0" w:type="auto"/>
          </w:tcPr>
          <w:p w14:paraId="72700B57" w14:textId="77777777" w:rsidR="00A57F98" w:rsidRDefault="0095117A">
            <w:pPr>
              <w:pStyle w:val="Compact"/>
            </w:pPr>
            <w:r>
              <w:t>1.30</w:t>
            </w:r>
          </w:p>
        </w:tc>
        <w:tc>
          <w:tcPr>
            <w:tcW w:w="0" w:type="auto"/>
          </w:tcPr>
          <w:p w14:paraId="4F6FFC12" w14:textId="77777777" w:rsidR="00A57F98" w:rsidRDefault="0095117A">
            <w:pPr>
              <w:pStyle w:val="Compact"/>
            </w:pPr>
            <w:r>
              <w:t>1.45</w:t>
            </w:r>
          </w:p>
        </w:tc>
        <w:tc>
          <w:tcPr>
            <w:tcW w:w="0" w:type="auto"/>
          </w:tcPr>
          <w:p w14:paraId="162614EF" w14:textId="77777777" w:rsidR="00A57F98" w:rsidRDefault="0095117A">
            <w:pPr>
              <w:pStyle w:val="Compact"/>
            </w:pPr>
            <w:r>
              <w:t>Prueksaritanont 2017</w:t>
            </w:r>
          </w:p>
        </w:tc>
      </w:tr>
      <w:tr w:rsidR="00A57F98" w14:paraId="5D522098" w14:textId="77777777">
        <w:tc>
          <w:tcPr>
            <w:tcW w:w="0" w:type="auto"/>
          </w:tcPr>
          <w:p w14:paraId="1E754711" w14:textId="77777777" w:rsidR="00A57F98" w:rsidRDefault="0095117A">
            <w:pPr>
              <w:pStyle w:val="Compact"/>
            </w:pPr>
            <w:r>
              <w:t>1099</w:t>
            </w:r>
          </w:p>
        </w:tc>
        <w:tc>
          <w:tcPr>
            <w:tcW w:w="0" w:type="auto"/>
          </w:tcPr>
          <w:p w14:paraId="1434142C" w14:textId="77777777" w:rsidR="00A57F98" w:rsidRDefault="0095117A">
            <w:pPr>
              <w:pStyle w:val="Compact"/>
            </w:pPr>
            <w:r>
              <w:t>Clarithromycin, 500 mg, PO, MD BID (5 days)</w:t>
            </w:r>
          </w:p>
        </w:tc>
        <w:tc>
          <w:tcPr>
            <w:tcW w:w="0" w:type="auto"/>
          </w:tcPr>
          <w:p w14:paraId="2CF689EB" w14:textId="77777777" w:rsidR="00A57F98" w:rsidRDefault="0095117A">
            <w:pPr>
              <w:pStyle w:val="Compact"/>
            </w:pPr>
            <w:r>
              <w:t>Midazolam, PO</w:t>
            </w:r>
          </w:p>
        </w:tc>
        <w:tc>
          <w:tcPr>
            <w:tcW w:w="0" w:type="auto"/>
          </w:tcPr>
          <w:p w14:paraId="0915BD1D" w14:textId="77777777" w:rsidR="00A57F98" w:rsidRDefault="0095117A">
            <w:pPr>
              <w:pStyle w:val="Compact"/>
            </w:pPr>
            <w:r>
              <w:t>7.72</w:t>
            </w:r>
          </w:p>
        </w:tc>
        <w:tc>
          <w:tcPr>
            <w:tcW w:w="0" w:type="auto"/>
          </w:tcPr>
          <w:p w14:paraId="2204B29E" w14:textId="77777777" w:rsidR="00A57F98" w:rsidRDefault="0095117A">
            <w:pPr>
              <w:pStyle w:val="Compact"/>
            </w:pPr>
            <w:r>
              <w:t>4.84</w:t>
            </w:r>
          </w:p>
        </w:tc>
        <w:tc>
          <w:tcPr>
            <w:tcW w:w="0" w:type="auto"/>
          </w:tcPr>
          <w:p w14:paraId="294509E7" w14:textId="77777777" w:rsidR="00A57F98" w:rsidRDefault="0095117A">
            <w:pPr>
              <w:pStyle w:val="Compact"/>
            </w:pPr>
            <w:r>
              <w:t>1.60</w:t>
            </w:r>
          </w:p>
        </w:tc>
        <w:tc>
          <w:tcPr>
            <w:tcW w:w="0" w:type="auto"/>
          </w:tcPr>
          <w:p w14:paraId="5899A6BA" w14:textId="77777777" w:rsidR="00A57F98" w:rsidRDefault="0095117A">
            <w:pPr>
              <w:pStyle w:val="Compact"/>
            </w:pPr>
            <w:r>
              <w:t>3.18</w:t>
            </w:r>
          </w:p>
        </w:tc>
        <w:tc>
          <w:tcPr>
            <w:tcW w:w="0" w:type="auto"/>
          </w:tcPr>
          <w:p w14:paraId="199E162C" w14:textId="77777777" w:rsidR="00A57F98" w:rsidRDefault="0095117A">
            <w:pPr>
              <w:pStyle w:val="Compact"/>
            </w:pPr>
            <w:r>
              <w:t>2.69</w:t>
            </w:r>
          </w:p>
        </w:tc>
        <w:tc>
          <w:tcPr>
            <w:tcW w:w="0" w:type="auto"/>
          </w:tcPr>
          <w:p w14:paraId="60C55F56" w14:textId="77777777" w:rsidR="00A57F98" w:rsidRDefault="0095117A">
            <w:pPr>
              <w:pStyle w:val="Compact"/>
            </w:pPr>
            <w:r>
              <w:t>1.18</w:t>
            </w:r>
          </w:p>
        </w:tc>
        <w:tc>
          <w:tcPr>
            <w:tcW w:w="0" w:type="auto"/>
          </w:tcPr>
          <w:p w14:paraId="0EE75FC7" w14:textId="77777777" w:rsidR="00A57F98" w:rsidRDefault="0095117A">
            <w:pPr>
              <w:pStyle w:val="Compact"/>
            </w:pPr>
            <w:r>
              <w:t>Prueksaritanont 2017</w:t>
            </w:r>
          </w:p>
        </w:tc>
      </w:tr>
      <w:tr w:rsidR="00A57F98" w14:paraId="37528BF5" w14:textId="77777777">
        <w:tc>
          <w:tcPr>
            <w:tcW w:w="0" w:type="auto"/>
          </w:tcPr>
          <w:p w14:paraId="32B9561D" w14:textId="77777777" w:rsidR="00A57F98" w:rsidRDefault="0095117A">
            <w:pPr>
              <w:pStyle w:val="Compact"/>
            </w:pPr>
            <w:r>
              <w:t>1102</w:t>
            </w:r>
          </w:p>
        </w:tc>
        <w:tc>
          <w:tcPr>
            <w:tcW w:w="0" w:type="auto"/>
          </w:tcPr>
          <w:p w14:paraId="0B2969C9" w14:textId="77777777" w:rsidR="00A57F98" w:rsidRDefault="0095117A">
            <w:pPr>
              <w:pStyle w:val="Compact"/>
            </w:pPr>
            <w:r>
              <w:t>Clarithromycin, 500 mg, PO, MD OD (2 days)</w:t>
            </w:r>
          </w:p>
        </w:tc>
        <w:tc>
          <w:tcPr>
            <w:tcW w:w="0" w:type="auto"/>
          </w:tcPr>
          <w:p w14:paraId="4ECBEFED" w14:textId="77777777" w:rsidR="00A57F98" w:rsidRDefault="0095117A">
            <w:pPr>
              <w:pStyle w:val="Compact"/>
            </w:pPr>
            <w:r>
              <w:t>Triazolam, PO</w:t>
            </w:r>
          </w:p>
        </w:tc>
        <w:tc>
          <w:tcPr>
            <w:tcW w:w="0" w:type="auto"/>
          </w:tcPr>
          <w:p w14:paraId="00C041E0" w14:textId="77777777" w:rsidR="00A57F98" w:rsidRDefault="0095117A">
            <w:pPr>
              <w:pStyle w:val="Compact"/>
            </w:pPr>
            <w:r>
              <w:t>3.40</w:t>
            </w:r>
          </w:p>
        </w:tc>
        <w:tc>
          <w:tcPr>
            <w:tcW w:w="0" w:type="auto"/>
          </w:tcPr>
          <w:p w14:paraId="6AABDBA1" w14:textId="77777777" w:rsidR="00A57F98" w:rsidRDefault="0095117A">
            <w:pPr>
              <w:pStyle w:val="Compact"/>
            </w:pPr>
            <w:r>
              <w:t>5.06</w:t>
            </w:r>
          </w:p>
        </w:tc>
        <w:tc>
          <w:tcPr>
            <w:tcW w:w="0" w:type="auto"/>
          </w:tcPr>
          <w:p w14:paraId="5E15A49A" w14:textId="77777777" w:rsidR="00A57F98" w:rsidRDefault="0095117A">
            <w:pPr>
              <w:pStyle w:val="Compact"/>
            </w:pPr>
            <w:r>
              <w:t>0.67</w:t>
            </w:r>
          </w:p>
        </w:tc>
        <w:tc>
          <w:tcPr>
            <w:tcW w:w="0" w:type="auto"/>
          </w:tcPr>
          <w:p w14:paraId="7F588993" w14:textId="77777777" w:rsidR="00A57F98" w:rsidRDefault="0095117A">
            <w:pPr>
              <w:pStyle w:val="Compact"/>
            </w:pPr>
            <w:r>
              <w:t>2.01</w:t>
            </w:r>
          </w:p>
        </w:tc>
        <w:tc>
          <w:tcPr>
            <w:tcW w:w="0" w:type="auto"/>
          </w:tcPr>
          <w:p w14:paraId="02A2C03F" w14:textId="77777777" w:rsidR="00A57F98" w:rsidRDefault="0095117A">
            <w:pPr>
              <w:pStyle w:val="Compact"/>
            </w:pPr>
            <w:r>
              <w:t>1.97</w:t>
            </w:r>
          </w:p>
        </w:tc>
        <w:tc>
          <w:tcPr>
            <w:tcW w:w="0" w:type="auto"/>
          </w:tcPr>
          <w:p w14:paraId="38B5DD78" w14:textId="77777777" w:rsidR="00A57F98" w:rsidRDefault="0095117A">
            <w:pPr>
              <w:pStyle w:val="Compact"/>
            </w:pPr>
            <w:r>
              <w:t>1.02</w:t>
            </w:r>
          </w:p>
        </w:tc>
        <w:tc>
          <w:tcPr>
            <w:tcW w:w="0" w:type="auto"/>
          </w:tcPr>
          <w:p w14:paraId="33FE215C" w14:textId="77777777" w:rsidR="00A57F98" w:rsidRDefault="0095117A">
            <w:pPr>
              <w:pStyle w:val="Compact"/>
            </w:pPr>
            <w:r>
              <w:t>Greenblatt 1998a</w:t>
            </w:r>
          </w:p>
        </w:tc>
      </w:tr>
      <w:tr w:rsidR="00A57F98" w14:paraId="4819B6CC" w14:textId="77777777">
        <w:tc>
          <w:tcPr>
            <w:tcW w:w="0" w:type="auto"/>
          </w:tcPr>
          <w:p w14:paraId="74CFFF0E" w14:textId="77777777" w:rsidR="00A57F98" w:rsidRDefault="0095117A">
            <w:pPr>
              <w:pStyle w:val="Compact"/>
            </w:pPr>
            <w:r>
              <w:t>1104</w:t>
            </w:r>
          </w:p>
        </w:tc>
        <w:tc>
          <w:tcPr>
            <w:tcW w:w="0" w:type="auto"/>
          </w:tcPr>
          <w:p w14:paraId="6A78C01B" w14:textId="77777777" w:rsidR="00A57F98" w:rsidRDefault="0095117A">
            <w:pPr>
              <w:pStyle w:val="Compact"/>
            </w:pPr>
            <w:r>
              <w:t>Fluvoxamine, 50/100 mg, PO, MD OD (10 days) 50 mg day 1-3 then 100 mg</w:t>
            </w:r>
          </w:p>
        </w:tc>
        <w:tc>
          <w:tcPr>
            <w:tcW w:w="0" w:type="auto"/>
          </w:tcPr>
          <w:p w14:paraId="356ECE1C" w14:textId="77777777" w:rsidR="00A57F98" w:rsidRDefault="0095117A">
            <w:pPr>
              <w:pStyle w:val="Compact"/>
            </w:pPr>
            <w:r>
              <w:t>Alprazolam, PO</w:t>
            </w:r>
          </w:p>
        </w:tc>
        <w:tc>
          <w:tcPr>
            <w:tcW w:w="0" w:type="auto"/>
          </w:tcPr>
          <w:p w14:paraId="76E5DD23" w14:textId="77777777" w:rsidR="00A57F98" w:rsidRDefault="0095117A">
            <w:pPr>
              <w:pStyle w:val="Compact"/>
            </w:pPr>
            <w:r>
              <w:t>1.01</w:t>
            </w:r>
          </w:p>
        </w:tc>
        <w:tc>
          <w:tcPr>
            <w:tcW w:w="0" w:type="auto"/>
          </w:tcPr>
          <w:p w14:paraId="6B61872A" w14:textId="77777777" w:rsidR="00A57F98" w:rsidRDefault="0095117A">
            <w:pPr>
              <w:pStyle w:val="Compact"/>
            </w:pPr>
            <w:r>
              <w:t>1.26</w:t>
            </w:r>
          </w:p>
        </w:tc>
        <w:tc>
          <w:tcPr>
            <w:tcW w:w="0" w:type="auto"/>
          </w:tcPr>
          <w:p w14:paraId="178B556A" w14:textId="77777777" w:rsidR="00A57F98" w:rsidRDefault="0095117A">
            <w:pPr>
              <w:pStyle w:val="Compact"/>
            </w:pPr>
            <w:r>
              <w:t>0.80</w:t>
            </w:r>
          </w:p>
        </w:tc>
        <w:tc>
          <w:tcPr>
            <w:tcW w:w="0" w:type="auto"/>
          </w:tcPr>
          <w:p w14:paraId="5758806C" w14:textId="77777777" w:rsidR="00A57F98" w:rsidRDefault="0095117A">
            <w:pPr>
              <w:pStyle w:val="Compact"/>
            </w:pPr>
            <w:r>
              <w:t>1.01</w:t>
            </w:r>
          </w:p>
        </w:tc>
        <w:tc>
          <w:tcPr>
            <w:tcW w:w="0" w:type="auto"/>
          </w:tcPr>
          <w:p w14:paraId="7943A2EC" w14:textId="77777777" w:rsidR="00A57F98" w:rsidRDefault="0095117A">
            <w:pPr>
              <w:pStyle w:val="Compact"/>
            </w:pPr>
            <w:r>
              <w:t>1.18</w:t>
            </w:r>
          </w:p>
        </w:tc>
        <w:tc>
          <w:tcPr>
            <w:tcW w:w="0" w:type="auto"/>
          </w:tcPr>
          <w:p w14:paraId="32CE22F5" w14:textId="77777777" w:rsidR="00A57F98" w:rsidRDefault="0095117A">
            <w:pPr>
              <w:pStyle w:val="Compact"/>
            </w:pPr>
            <w:r>
              <w:t>0.85</w:t>
            </w:r>
          </w:p>
        </w:tc>
        <w:tc>
          <w:tcPr>
            <w:tcW w:w="0" w:type="auto"/>
          </w:tcPr>
          <w:p w14:paraId="291FE826" w14:textId="77777777" w:rsidR="00A57F98" w:rsidRDefault="0095117A">
            <w:pPr>
              <w:pStyle w:val="Compact"/>
            </w:pPr>
            <w:r>
              <w:t>Fleishaker 1994</w:t>
            </w:r>
          </w:p>
        </w:tc>
      </w:tr>
      <w:tr w:rsidR="00A57F98" w14:paraId="7636ADEB" w14:textId="77777777">
        <w:tc>
          <w:tcPr>
            <w:tcW w:w="0" w:type="auto"/>
          </w:tcPr>
          <w:p w14:paraId="1D868468" w14:textId="77777777" w:rsidR="00A57F98" w:rsidRDefault="0095117A">
            <w:pPr>
              <w:pStyle w:val="Compact"/>
            </w:pPr>
            <w:r>
              <w:t>1108</w:t>
            </w:r>
          </w:p>
        </w:tc>
        <w:tc>
          <w:tcPr>
            <w:tcW w:w="0" w:type="auto"/>
          </w:tcPr>
          <w:p w14:paraId="4C924A85" w14:textId="77777777" w:rsidR="00A57F98" w:rsidRDefault="0095117A">
            <w:pPr>
              <w:pStyle w:val="Compact"/>
            </w:pPr>
            <w:r>
              <w:t>Verapamil, 80 mg, PO, MD TID (2 days)</w:t>
            </w:r>
          </w:p>
        </w:tc>
        <w:tc>
          <w:tcPr>
            <w:tcW w:w="0" w:type="auto"/>
          </w:tcPr>
          <w:p w14:paraId="2341A7C3" w14:textId="77777777" w:rsidR="00A57F98" w:rsidRDefault="0095117A">
            <w:pPr>
              <w:pStyle w:val="Compact"/>
            </w:pPr>
            <w:r>
              <w:t>Midazolam, PO</w:t>
            </w:r>
          </w:p>
        </w:tc>
        <w:tc>
          <w:tcPr>
            <w:tcW w:w="0" w:type="auto"/>
          </w:tcPr>
          <w:p w14:paraId="28CD9658" w14:textId="77777777" w:rsidR="00A57F98" w:rsidRDefault="0095117A">
            <w:pPr>
              <w:pStyle w:val="Compact"/>
            </w:pPr>
            <w:r>
              <w:t>2.01</w:t>
            </w:r>
          </w:p>
        </w:tc>
        <w:tc>
          <w:tcPr>
            <w:tcW w:w="0" w:type="auto"/>
          </w:tcPr>
          <w:p w14:paraId="720D71C7" w14:textId="77777777" w:rsidR="00A57F98" w:rsidRDefault="0095117A">
            <w:pPr>
              <w:pStyle w:val="Compact"/>
            </w:pPr>
            <w:r>
              <w:t>2.92</w:t>
            </w:r>
          </w:p>
        </w:tc>
        <w:tc>
          <w:tcPr>
            <w:tcW w:w="0" w:type="auto"/>
          </w:tcPr>
          <w:p w14:paraId="08D2C7E6" w14:textId="77777777" w:rsidR="00A57F98" w:rsidRDefault="0095117A">
            <w:pPr>
              <w:pStyle w:val="Compact"/>
            </w:pPr>
            <w:r>
              <w:t>0.69</w:t>
            </w:r>
          </w:p>
        </w:tc>
        <w:tc>
          <w:tcPr>
            <w:tcW w:w="0" w:type="auto"/>
          </w:tcPr>
          <w:p w14:paraId="194B658D" w14:textId="77777777" w:rsidR="00A57F98" w:rsidRDefault="0095117A">
            <w:pPr>
              <w:pStyle w:val="Compact"/>
            </w:pPr>
            <w:r>
              <w:t>1.44</w:t>
            </w:r>
          </w:p>
        </w:tc>
        <w:tc>
          <w:tcPr>
            <w:tcW w:w="0" w:type="auto"/>
          </w:tcPr>
          <w:p w14:paraId="7C837F07" w14:textId="77777777" w:rsidR="00A57F98" w:rsidRDefault="0095117A">
            <w:pPr>
              <w:pStyle w:val="Compact"/>
            </w:pPr>
            <w:r>
              <w:t>1.97</w:t>
            </w:r>
          </w:p>
        </w:tc>
        <w:tc>
          <w:tcPr>
            <w:tcW w:w="0" w:type="auto"/>
          </w:tcPr>
          <w:p w14:paraId="5BAD2135" w14:textId="77777777" w:rsidR="00A57F98" w:rsidRDefault="0095117A">
            <w:pPr>
              <w:pStyle w:val="Compact"/>
            </w:pPr>
            <w:r>
              <w:t>0.73</w:t>
            </w:r>
          </w:p>
        </w:tc>
        <w:tc>
          <w:tcPr>
            <w:tcW w:w="0" w:type="auto"/>
          </w:tcPr>
          <w:p w14:paraId="1BDFDD3A" w14:textId="77777777" w:rsidR="00A57F98" w:rsidRDefault="0095117A">
            <w:pPr>
              <w:pStyle w:val="Compact"/>
            </w:pPr>
            <w:r>
              <w:t>Backman 1994</w:t>
            </w:r>
          </w:p>
        </w:tc>
      </w:tr>
      <w:tr w:rsidR="00A57F98" w14:paraId="20F22FA6" w14:textId="77777777">
        <w:tc>
          <w:tcPr>
            <w:tcW w:w="0" w:type="auto"/>
          </w:tcPr>
          <w:p w14:paraId="2ABB04E3" w14:textId="77777777" w:rsidR="00A57F98" w:rsidRDefault="0095117A">
            <w:pPr>
              <w:pStyle w:val="Compact"/>
            </w:pPr>
            <w:r>
              <w:t>1111</w:t>
            </w:r>
          </w:p>
        </w:tc>
        <w:tc>
          <w:tcPr>
            <w:tcW w:w="0" w:type="auto"/>
          </w:tcPr>
          <w:p w14:paraId="63B73D52" w14:textId="77777777" w:rsidR="00A57F98" w:rsidRDefault="0095117A">
            <w:pPr>
              <w:pStyle w:val="Compact"/>
            </w:pPr>
            <w:r>
              <w:t xml:space="preserve">Verapamil, 240 mg, PO, MD OD (7 </w:t>
            </w:r>
            <w:r>
              <w:lastRenderedPageBreak/>
              <w:t>days)</w:t>
            </w:r>
          </w:p>
        </w:tc>
        <w:tc>
          <w:tcPr>
            <w:tcW w:w="0" w:type="auto"/>
          </w:tcPr>
          <w:p w14:paraId="07B87039" w14:textId="77777777" w:rsidR="00A57F98" w:rsidRDefault="0095117A">
            <w:pPr>
              <w:pStyle w:val="Compact"/>
            </w:pPr>
            <w:r>
              <w:lastRenderedPageBreak/>
              <w:t>Midazolam, IV</w:t>
            </w:r>
          </w:p>
        </w:tc>
        <w:tc>
          <w:tcPr>
            <w:tcW w:w="0" w:type="auto"/>
          </w:tcPr>
          <w:p w14:paraId="49B5F0BB" w14:textId="77777777" w:rsidR="00A57F98" w:rsidRDefault="0095117A">
            <w:pPr>
              <w:pStyle w:val="Compact"/>
            </w:pPr>
            <w:r>
              <w:t>1.40</w:t>
            </w:r>
          </w:p>
        </w:tc>
        <w:tc>
          <w:tcPr>
            <w:tcW w:w="0" w:type="auto"/>
          </w:tcPr>
          <w:p w14:paraId="63E10E59" w14:textId="77777777" w:rsidR="00A57F98" w:rsidRDefault="0095117A">
            <w:pPr>
              <w:pStyle w:val="Compact"/>
            </w:pPr>
            <w:r>
              <w:t>1.45</w:t>
            </w:r>
          </w:p>
        </w:tc>
        <w:tc>
          <w:tcPr>
            <w:tcW w:w="0" w:type="auto"/>
          </w:tcPr>
          <w:p w14:paraId="4BF0530F" w14:textId="77777777" w:rsidR="00A57F98" w:rsidRDefault="0095117A">
            <w:pPr>
              <w:pStyle w:val="Compact"/>
            </w:pPr>
            <w:r>
              <w:t>0.97</w:t>
            </w:r>
          </w:p>
        </w:tc>
        <w:tc>
          <w:tcPr>
            <w:tcW w:w="0" w:type="auto"/>
          </w:tcPr>
          <w:p w14:paraId="5DAF4169" w14:textId="77777777" w:rsidR="00A57F98" w:rsidRDefault="0095117A">
            <w:pPr>
              <w:pStyle w:val="Compact"/>
            </w:pPr>
            <w:r>
              <w:t>1.10</w:t>
            </w:r>
          </w:p>
        </w:tc>
        <w:tc>
          <w:tcPr>
            <w:tcW w:w="0" w:type="auto"/>
          </w:tcPr>
          <w:p w14:paraId="276D469E" w14:textId="77777777" w:rsidR="00A57F98" w:rsidRDefault="0095117A">
            <w:pPr>
              <w:pStyle w:val="Compact"/>
            </w:pPr>
            <w:r>
              <w:t>-</w:t>
            </w:r>
          </w:p>
        </w:tc>
        <w:tc>
          <w:tcPr>
            <w:tcW w:w="0" w:type="auto"/>
          </w:tcPr>
          <w:p w14:paraId="263ADD56" w14:textId="77777777" w:rsidR="00A57F98" w:rsidRDefault="0095117A">
            <w:pPr>
              <w:pStyle w:val="Compact"/>
            </w:pPr>
            <w:r>
              <w:t>-</w:t>
            </w:r>
          </w:p>
        </w:tc>
        <w:tc>
          <w:tcPr>
            <w:tcW w:w="0" w:type="auto"/>
          </w:tcPr>
          <w:p w14:paraId="3B4A0016" w14:textId="77777777" w:rsidR="00A57F98" w:rsidRDefault="0095117A">
            <w:pPr>
              <w:pStyle w:val="Compact"/>
            </w:pPr>
            <w:r>
              <w:t>Wang 2005</w:t>
            </w:r>
          </w:p>
        </w:tc>
      </w:tr>
      <w:tr w:rsidR="00A57F98" w14:paraId="051EAC40" w14:textId="77777777">
        <w:tc>
          <w:tcPr>
            <w:tcW w:w="0" w:type="auto"/>
          </w:tcPr>
          <w:p w14:paraId="061ABD1D" w14:textId="77777777" w:rsidR="00A57F98" w:rsidRDefault="0095117A">
            <w:pPr>
              <w:pStyle w:val="Compact"/>
            </w:pPr>
            <w:r>
              <w:t>1113</w:t>
            </w:r>
          </w:p>
        </w:tc>
        <w:tc>
          <w:tcPr>
            <w:tcW w:w="0" w:type="auto"/>
          </w:tcPr>
          <w:p w14:paraId="4AD5B1CA" w14:textId="77777777" w:rsidR="00A57F98" w:rsidRDefault="0095117A">
            <w:pPr>
              <w:pStyle w:val="Compact"/>
            </w:pPr>
            <w:r>
              <w:t>Fluvoxamine, 50/100 mg, PO, MD OD (10 days) 50 mg day 1-3 then 100 mg</w:t>
            </w:r>
          </w:p>
        </w:tc>
        <w:tc>
          <w:tcPr>
            <w:tcW w:w="0" w:type="auto"/>
          </w:tcPr>
          <w:p w14:paraId="03126B54" w14:textId="77777777" w:rsidR="00A57F98" w:rsidRDefault="0095117A">
            <w:pPr>
              <w:pStyle w:val="Compact"/>
            </w:pPr>
            <w:r>
              <w:t>Alprazolam, PO</w:t>
            </w:r>
          </w:p>
        </w:tc>
        <w:tc>
          <w:tcPr>
            <w:tcW w:w="0" w:type="auto"/>
          </w:tcPr>
          <w:p w14:paraId="74AC19EE" w14:textId="77777777" w:rsidR="00A57F98" w:rsidRDefault="0095117A">
            <w:pPr>
              <w:pStyle w:val="Compact"/>
            </w:pPr>
            <w:r>
              <w:t>1.03</w:t>
            </w:r>
          </w:p>
        </w:tc>
        <w:tc>
          <w:tcPr>
            <w:tcW w:w="0" w:type="auto"/>
          </w:tcPr>
          <w:p w14:paraId="096BA3F2" w14:textId="77777777" w:rsidR="00A57F98" w:rsidRDefault="0095117A">
            <w:pPr>
              <w:pStyle w:val="Compact"/>
            </w:pPr>
            <w:r>
              <w:t>1.96</w:t>
            </w:r>
          </w:p>
        </w:tc>
        <w:tc>
          <w:tcPr>
            <w:tcW w:w="0" w:type="auto"/>
          </w:tcPr>
          <w:p w14:paraId="017D354A" w14:textId="77777777" w:rsidR="00A57F98" w:rsidRDefault="0095117A">
            <w:pPr>
              <w:pStyle w:val="Compact"/>
            </w:pPr>
            <w:r>
              <w:t>0.52</w:t>
            </w:r>
          </w:p>
        </w:tc>
        <w:tc>
          <w:tcPr>
            <w:tcW w:w="0" w:type="auto"/>
          </w:tcPr>
          <w:p w14:paraId="3B71F81A" w14:textId="77777777" w:rsidR="00A57F98" w:rsidRDefault="0095117A">
            <w:pPr>
              <w:pStyle w:val="Compact"/>
            </w:pPr>
            <w:r>
              <w:t>1.02</w:t>
            </w:r>
          </w:p>
        </w:tc>
        <w:tc>
          <w:tcPr>
            <w:tcW w:w="0" w:type="auto"/>
          </w:tcPr>
          <w:p w14:paraId="1E47DB56" w14:textId="77777777" w:rsidR="00A57F98" w:rsidRDefault="0095117A">
            <w:pPr>
              <w:pStyle w:val="Compact"/>
            </w:pPr>
            <w:r>
              <w:t>1.86</w:t>
            </w:r>
          </w:p>
        </w:tc>
        <w:tc>
          <w:tcPr>
            <w:tcW w:w="0" w:type="auto"/>
          </w:tcPr>
          <w:p w14:paraId="45B621AC" w14:textId="77777777" w:rsidR="00A57F98" w:rsidRDefault="0095117A">
            <w:pPr>
              <w:pStyle w:val="Compact"/>
            </w:pPr>
            <w:r>
              <w:t>0.55</w:t>
            </w:r>
          </w:p>
        </w:tc>
        <w:tc>
          <w:tcPr>
            <w:tcW w:w="0" w:type="auto"/>
          </w:tcPr>
          <w:p w14:paraId="77369C7F" w14:textId="77777777" w:rsidR="00A57F98" w:rsidRDefault="0095117A">
            <w:pPr>
              <w:pStyle w:val="Compact"/>
            </w:pPr>
            <w:r>
              <w:t>Fleishaker 1994</w:t>
            </w:r>
          </w:p>
        </w:tc>
      </w:tr>
      <w:tr w:rsidR="00A57F98" w14:paraId="248C43DF" w14:textId="77777777">
        <w:tc>
          <w:tcPr>
            <w:tcW w:w="0" w:type="auto"/>
          </w:tcPr>
          <w:p w14:paraId="04C2CD53" w14:textId="77777777" w:rsidR="00A57F98" w:rsidRDefault="0095117A">
            <w:pPr>
              <w:pStyle w:val="Compact"/>
            </w:pPr>
            <w:r>
              <w:t>1116</w:t>
            </w:r>
          </w:p>
        </w:tc>
        <w:tc>
          <w:tcPr>
            <w:tcW w:w="0" w:type="auto"/>
          </w:tcPr>
          <w:p w14:paraId="404B93DD" w14:textId="77777777" w:rsidR="00A57F98" w:rsidRDefault="0095117A">
            <w:pPr>
              <w:pStyle w:val="Compact"/>
            </w:pPr>
            <w:r>
              <w:t>Verapamil, 240 mg, PO, MD OD (7 days)</w:t>
            </w:r>
          </w:p>
        </w:tc>
        <w:tc>
          <w:tcPr>
            <w:tcW w:w="0" w:type="auto"/>
          </w:tcPr>
          <w:p w14:paraId="2E744D4B" w14:textId="77777777" w:rsidR="00A57F98" w:rsidRDefault="0095117A">
            <w:pPr>
              <w:pStyle w:val="Compact"/>
            </w:pPr>
            <w:r>
              <w:t>Midazolam, PO</w:t>
            </w:r>
          </w:p>
        </w:tc>
        <w:tc>
          <w:tcPr>
            <w:tcW w:w="0" w:type="auto"/>
          </w:tcPr>
          <w:p w14:paraId="3EC5FF14" w14:textId="77777777" w:rsidR="00A57F98" w:rsidRDefault="0095117A">
            <w:pPr>
              <w:pStyle w:val="Compact"/>
            </w:pPr>
            <w:r>
              <w:t>1.62</w:t>
            </w:r>
          </w:p>
        </w:tc>
        <w:tc>
          <w:tcPr>
            <w:tcW w:w="0" w:type="auto"/>
          </w:tcPr>
          <w:p w14:paraId="4CD76B05" w14:textId="77777777" w:rsidR="00A57F98" w:rsidRDefault="0095117A">
            <w:pPr>
              <w:pStyle w:val="Compact"/>
            </w:pPr>
            <w:r>
              <w:t>3.51</w:t>
            </w:r>
          </w:p>
        </w:tc>
        <w:tc>
          <w:tcPr>
            <w:tcW w:w="0" w:type="auto"/>
          </w:tcPr>
          <w:p w14:paraId="7F3186F7" w14:textId="77777777" w:rsidR="00A57F98" w:rsidRDefault="0095117A">
            <w:pPr>
              <w:pStyle w:val="Compact"/>
            </w:pPr>
            <w:r>
              <w:t>0.46</w:t>
            </w:r>
          </w:p>
        </w:tc>
        <w:tc>
          <w:tcPr>
            <w:tcW w:w="0" w:type="auto"/>
          </w:tcPr>
          <w:p w14:paraId="2A139E01" w14:textId="77777777" w:rsidR="00A57F98" w:rsidRDefault="0095117A">
            <w:pPr>
              <w:pStyle w:val="Compact"/>
            </w:pPr>
            <w:r>
              <w:t>1.35</w:t>
            </w:r>
          </w:p>
        </w:tc>
        <w:tc>
          <w:tcPr>
            <w:tcW w:w="0" w:type="auto"/>
          </w:tcPr>
          <w:p w14:paraId="4DA151F9" w14:textId="77777777" w:rsidR="00A57F98" w:rsidRDefault="0095117A">
            <w:pPr>
              <w:pStyle w:val="Compact"/>
            </w:pPr>
            <w:r>
              <w:t>-</w:t>
            </w:r>
          </w:p>
        </w:tc>
        <w:tc>
          <w:tcPr>
            <w:tcW w:w="0" w:type="auto"/>
          </w:tcPr>
          <w:p w14:paraId="40D28D7B" w14:textId="77777777" w:rsidR="00A57F98" w:rsidRDefault="0095117A">
            <w:pPr>
              <w:pStyle w:val="Compact"/>
            </w:pPr>
            <w:r>
              <w:t>-</w:t>
            </w:r>
          </w:p>
        </w:tc>
        <w:tc>
          <w:tcPr>
            <w:tcW w:w="0" w:type="auto"/>
          </w:tcPr>
          <w:p w14:paraId="688A8139" w14:textId="77777777" w:rsidR="00A57F98" w:rsidRDefault="0095117A">
            <w:pPr>
              <w:pStyle w:val="Compact"/>
            </w:pPr>
            <w:r>
              <w:t>Wang 2005</w:t>
            </w:r>
          </w:p>
        </w:tc>
      </w:tr>
      <w:tr w:rsidR="00A57F98" w14:paraId="06B4694B" w14:textId="77777777">
        <w:tc>
          <w:tcPr>
            <w:tcW w:w="0" w:type="auto"/>
          </w:tcPr>
          <w:p w14:paraId="34148586" w14:textId="77777777" w:rsidR="00A57F98" w:rsidRDefault="0095117A">
            <w:pPr>
              <w:pStyle w:val="Compact"/>
            </w:pPr>
            <w:r>
              <w:t>1319</w:t>
            </w:r>
          </w:p>
        </w:tc>
        <w:tc>
          <w:tcPr>
            <w:tcW w:w="0" w:type="auto"/>
          </w:tcPr>
          <w:p w14:paraId="12533269" w14:textId="77777777" w:rsidR="00A57F98" w:rsidRDefault="0095117A">
            <w:pPr>
              <w:pStyle w:val="Compact"/>
            </w:pPr>
            <w:r>
              <w:t>Cimetidine, 300 mg, PO, MD QID (2 days)</w:t>
            </w:r>
          </w:p>
        </w:tc>
        <w:tc>
          <w:tcPr>
            <w:tcW w:w="0" w:type="auto"/>
          </w:tcPr>
          <w:p w14:paraId="1CC1999F" w14:textId="77777777" w:rsidR="00A57F98" w:rsidRDefault="0095117A">
            <w:pPr>
              <w:pStyle w:val="Compact"/>
            </w:pPr>
            <w:r>
              <w:t>Midazolam, IV</w:t>
            </w:r>
          </w:p>
        </w:tc>
        <w:tc>
          <w:tcPr>
            <w:tcW w:w="0" w:type="auto"/>
          </w:tcPr>
          <w:p w14:paraId="4A2F3A6F" w14:textId="77777777" w:rsidR="00A57F98" w:rsidRDefault="0095117A">
            <w:pPr>
              <w:pStyle w:val="Compact"/>
            </w:pPr>
            <w:r>
              <w:t>1.01</w:t>
            </w:r>
          </w:p>
        </w:tc>
        <w:tc>
          <w:tcPr>
            <w:tcW w:w="0" w:type="auto"/>
          </w:tcPr>
          <w:p w14:paraId="10E18DB8" w14:textId="77777777" w:rsidR="00A57F98" w:rsidRDefault="0095117A">
            <w:pPr>
              <w:pStyle w:val="Compact"/>
            </w:pPr>
            <w:r>
              <w:t>0.89</w:t>
            </w:r>
          </w:p>
        </w:tc>
        <w:tc>
          <w:tcPr>
            <w:tcW w:w="0" w:type="auto"/>
          </w:tcPr>
          <w:p w14:paraId="380673B5" w14:textId="77777777" w:rsidR="00A57F98" w:rsidRDefault="0095117A">
            <w:pPr>
              <w:pStyle w:val="Compact"/>
            </w:pPr>
            <w:r>
              <w:t>1.13</w:t>
            </w:r>
          </w:p>
        </w:tc>
        <w:tc>
          <w:tcPr>
            <w:tcW w:w="0" w:type="auto"/>
          </w:tcPr>
          <w:p w14:paraId="6A91B281" w14:textId="77777777" w:rsidR="00A57F98" w:rsidRDefault="0095117A">
            <w:pPr>
              <w:pStyle w:val="Compact"/>
            </w:pPr>
            <w:r>
              <w:t>1.00</w:t>
            </w:r>
          </w:p>
        </w:tc>
        <w:tc>
          <w:tcPr>
            <w:tcW w:w="0" w:type="auto"/>
          </w:tcPr>
          <w:p w14:paraId="7279F133" w14:textId="77777777" w:rsidR="00A57F98" w:rsidRDefault="0095117A">
            <w:pPr>
              <w:pStyle w:val="Compact"/>
            </w:pPr>
            <w:r>
              <w:t>-</w:t>
            </w:r>
          </w:p>
        </w:tc>
        <w:tc>
          <w:tcPr>
            <w:tcW w:w="0" w:type="auto"/>
          </w:tcPr>
          <w:p w14:paraId="4B2738C6" w14:textId="77777777" w:rsidR="00A57F98" w:rsidRDefault="0095117A">
            <w:pPr>
              <w:pStyle w:val="Compact"/>
            </w:pPr>
            <w:r>
              <w:t>-</w:t>
            </w:r>
          </w:p>
        </w:tc>
        <w:tc>
          <w:tcPr>
            <w:tcW w:w="0" w:type="auto"/>
          </w:tcPr>
          <w:p w14:paraId="3AB9D886" w14:textId="77777777" w:rsidR="00A57F98" w:rsidRDefault="0095117A">
            <w:pPr>
              <w:pStyle w:val="Compact"/>
            </w:pPr>
            <w:r>
              <w:t>Greenblatt 1986</w:t>
            </w:r>
          </w:p>
        </w:tc>
      </w:tr>
      <w:tr w:rsidR="00A57F98" w14:paraId="46159D25" w14:textId="77777777">
        <w:tc>
          <w:tcPr>
            <w:tcW w:w="0" w:type="auto"/>
          </w:tcPr>
          <w:p w14:paraId="52382934" w14:textId="77777777" w:rsidR="00A57F98" w:rsidRDefault="0095117A">
            <w:pPr>
              <w:pStyle w:val="Compact"/>
            </w:pPr>
            <w:r>
              <w:t>1321</w:t>
            </w:r>
          </w:p>
        </w:tc>
        <w:tc>
          <w:tcPr>
            <w:tcW w:w="0" w:type="auto"/>
          </w:tcPr>
          <w:p w14:paraId="4F918A41" w14:textId="77777777" w:rsidR="00A57F98" w:rsidRDefault="0095117A">
            <w:pPr>
              <w:pStyle w:val="Compact"/>
            </w:pPr>
            <w:r>
              <w:t>Cimetidine, 300 mg, PO, MD QID (2 days)</w:t>
            </w:r>
          </w:p>
        </w:tc>
        <w:tc>
          <w:tcPr>
            <w:tcW w:w="0" w:type="auto"/>
          </w:tcPr>
          <w:p w14:paraId="1D71BBB4" w14:textId="77777777" w:rsidR="00A57F98" w:rsidRDefault="0095117A">
            <w:pPr>
              <w:pStyle w:val="Compact"/>
            </w:pPr>
            <w:r>
              <w:t>Midazolam, PO</w:t>
            </w:r>
          </w:p>
        </w:tc>
        <w:tc>
          <w:tcPr>
            <w:tcW w:w="0" w:type="auto"/>
          </w:tcPr>
          <w:p w14:paraId="2F3AA4EF" w14:textId="77777777" w:rsidR="00A57F98" w:rsidRDefault="0095117A">
            <w:pPr>
              <w:pStyle w:val="Compact"/>
            </w:pPr>
            <w:r>
              <w:t>1.05</w:t>
            </w:r>
          </w:p>
        </w:tc>
        <w:tc>
          <w:tcPr>
            <w:tcW w:w="0" w:type="auto"/>
          </w:tcPr>
          <w:p w14:paraId="77D635AB" w14:textId="77777777" w:rsidR="00A57F98" w:rsidRDefault="0095117A">
            <w:pPr>
              <w:pStyle w:val="Compact"/>
            </w:pPr>
            <w:r>
              <w:t>1.13</w:t>
            </w:r>
          </w:p>
        </w:tc>
        <w:tc>
          <w:tcPr>
            <w:tcW w:w="0" w:type="auto"/>
          </w:tcPr>
          <w:p w14:paraId="6FD5E0F2" w14:textId="77777777" w:rsidR="00A57F98" w:rsidRDefault="0095117A">
            <w:pPr>
              <w:pStyle w:val="Compact"/>
            </w:pPr>
            <w:r>
              <w:t>0.93</w:t>
            </w:r>
          </w:p>
        </w:tc>
        <w:tc>
          <w:tcPr>
            <w:tcW w:w="0" w:type="auto"/>
          </w:tcPr>
          <w:p w14:paraId="7B239F9E" w14:textId="77777777" w:rsidR="00A57F98" w:rsidRDefault="0095117A">
            <w:pPr>
              <w:pStyle w:val="Compact"/>
            </w:pPr>
            <w:r>
              <w:t>1.03</w:t>
            </w:r>
          </w:p>
        </w:tc>
        <w:tc>
          <w:tcPr>
            <w:tcW w:w="0" w:type="auto"/>
          </w:tcPr>
          <w:p w14:paraId="20AF6C68" w14:textId="77777777" w:rsidR="00A57F98" w:rsidRDefault="0095117A">
            <w:pPr>
              <w:pStyle w:val="Compact"/>
            </w:pPr>
            <w:r>
              <w:t>1.06</w:t>
            </w:r>
          </w:p>
        </w:tc>
        <w:tc>
          <w:tcPr>
            <w:tcW w:w="0" w:type="auto"/>
          </w:tcPr>
          <w:p w14:paraId="04DE9CF0" w14:textId="77777777" w:rsidR="00A57F98" w:rsidRDefault="0095117A">
            <w:pPr>
              <w:pStyle w:val="Compact"/>
            </w:pPr>
            <w:r>
              <w:t>0.98</w:t>
            </w:r>
          </w:p>
        </w:tc>
        <w:tc>
          <w:tcPr>
            <w:tcW w:w="0" w:type="auto"/>
          </w:tcPr>
          <w:p w14:paraId="6B375DC7" w14:textId="77777777" w:rsidR="00A57F98" w:rsidRDefault="0095117A">
            <w:pPr>
              <w:pStyle w:val="Compact"/>
            </w:pPr>
            <w:r>
              <w:t>Greenblatt 1986</w:t>
            </w:r>
          </w:p>
        </w:tc>
      </w:tr>
      <w:tr w:rsidR="00A57F98" w14:paraId="3F44EFF8" w14:textId="77777777">
        <w:tc>
          <w:tcPr>
            <w:tcW w:w="0" w:type="auto"/>
          </w:tcPr>
          <w:p w14:paraId="463A660A" w14:textId="77777777" w:rsidR="00A57F98" w:rsidRDefault="0095117A">
            <w:pPr>
              <w:pStyle w:val="Compact"/>
            </w:pPr>
            <w:r>
              <w:t>1322</w:t>
            </w:r>
          </w:p>
        </w:tc>
        <w:tc>
          <w:tcPr>
            <w:tcW w:w="0" w:type="auto"/>
          </w:tcPr>
          <w:p w14:paraId="4969600E" w14:textId="77777777" w:rsidR="00A57F98" w:rsidRDefault="0095117A">
            <w:pPr>
              <w:pStyle w:val="Compact"/>
            </w:pPr>
            <w:r>
              <w:t>Cimetidine, 800 mg, PO, SD</w:t>
            </w:r>
          </w:p>
        </w:tc>
        <w:tc>
          <w:tcPr>
            <w:tcW w:w="0" w:type="auto"/>
          </w:tcPr>
          <w:p w14:paraId="6A96CB6E" w14:textId="77777777" w:rsidR="00A57F98" w:rsidRDefault="0095117A">
            <w:pPr>
              <w:pStyle w:val="Compact"/>
            </w:pPr>
            <w:r>
              <w:t>Midazolam, PO</w:t>
            </w:r>
          </w:p>
        </w:tc>
        <w:tc>
          <w:tcPr>
            <w:tcW w:w="0" w:type="auto"/>
          </w:tcPr>
          <w:p w14:paraId="36072CB4" w14:textId="77777777" w:rsidR="00A57F98" w:rsidRDefault="0095117A">
            <w:pPr>
              <w:pStyle w:val="Compact"/>
            </w:pPr>
            <w:r>
              <w:t>1.19</w:t>
            </w:r>
          </w:p>
        </w:tc>
        <w:tc>
          <w:tcPr>
            <w:tcW w:w="0" w:type="auto"/>
          </w:tcPr>
          <w:p w14:paraId="4C4AC4E4" w14:textId="77777777" w:rsidR="00A57F98" w:rsidRDefault="0095117A">
            <w:pPr>
              <w:pStyle w:val="Compact"/>
            </w:pPr>
            <w:r>
              <w:t>1.50</w:t>
            </w:r>
          </w:p>
        </w:tc>
        <w:tc>
          <w:tcPr>
            <w:tcW w:w="0" w:type="auto"/>
          </w:tcPr>
          <w:p w14:paraId="6B702DF3" w14:textId="77777777" w:rsidR="00A57F98" w:rsidRDefault="0095117A">
            <w:pPr>
              <w:pStyle w:val="Compact"/>
            </w:pPr>
            <w:r>
              <w:t>0.79</w:t>
            </w:r>
          </w:p>
        </w:tc>
        <w:tc>
          <w:tcPr>
            <w:tcW w:w="0" w:type="auto"/>
          </w:tcPr>
          <w:p w14:paraId="499FBC49" w14:textId="77777777" w:rsidR="00A57F98" w:rsidRDefault="0095117A">
            <w:pPr>
              <w:pStyle w:val="Compact"/>
            </w:pPr>
            <w:r>
              <w:t>1.12</w:t>
            </w:r>
          </w:p>
        </w:tc>
        <w:tc>
          <w:tcPr>
            <w:tcW w:w="0" w:type="auto"/>
          </w:tcPr>
          <w:p w14:paraId="100723D9" w14:textId="77777777" w:rsidR="00A57F98" w:rsidRDefault="0095117A">
            <w:pPr>
              <w:pStyle w:val="Compact"/>
            </w:pPr>
            <w:r>
              <w:t>-</w:t>
            </w:r>
          </w:p>
        </w:tc>
        <w:tc>
          <w:tcPr>
            <w:tcW w:w="0" w:type="auto"/>
          </w:tcPr>
          <w:p w14:paraId="7CF701D0" w14:textId="77777777" w:rsidR="00A57F98" w:rsidRDefault="0095117A">
            <w:pPr>
              <w:pStyle w:val="Compact"/>
            </w:pPr>
            <w:r>
              <w:t>-</w:t>
            </w:r>
          </w:p>
        </w:tc>
        <w:tc>
          <w:tcPr>
            <w:tcW w:w="0" w:type="auto"/>
          </w:tcPr>
          <w:p w14:paraId="2B0D7B6E" w14:textId="77777777" w:rsidR="00A57F98" w:rsidRDefault="0095117A">
            <w:pPr>
              <w:pStyle w:val="Compact"/>
            </w:pPr>
            <w:r>
              <w:t>Martinez 1999</w:t>
            </w:r>
          </w:p>
        </w:tc>
      </w:tr>
      <w:tr w:rsidR="00A57F98" w14:paraId="7712BD37" w14:textId="77777777">
        <w:tc>
          <w:tcPr>
            <w:tcW w:w="0" w:type="auto"/>
          </w:tcPr>
          <w:p w14:paraId="52B6E219" w14:textId="77777777" w:rsidR="00A57F98" w:rsidRDefault="0095117A">
            <w:pPr>
              <w:pStyle w:val="Compact"/>
            </w:pPr>
            <w:r>
              <w:t>1324</w:t>
            </w:r>
          </w:p>
        </w:tc>
        <w:tc>
          <w:tcPr>
            <w:tcW w:w="0" w:type="auto"/>
          </w:tcPr>
          <w:p w14:paraId="4D0CAD3A" w14:textId="77777777" w:rsidR="00A57F98" w:rsidRDefault="0095117A">
            <w:pPr>
              <w:pStyle w:val="Compact"/>
            </w:pPr>
            <w:r>
              <w:t>Cimetidine, 400 mg, PO, MD: BID (1 day) OD (1 day)</w:t>
            </w:r>
          </w:p>
        </w:tc>
        <w:tc>
          <w:tcPr>
            <w:tcW w:w="0" w:type="auto"/>
          </w:tcPr>
          <w:p w14:paraId="7A5E633B" w14:textId="77777777" w:rsidR="00A57F98" w:rsidRDefault="0095117A">
            <w:pPr>
              <w:pStyle w:val="Compact"/>
            </w:pPr>
            <w:r>
              <w:t>Midazolam, PO</w:t>
            </w:r>
          </w:p>
        </w:tc>
        <w:tc>
          <w:tcPr>
            <w:tcW w:w="0" w:type="auto"/>
          </w:tcPr>
          <w:p w14:paraId="1211D47C" w14:textId="77777777" w:rsidR="00A57F98" w:rsidRDefault="0095117A">
            <w:pPr>
              <w:pStyle w:val="Compact"/>
            </w:pPr>
            <w:r>
              <w:t>1.07</w:t>
            </w:r>
          </w:p>
        </w:tc>
        <w:tc>
          <w:tcPr>
            <w:tcW w:w="0" w:type="auto"/>
          </w:tcPr>
          <w:p w14:paraId="51114AE0" w14:textId="77777777" w:rsidR="00A57F98" w:rsidRDefault="0095117A">
            <w:pPr>
              <w:pStyle w:val="Compact"/>
            </w:pPr>
            <w:r>
              <w:t>1.35</w:t>
            </w:r>
          </w:p>
        </w:tc>
        <w:tc>
          <w:tcPr>
            <w:tcW w:w="0" w:type="auto"/>
          </w:tcPr>
          <w:p w14:paraId="1F724533" w14:textId="77777777" w:rsidR="00A57F98" w:rsidRDefault="0095117A">
            <w:pPr>
              <w:pStyle w:val="Compact"/>
            </w:pPr>
            <w:r>
              <w:t>0.79</w:t>
            </w:r>
          </w:p>
        </w:tc>
        <w:tc>
          <w:tcPr>
            <w:tcW w:w="0" w:type="auto"/>
          </w:tcPr>
          <w:p w14:paraId="7DD5767D" w14:textId="77777777" w:rsidR="00A57F98" w:rsidRDefault="0095117A">
            <w:pPr>
              <w:pStyle w:val="Compact"/>
            </w:pPr>
            <w:r>
              <w:t>1.03</w:t>
            </w:r>
          </w:p>
        </w:tc>
        <w:tc>
          <w:tcPr>
            <w:tcW w:w="0" w:type="auto"/>
          </w:tcPr>
          <w:p w14:paraId="012F85C3" w14:textId="77777777" w:rsidR="00A57F98" w:rsidRDefault="0095117A">
            <w:pPr>
              <w:pStyle w:val="Compact"/>
            </w:pPr>
            <w:r>
              <w:t>-</w:t>
            </w:r>
          </w:p>
        </w:tc>
        <w:tc>
          <w:tcPr>
            <w:tcW w:w="0" w:type="auto"/>
          </w:tcPr>
          <w:p w14:paraId="172B3022" w14:textId="77777777" w:rsidR="00A57F98" w:rsidRDefault="0095117A">
            <w:pPr>
              <w:pStyle w:val="Compact"/>
            </w:pPr>
            <w:r>
              <w:t>-</w:t>
            </w:r>
          </w:p>
        </w:tc>
        <w:tc>
          <w:tcPr>
            <w:tcW w:w="0" w:type="auto"/>
          </w:tcPr>
          <w:p w14:paraId="6EE234DC" w14:textId="77777777" w:rsidR="00A57F98" w:rsidRDefault="0095117A">
            <w:pPr>
              <w:pStyle w:val="Compact"/>
            </w:pPr>
            <w:r>
              <w:t>Fee 1987</w:t>
            </w:r>
          </w:p>
        </w:tc>
      </w:tr>
      <w:tr w:rsidR="00A57F98" w14:paraId="25F3987B" w14:textId="77777777">
        <w:tc>
          <w:tcPr>
            <w:tcW w:w="0" w:type="auto"/>
          </w:tcPr>
          <w:p w14:paraId="24F1CEC2" w14:textId="77777777" w:rsidR="00A57F98" w:rsidRDefault="0095117A">
            <w:pPr>
              <w:pStyle w:val="Compact"/>
            </w:pPr>
            <w:r>
              <w:t>1326</w:t>
            </w:r>
          </w:p>
        </w:tc>
        <w:tc>
          <w:tcPr>
            <w:tcW w:w="0" w:type="auto"/>
          </w:tcPr>
          <w:p w14:paraId="6B95B1FB" w14:textId="77777777" w:rsidR="00A57F98" w:rsidRDefault="0095117A">
            <w:pPr>
              <w:pStyle w:val="Compact"/>
            </w:pPr>
            <w:r>
              <w:t>Cimetidine, 400 mg, PO, SD</w:t>
            </w:r>
          </w:p>
        </w:tc>
        <w:tc>
          <w:tcPr>
            <w:tcW w:w="0" w:type="auto"/>
          </w:tcPr>
          <w:p w14:paraId="68D9CB4A" w14:textId="77777777" w:rsidR="00A57F98" w:rsidRDefault="0095117A">
            <w:pPr>
              <w:pStyle w:val="Compact"/>
            </w:pPr>
            <w:r>
              <w:t>Midazolam, PO</w:t>
            </w:r>
          </w:p>
        </w:tc>
        <w:tc>
          <w:tcPr>
            <w:tcW w:w="0" w:type="auto"/>
          </w:tcPr>
          <w:p w14:paraId="0658BF50" w14:textId="77777777" w:rsidR="00A57F98" w:rsidRDefault="0095117A">
            <w:pPr>
              <w:pStyle w:val="Compact"/>
            </w:pPr>
            <w:r>
              <w:t>1.02</w:t>
            </w:r>
          </w:p>
        </w:tc>
        <w:tc>
          <w:tcPr>
            <w:tcW w:w="0" w:type="auto"/>
          </w:tcPr>
          <w:p w14:paraId="15B002FB" w14:textId="77777777" w:rsidR="00A57F98" w:rsidRDefault="0095117A">
            <w:pPr>
              <w:pStyle w:val="Compact"/>
            </w:pPr>
            <w:r>
              <w:t>1.36</w:t>
            </w:r>
          </w:p>
        </w:tc>
        <w:tc>
          <w:tcPr>
            <w:tcW w:w="0" w:type="auto"/>
          </w:tcPr>
          <w:p w14:paraId="1C6F2363" w14:textId="77777777" w:rsidR="00A57F98" w:rsidRDefault="0095117A">
            <w:pPr>
              <w:pStyle w:val="Compact"/>
            </w:pPr>
            <w:r>
              <w:t>0.75</w:t>
            </w:r>
          </w:p>
        </w:tc>
        <w:tc>
          <w:tcPr>
            <w:tcW w:w="0" w:type="auto"/>
          </w:tcPr>
          <w:p w14:paraId="6EAD5C63" w14:textId="77777777" w:rsidR="00A57F98" w:rsidRDefault="0095117A">
            <w:pPr>
              <w:pStyle w:val="Compact"/>
            </w:pPr>
            <w:r>
              <w:t>1.02</w:t>
            </w:r>
          </w:p>
        </w:tc>
        <w:tc>
          <w:tcPr>
            <w:tcW w:w="0" w:type="auto"/>
          </w:tcPr>
          <w:p w14:paraId="0BBE307D" w14:textId="77777777" w:rsidR="00A57F98" w:rsidRDefault="0095117A">
            <w:pPr>
              <w:pStyle w:val="Compact"/>
            </w:pPr>
            <w:r>
              <w:t>1.37</w:t>
            </w:r>
          </w:p>
        </w:tc>
        <w:tc>
          <w:tcPr>
            <w:tcW w:w="0" w:type="auto"/>
          </w:tcPr>
          <w:p w14:paraId="1A56DBE4" w14:textId="77777777" w:rsidR="00A57F98" w:rsidRDefault="0095117A">
            <w:pPr>
              <w:pStyle w:val="Compact"/>
            </w:pPr>
            <w:r>
              <w:t>0.74</w:t>
            </w:r>
          </w:p>
        </w:tc>
        <w:tc>
          <w:tcPr>
            <w:tcW w:w="0" w:type="auto"/>
          </w:tcPr>
          <w:p w14:paraId="113E8150" w14:textId="77777777" w:rsidR="00A57F98" w:rsidRDefault="0095117A">
            <w:pPr>
              <w:pStyle w:val="Compact"/>
            </w:pPr>
            <w:r>
              <w:t>Salonen 1986</w:t>
            </w:r>
          </w:p>
        </w:tc>
      </w:tr>
      <w:tr w:rsidR="00A57F98" w14:paraId="39406706" w14:textId="77777777">
        <w:tc>
          <w:tcPr>
            <w:tcW w:w="0" w:type="auto"/>
          </w:tcPr>
          <w:p w14:paraId="0D2D65ED" w14:textId="77777777" w:rsidR="00A57F98" w:rsidRDefault="0095117A">
            <w:pPr>
              <w:pStyle w:val="Compact"/>
            </w:pPr>
            <w:r>
              <w:t>1328</w:t>
            </w:r>
          </w:p>
        </w:tc>
        <w:tc>
          <w:tcPr>
            <w:tcW w:w="0" w:type="auto"/>
          </w:tcPr>
          <w:p w14:paraId="21ABF444" w14:textId="77777777" w:rsidR="00A57F98" w:rsidRDefault="0095117A">
            <w:pPr>
              <w:pStyle w:val="Compact"/>
            </w:pPr>
            <w:r>
              <w:t>Cimetidine, 300 mg, PO, MD QID (9 days)</w:t>
            </w:r>
          </w:p>
        </w:tc>
        <w:tc>
          <w:tcPr>
            <w:tcW w:w="0" w:type="auto"/>
          </w:tcPr>
          <w:p w14:paraId="5CC68CE6" w14:textId="77777777" w:rsidR="00A57F98" w:rsidRDefault="0095117A">
            <w:pPr>
              <w:pStyle w:val="Compact"/>
            </w:pPr>
            <w:r>
              <w:t>Verapamil, IV</w:t>
            </w:r>
          </w:p>
        </w:tc>
        <w:tc>
          <w:tcPr>
            <w:tcW w:w="0" w:type="auto"/>
          </w:tcPr>
          <w:p w14:paraId="4818363C" w14:textId="77777777" w:rsidR="00A57F98" w:rsidRDefault="0095117A">
            <w:pPr>
              <w:pStyle w:val="Compact"/>
            </w:pPr>
            <w:r>
              <w:t>1.00</w:t>
            </w:r>
          </w:p>
        </w:tc>
        <w:tc>
          <w:tcPr>
            <w:tcW w:w="0" w:type="auto"/>
          </w:tcPr>
          <w:p w14:paraId="63E57E1A" w14:textId="77777777" w:rsidR="00A57F98" w:rsidRDefault="0095117A">
            <w:pPr>
              <w:pStyle w:val="Compact"/>
            </w:pPr>
            <w:r>
              <w:t>0.71</w:t>
            </w:r>
          </w:p>
        </w:tc>
        <w:tc>
          <w:tcPr>
            <w:tcW w:w="0" w:type="auto"/>
          </w:tcPr>
          <w:p w14:paraId="76239145" w14:textId="77777777" w:rsidR="00A57F98" w:rsidRDefault="0095117A">
            <w:pPr>
              <w:pStyle w:val="Compact"/>
            </w:pPr>
            <w:r>
              <w:t>1.42</w:t>
            </w:r>
          </w:p>
        </w:tc>
        <w:tc>
          <w:tcPr>
            <w:tcW w:w="0" w:type="auto"/>
          </w:tcPr>
          <w:p w14:paraId="4D88FE80" w14:textId="77777777" w:rsidR="00A57F98" w:rsidRDefault="0095117A">
            <w:pPr>
              <w:pStyle w:val="Compact"/>
            </w:pPr>
            <w:r>
              <w:t>1.00</w:t>
            </w:r>
          </w:p>
        </w:tc>
        <w:tc>
          <w:tcPr>
            <w:tcW w:w="0" w:type="auto"/>
          </w:tcPr>
          <w:p w14:paraId="1B9846D9" w14:textId="77777777" w:rsidR="00A57F98" w:rsidRDefault="0095117A">
            <w:pPr>
              <w:pStyle w:val="Compact"/>
            </w:pPr>
            <w:r>
              <w:t>0.96</w:t>
            </w:r>
          </w:p>
        </w:tc>
        <w:tc>
          <w:tcPr>
            <w:tcW w:w="0" w:type="auto"/>
          </w:tcPr>
          <w:p w14:paraId="3BE2BE36" w14:textId="77777777" w:rsidR="00A57F98" w:rsidRDefault="0095117A">
            <w:pPr>
              <w:pStyle w:val="Compact"/>
            </w:pPr>
            <w:r>
              <w:t>1.04</w:t>
            </w:r>
          </w:p>
        </w:tc>
        <w:tc>
          <w:tcPr>
            <w:tcW w:w="0" w:type="auto"/>
          </w:tcPr>
          <w:p w14:paraId="04A7ED1F" w14:textId="77777777" w:rsidR="00A57F98" w:rsidRDefault="0095117A">
            <w:pPr>
              <w:pStyle w:val="Compact"/>
            </w:pPr>
            <w:r>
              <w:t>Smith 1984</w:t>
            </w:r>
          </w:p>
        </w:tc>
      </w:tr>
      <w:tr w:rsidR="00A57F98" w14:paraId="3B8019E5" w14:textId="77777777">
        <w:tc>
          <w:tcPr>
            <w:tcW w:w="0" w:type="auto"/>
          </w:tcPr>
          <w:p w14:paraId="76BD23D3" w14:textId="77777777" w:rsidR="00A57F98" w:rsidRDefault="0095117A">
            <w:pPr>
              <w:pStyle w:val="Compact"/>
            </w:pPr>
            <w:r>
              <w:t>1330</w:t>
            </w:r>
          </w:p>
        </w:tc>
        <w:tc>
          <w:tcPr>
            <w:tcW w:w="0" w:type="auto"/>
          </w:tcPr>
          <w:p w14:paraId="51143CE7" w14:textId="77777777" w:rsidR="00A57F98" w:rsidRDefault="0095117A">
            <w:pPr>
              <w:pStyle w:val="Compact"/>
            </w:pPr>
            <w:r>
              <w:t xml:space="preserve">Cimetidine, 300 mg, PO, MD QID (9 </w:t>
            </w:r>
            <w:r>
              <w:lastRenderedPageBreak/>
              <w:t>days)</w:t>
            </w:r>
          </w:p>
        </w:tc>
        <w:tc>
          <w:tcPr>
            <w:tcW w:w="0" w:type="auto"/>
          </w:tcPr>
          <w:p w14:paraId="10714F73" w14:textId="77777777" w:rsidR="00A57F98" w:rsidRDefault="0095117A">
            <w:pPr>
              <w:pStyle w:val="Compact"/>
            </w:pPr>
            <w:r>
              <w:lastRenderedPageBreak/>
              <w:t>Verapamil, PO</w:t>
            </w:r>
          </w:p>
        </w:tc>
        <w:tc>
          <w:tcPr>
            <w:tcW w:w="0" w:type="auto"/>
          </w:tcPr>
          <w:p w14:paraId="6601A6F9" w14:textId="77777777" w:rsidR="00A57F98" w:rsidRDefault="0095117A">
            <w:pPr>
              <w:pStyle w:val="Compact"/>
            </w:pPr>
            <w:r>
              <w:t>1.26</w:t>
            </w:r>
          </w:p>
        </w:tc>
        <w:tc>
          <w:tcPr>
            <w:tcW w:w="0" w:type="auto"/>
          </w:tcPr>
          <w:p w14:paraId="686F8123" w14:textId="77777777" w:rsidR="00A57F98" w:rsidRDefault="0095117A">
            <w:pPr>
              <w:pStyle w:val="Compact"/>
            </w:pPr>
            <w:r>
              <w:t>1.37</w:t>
            </w:r>
          </w:p>
        </w:tc>
        <w:tc>
          <w:tcPr>
            <w:tcW w:w="0" w:type="auto"/>
          </w:tcPr>
          <w:p w14:paraId="18B9FE06" w14:textId="77777777" w:rsidR="00A57F98" w:rsidRDefault="0095117A">
            <w:pPr>
              <w:pStyle w:val="Compact"/>
            </w:pPr>
            <w:r>
              <w:t>0.92</w:t>
            </w:r>
          </w:p>
        </w:tc>
        <w:tc>
          <w:tcPr>
            <w:tcW w:w="0" w:type="auto"/>
          </w:tcPr>
          <w:p w14:paraId="3252EBA5" w14:textId="77777777" w:rsidR="00A57F98" w:rsidRDefault="0095117A">
            <w:pPr>
              <w:pStyle w:val="Compact"/>
            </w:pPr>
            <w:r>
              <w:t>1.22</w:t>
            </w:r>
          </w:p>
        </w:tc>
        <w:tc>
          <w:tcPr>
            <w:tcW w:w="0" w:type="auto"/>
          </w:tcPr>
          <w:p w14:paraId="3226ED03" w14:textId="77777777" w:rsidR="00A57F98" w:rsidRDefault="0095117A">
            <w:pPr>
              <w:pStyle w:val="Compact"/>
            </w:pPr>
            <w:r>
              <w:t>1.13</w:t>
            </w:r>
          </w:p>
        </w:tc>
        <w:tc>
          <w:tcPr>
            <w:tcW w:w="0" w:type="auto"/>
          </w:tcPr>
          <w:p w14:paraId="1A5F5E4A" w14:textId="77777777" w:rsidR="00A57F98" w:rsidRDefault="0095117A">
            <w:pPr>
              <w:pStyle w:val="Compact"/>
            </w:pPr>
            <w:r>
              <w:t>1.07</w:t>
            </w:r>
          </w:p>
        </w:tc>
        <w:tc>
          <w:tcPr>
            <w:tcW w:w="0" w:type="auto"/>
          </w:tcPr>
          <w:p w14:paraId="57B0FA53" w14:textId="77777777" w:rsidR="00A57F98" w:rsidRDefault="0095117A">
            <w:pPr>
              <w:pStyle w:val="Compact"/>
            </w:pPr>
            <w:r>
              <w:t>Smith 1984</w:t>
            </w:r>
          </w:p>
        </w:tc>
      </w:tr>
      <w:tr w:rsidR="00A57F98" w14:paraId="1BB2F42E" w14:textId="77777777">
        <w:tc>
          <w:tcPr>
            <w:tcW w:w="0" w:type="auto"/>
          </w:tcPr>
          <w:p w14:paraId="3C6E3491" w14:textId="77777777" w:rsidR="00A57F98" w:rsidRDefault="0095117A">
            <w:pPr>
              <w:pStyle w:val="Compact"/>
            </w:pPr>
            <w:r>
              <w:t>1332</w:t>
            </w:r>
          </w:p>
        </w:tc>
        <w:tc>
          <w:tcPr>
            <w:tcW w:w="0" w:type="auto"/>
          </w:tcPr>
          <w:p w14:paraId="6AE3785D" w14:textId="77777777" w:rsidR="00A57F98" w:rsidRDefault="0095117A">
            <w:pPr>
              <w:pStyle w:val="Compact"/>
            </w:pPr>
            <w:r>
              <w:t>Cimetidine, 300 mg, PO, MD QID (1 day)</w:t>
            </w:r>
          </w:p>
        </w:tc>
        <w:tc>
          <w:tcPr>
            <w:tcW w:w="0" w:type="auto"/>
          </w:tcPr>
          <w:p w14:paraId="338D71E2" w14:textId="77777777" w:rsidR="00A57F98" w:rsidRDefault="0095117A">
            <w:pPr>
              <w:pStyle w:val="Compact"/>
            </w:pPr>
            <w:r>
              <w:t>Alprazolam, PO</w:t>
            </w:r>
          </w:p>
        </w:tc>
        <w:tc>
          <w:tcPr>
            <w:tcW w:w="0" w:type="auto"/>
          </w:tcPr>
          <w:p w14:paraId="5456CCBB" w14:textId="77777777" w:rsidR="00A57F98" w:rsidRDefault="0095117A">
            <w:pPr>
              <w:pStyle w:val="Compact"/>
            </w:pPr>
            <w:r>
              <w:t>1.01</w:t>
            </w:r>
          </w:p>
        </w:tc>
        <w:tc>
          <w:tcPr>
            <w:tcW w:w="0" w:type="auto"/>
          </w:tcPr>
          <w:p w14:paraId="20F915C6" w14:textId="77777777" w:rsidR="00A57F98" w:rsidRDefault="0095117A">
            <w:pPr>
              <w:pStyle w:val="Compact"/>
            </w:pPr>
            <w:r>
              <w:t>1.58</w:t>
            </w:r>
          </w:p>
        </w:tc>
        <w:tc>
          <w:tcPr>
            <w:tcW w:w="0" w:type="auto"/>
          </w:tcPr>
          <w:p w14:paraId="0EC51FBB" w14:textId="77777777" w:rsidR="00A57F98" w:rsidRDefault="0095117A">
            <w:pPr>
              <w:pStyle w:val="Compact"/>
            </w:pPr>
            <w:r>
              <w:t>0.64</w:t>
            </w:r>
          </w:p>
        </w:tc>
        <w:tc>
          <w:tcPr>
            <w:tcW w:w="0" w:type="auto"/>
          </w:tcPr>
          <w:p w14:paraId="3B5EF165" w14:textId="77777777" w:rsidR="00A57F98" w:rsidRDefault="0095117A">
            <w:pPr>
              <w:pStyle w:val="Compact"/>
            </w:pPr>
            <w:r>
              <w:t>1.00</w:t>
            </w:r>
          </w:p>
        </w:tc>
        <w:tc>
          <w:tcPr>
            <w:tcW w:w="0" w:type="auto"/>
          </w:tcPr>
          <w:p w14:paraId="445F8CD4" w14:textId="77777777" w:rsidR="00A57F98" w:rsidRDefault="0095117A">
            <w:pPr>
              <w:pStyle w:val="Compact"/>
            </w:pPr>
            <w:r>
              <w:t>1.03</w:t>
            </w:r>
          </w:p>
        </w:tc>
        <w:tc>
          <w:tcPr>
            <w:tcW w:w="0" w:type="auto"/>
          </w:tcPr>
          <w:p w14:paraId="20AA7264" w14:textId="77777777" w:rsidR="00A57F98" w:rsidRDefault="0095117A">
            <w:pPr>
              <w:pStyle w:val="Compact"/>
            </w:pPr>
            <w:r>
              <w:t>0.97</w:t>
            </w:r>
          </w:p>
        </w:tc>
        <w:tc>
          <w:tcPr>
            <w:tcW w:w="0" w:type="auto"/>
          </w:tcPr>
          <w:p w14:paraId="45F323D8" w14:textId="77777777" w:rsidR="00A57F98" w:rsidRDefault="0095117A">
            <w:pPr>
              <w:pStyle w:val="Compact"/>
            </w:pPr>
            <w:r>
              <w:t>Abernethy 1983</w:t>
            </w:r>
          </w:p>
        </w:tc>
      </w:tr>
      <w:tr w:rsidR="00A57F98" w14:paraId="00D96AB8" w14:textId="77777777">
        <w:tc>
          <w:tcPr>
            <w:tcW w:w="0" w:type="auto"/>
          </w:tcPr>
          <w:p w14:paraId="3B4E52F7" w14:textId="77777777" w:rsidR="00A57F98" w:rsidRDefault="0095117A">
            <w:pPr>
              <w:pStyle w:val="Compact"/>
            </w:pPr>
            <w:r>
              <w:t>1334</w:t>
            </w:r>
          </w:p>
        </w:tc>
        <w:tc>
          <w:tcPr>
            <w:tcW w:w="0" w:type="auto"/>
          </w:tcPr>
          <w:p w14:paraId="46D1A7CB" w14:textId="77777777" w:rsidR="00A57F98" w:rsidRDefault="0095117A">
            <w:pPr>
              <w:pStyle w:val="Compact"/>
            </w:pPr>
            <w:r>
              <w:t>Cimetidine, 300 mg, PO, MD QID (1 day)</w:t>
            </w:r>
          </w:p>
        </w:tc>
        <w:tc>
          <w:tcPr>
            <w:tcW w:w="0" w:type="auto"/>
          </w:tcPr>
          <w:p w14:paraId="741EFD52" w14:textId="77777777" w:rsidR="00A57F98" w:rsidRDefault="0095117A">
            <w:pPr>
              <w:pStyle w:val="Compact"/>
            </w:pPr>
            <w:r>
              <w:t>Triazolam, PO</w:t>
            </w:r>
          </w:p>
        </w:tc>
        <w:tc>
          <w:tcPr>
            <w:tcW w:w="0" w:type="auto"/>
          </w:tcPr>
          <w:p w14:paraId="63E9262D" w14:textId="77777777" w:rsidR="00A57F98" w:rsidRDefault="0095117A">
            <w:pPr>
              <w:pStyle w:val="Compact"/>
            </w:pPr>
            <w:r>
              <w:t>1.22</w:t>
            </w:r>
          </w:p>
        </w:tc>
        <w:tc>
          <w:tcPr>
            <w:tcW w:w="0" w:type="auto"/>
          </w:tcPr>
          <w:p w14:paraId="026A8210" w14:textId="77777777" w:rsidR="00A57F98" w:rsidRDefault="0095117A">
            <w:pPr>
              <w:pStyle w:val="Compact"/>
            </w:pPr>
            <w:r>
              <w:t>1.54</w:t>
            </w:r>
          </w:p>
        </w:tc>
        <w:tc>
          <w:tcPr>
            <w:tcW w:w="0" w:type="auto"/>
          </w:tcPr>
          <w:p w14:paraId="4B0C6100" w14:textId="77777777" w:rsidR="00A57F98" w:rsidRDefault="0095117A">
            <w:pPr>
              <w:pStyle w:val="Compact"/>
            </w:pPr>
            <w:r>
              <w:t>0.79</w:t>
            </w:r>
          </w:p>
        </w:tc>
        <w:tc>
          <w:tcPr>
            <w:tcW w:w="0" w:type="auto"/>
          </w:tcPr>
          <w:p w14:paraId="34F217E4" w14:textId="77777777" w:rsidR="00A57F98" w:rsidRDefault="0095117A">
            <w:pPr>
              <w:pStyle w:val="Compact"/>
            </w:pPr>
            <w:r>
              <w:t>1.16</w:t>
            </w:r>
          </w:p>
        </w:tc>
        <w:tc>
          <w:tcPr>
            <w:tcW w:w="0" w:type="auto"/>
          </w:tcPr>
          <w:p w14:paraId="468B5CF8" w14:textId="77777777" w:rsidR="00A57F98" w:rsidRDefault="0095117A">
            <w:pPr>
              <w:pStyle w:val="Compact"/>
            </w:pPr>
            <w:r>
              <w:t>1.20</w:t>
            </w:r>
          </w:p>
        </w:tc>
        <w:tc>
          <w:tcPr>
            <w:tcW w:w="0" w:type="auto"/>
          </w:tcPr>
          <w:p w14:paraId="6B7A7972" w14:textId="77777777" w:rsidR="00A57F98" w:rsidRDefault="0095117A">
            <w:pPr>
              <w:pStyle w:val="Compact"/>
            </w:pPr>
            <w:r>
              <w:t>0.96</w:t>
            </w:r>
          </w:p>
        </w:tc>
        <w:tc>
          <w:tcPr>
            <w:tcW w:w="0" w:type="auto"/>
          </w:tcPr>
          <w:p w14:paraId="54920512" w14:textId="77777777" w:rsidR="00A57F98" w:rsidRDefault="0095117A">
            <w:pPr>
              <w:pStyle w:val="Compact"/>
            </w:pPr>
            <w:r>
              <w:t>Abernethy 1983</w:t>
            </w:r>
          </w:p>
        </w:tc>
      </w:tr>
      <w:tr w:rsidR="00A57F98" w14:paraId="06AA735A" w14:textId="77777777">
        <w:tc>
          <w:tcPr>
            <w:tcW w:w="0" w:type="auto"/>
          </w:tcPr>
          <w:p w14:paraId="2FDFCCE4" w14:textId="77777777" w:rsidR="00A57F98" w:rsidRDefault="0095117A">
            <w:pPr>
              <w:pStyle w:val="Compact"/>
            </w:pPr>
            <w:r>
              <w:t>1336</w:t>
            </w:r>
          </w:p>
        </w:tc>
        <w:tc>
          <w:tcPr>
            <w:tcW w:w="0" w:type="auto"/>
          </w:tcPr>
          <w:p w14:paraId="37C41B93" w14:textId="77777777" w:rsidR="00A57F98" w:rsidRDefault="0095117A">
            <w:pPr>
              <w:pStyle w:val="Compact"/>
            </w:pPr>
            <w:r>
              <w:t>Cimetidine, 300 mg, PO, MD QID (2 days)</w:t>
            </w:r>
          </w:p>
        </w:tc>
        <w:tc>
          <w:tcPr>
            <w:tcW w:w="0" w:type="auto"/>
          </w:tcPr>
          <w:p w14:paraId="7962A616" w14:textId="77777777" w:rsidR="00A57F98" w:rsidRDefault="0095117A">
            <w:pPr>
              <w:pStyle w:val="Compact"/>
            </w:pPr>
            <w:r>
              <w:t>Triazolam, PO</w:t>
            </w:r>
          </w:p>
        </w:tc>
        <w:tc>
          <w:tcPr>
            <w:tcW w:w="0" w:type="auto"/>
          </w:tcPr>
          <w:p w14:paraId="588A8DAE" w14:textId="77777777" w:rsidR="00A57F98" w:rsidRDefault="0095117A">
            <w:pPr>
              <w:pStyle w:val="Compact"/>
            </w:pPr>
            <w:r>
              <w:t>1.22</w:t>
            </w:r>
          </w:p>
        </w:tc>
        <w:tc>
          <w:tcPr>
            <w:tcW w:w="0" w:type="auto"/>
          </w:tcPr>
          <w:p w14:paraId="566A376F" w14:textId="77777777" w:rsidR="00A57F98" w:rsidRDefault="0095117A">
            <w:pPr>
              <w:pStyle w:val="Compact"/>
            </w:pPr>
            <w:r>
              <w:t>1.32</w:t>
            </w:r>
          </w:p>
        </w:tc>
        <w:tc>
          <w:tcPr>
            <w:tcW w:w="0" w:type="auto"/>
          </w:tcPr>
          <w:p w14:paraId="43DD7464" w14:textId="77777777" w:rsidR="00A57F98" w:rsidRDefault="0095117A">
            <w:pPr>
              <w:pStyle w:val="Compact"/>
            </w:pPr>
            <w:r>
              <w:t>0.92</w:t>
            </w:r>
          </w:p>
        </w:tc>
        <w:tc>
          <w:tcPr>
            <w:tcW w:w="0" w:type="auto"/>
          </w:tcPr>
          <w:p w14:paraId="21C6FCB8" w14:textId="77777777" w:rsidR="00A57F98" w:rsidRDefault="0095117A">
            <w:pPr>
              <w:pStyle w:val="Compact"/>
            </w:pPr>
            <w:r>
              <w:t>1.16</w:t>
            </w:r>
          </w:p>
        </w:tc>
        <w:tc>
          <w:tcPr>
            <w:tcW w:w="0" w:type="auto"/>
          </w:tcPr>
          <w:p w14:paraId="69D9D0E5" w14:textId="77777777" w:rsidR="00A57F98" w:rsidRDefault="0095117A">
            <w:pPr>
              <w:pStyle w:val="Compact"/>
            </w:pPr>
            <w:r>
              <w:t>1.39</w:t>
            </w:r>
          </w:p>
        </w:tc>
        <w:tc>
          <w:tcPr>
            <w:tcW w:w="0" w:type="auto"/>
          </w:tcPr>
          <w:p w14:paraId="642FC7EB" w14:textId="77777777" w:rsidR="00A57F98" w:rsidRDefault="0095117A">
            <w:pPr>
              <w:pStyle w:val="Compact"/>
            </w:pPr>
            <w:r>
              <w:t>0.83</w:t>
            </w:r>
          </w:p>
        </w:tc>
        <w:tc>
          <w:tcPr>
            <w:tcW w:w="0" w:type="auto"/>
          </w:tcPr>
          <w:p w14:paraId="18155D56" w14:textId="77777777" w:rsidR="00A57F98" w:rsidRDefault="0095117A">
            <w:pPr>
              <w:pStyle w:val="Compact"/>
            </w:pPr>
            <w:r>
              <w:t>Friedman 1988</w:t>
            </w:r>
          </w:p>
        </w:tc>
      </w:tr>
      <w:tr w:rsidR="00A57F98" w14:paraId="21678D22" w14:textId="77777777">
        <w:tc>
          <w:tcPr>
            <w:tcW w:w="0" w:type="auto"/>
          </w:tcPr>
          <w:p w14:paraId="541805A2" w14:textId="77777777" w:rsidR="00A57F98" w:rsidRDefault="0095117A">
            <w:pPr>
              <w:pStyle w:val="Compact"/>
            </w:pPr>
            <w:r>
              <w:t>1338</w:t>
            </w:r>
          </w:p>
        </w:tc>
        <w:tc>
          <w:tcPr>
            <w:tcW w:w="0" w:type="auto"/>
          </w:tcPr>
          <w:p w14:paraId="389CEBB2" w14:textId="77777777" w:rsidR="00A57F98" w:rsidRDefault="0095117A">
            <w:pPr>
              <w:pStyle w:val="Compact"/>
            </w:pPr>
            <w:r>
              <w:t>Cimetidine, 300 mg, PO, MD QID (1 day)</w:t>
            </w:r>
          </w:p>
        </w:tc>
        <w:tc>
          <w:tcPr>
            <w:tcW w:w="0" w:type="auto"/>
          </w:tcPr>
          <w:p w14:paraId="770AEF51" w14:textId="77777777" w:rsidR="00A57F98" w:rsidRDefault="0095117A">
            <w:pPr>
              <w:pStyle w:val="Compact"/>
            </w:pPr>
            <w:r>
              <w:t>Triazolam, intraduodenal</w:t>
            </w:r>
          </w:p>
        </w:tc>
        <w:tc>
          <w:tcPr>
            <w:tcW w:w="0" w:type="auto"/>
          </w:tcPr>
          <w:p w14:paraId="798BE697" w14:textId="77777777" w:rsidR="00A57F98" w:rsidRDefault="0095117A">
            <w:pPr>
              <w:pStyle w:val="Compact"/>
            </w:pPr>
            <w:r>
              <w:t>1.14</w:t>
            </w:r>
          </w:p>
        </w:tc>
        <w:tc>
          <w:tcPr>
            <w:tcW w:w="0" w:type="auto"/>
          </w:tcPr>
          <w:p w14:paraId="071A2BEA" w14:textId="77777777" w:rsidR="00A57F98" w:rsidRDefault="0095117A">
            <w:pPr>
              <w:pStyle w:val="Compact"/>
            </w:pPr>
            <w:r>
              <w:t>1.55</w:t>
            </w:r>
          </w:p>
        </w:tc>
        <w:tc>
          <w:tcPr>
            <w:tcW w:w="0" w:type="auto"/>
          </w:tcPr>
          <w:p w14:paraId="121369A1" w14:textId="77777777" w:rsidR="00A57F98" w:rsidRDefault="0095117A">
            <w:pPr>
              <w:pStyle w:val="Compact"/>
            </w:pPr>
            <w:r>
              <w:t>0.74</w:t>
            </w:r>
          </w:p>
        </w:tc>
        <w:tc>
          <w:tcPr>
            <w:tcW w:w="0" w:type="auto"/>
          </w:tcPr>
          <w:p w14:paraId="0DC8131E" w14:textId="77777777" w:rsidR="00A57F98" w:rsidRDefault="0095117A">
            <w:pPr>
              <w:pStyle w:val="Compact"/>
            </w:pPr>
            <w:r>
              <w:t>1.09</w:t>
            </w:r>
          </w:p>
        </w:tc>
        <w:tc>
          <w:tcPr>
            <w:tcW w:w="0" w:type="auto"/>
          </w:tcPr>
          <w:p w14:paraId="4F922044" w14:textId="77777777" w:rsidR="00A57F98" w:rsidRDefault="0095117A">
            <w:pPr>
              <w:pStyle w:val="Compact"/>
            </w:pPr>
            <w:r>
              <w:t>1.35</w:t>
            </w:r>
          </w:p>
        </w:tc>
        <w:tc>
          <w:tcPr>
            <w:tcW w:w="0" w:type="auto"/>
          </w:tcPr>
          <w:p w14:paraId="33ECBDA6" w14:textId="77777777" w:rsidR="00A57F98" w:rsidRDefault="0095117A">
            <w:pPr>
              <w:pStyle w:val="Compact"/>
            </w:pPr>
            <w:r>
              <w:t>0.80</w:t>
            </w:r>
          </w:p>
        </w:tc>
        <w:tc>
          <w:tcPr>
            <w:tcW w:w="0" w:type="auto"/>
          </w:tcPr>
          <w:p w14:paraId="1C346731" w14:textId="77777777" w:rsidR="00A57F98" w:rsidRDefault="0095117A">
            <w:pPr>
              <w:pStyle w:val="Compact"/>
            </w:pPr>
            <w:r>
              <w:t>Cox 1986</w:t>
            </w:r>
          </w:p>
        </w:tc>
      </w:tr>
      <w:tr w:rsidR="00A57F98" w14:paraId="5C08D84D" w14:textId="77777777">
        <w:tc>
          <w:tcPr>
            <w:tcW w:w="0" w:type="auto"/>
          </w:tcPr>
          <w:p w14:paraId="1C9E0C06" w14:textId="77777777" w:rsidR="00A57F98" w:rsidRDefault="0095117A">
            <w:pPr>
              <w:pStyle w:val="Compact"/>
            </w:pPr>
            <w:r>
              <w:t>1340</w:t>
            </w:r>
          </w:p>
        </w:tc>
        <w:tc>
          <w:tcPr>
            <w:tcW w:w="0" w:type="auto"/>
          </w:tcPr>
          <w:p w14:paraId="763FFE45" w14:textId="77777777" w:rsidR="00A57F98" w:rsidRDefault="0095117A">
            <w:pPr>
              <w:pStyle w:val="Compact"/>
            </w:pPr>
            <w:r>
              <w:t>Cimetidine, 200/400 mg, PO, (200mg): MD TID (17 days), (400mg): OD (17 days)</w:t>
            </w:r>
          </w:p>
        </w:tc>
        <w:tc>
          <w:tcPr>
            <w:tcW w:w="0" w:type="auto"/>
          </w:tcPr>
          <w:p w14:paraId="100A90D5" w14:textId="77777777" w:rsidR="00A57F98" w:rsidRDefault="0095117A">
            <w:pPr>
              <w:pStyle w:val="Compact"/>
            </w:pPr>
            <w:r>
              <w:t>Alprazolam, PO</w:t>
            </w:r>
          </w:p>
        </w:tc>
        <w:tc>
          <w:tcPr>
            <w:tcW w:w="0" w:type="auto"/>
          </w:tcPr>
          <w:p w14:paraId="00630749" w14:textId="77777777" w:rsidR="00A57F98" w:rsidRDefault="0095117A">
            <w:pPr>
              <w:pStyle w:val="Compact"/>
            </w:pPr>
            <w:r>
              <w:t>1.01</w:t>
            </w:r>
          </w:p>
        </w:tc>
        <w:tc>
          <w:tcPr>
            <w:tcW w:w="0" w:type="auto"/>
          </w:tcPr>
          <w:p w14:paraId="721B2F11" w14:textId="77777777" w:rsidR="00A57F98" w:rsidRDefault="0095117A">
            <w:pPr>
              <w:pStyle w:val="Compact"/>
            </w:pPr>
            <w:r>
              <w:t>1.73</w:t>
            </w:r>
          </w:p>
        </w:tc>
        <w:tc>
          <w:tcPr>
            <w:tcW w:w="0" w:type="auto"/>
          </w:tcPr>
          <w:p w14:paraId="17E99E2F" w14:textId="77777777" w:rsidR="00A57F98" w:rsidRDefault="0095117A">
            <w:pPr>
              <w:pStyle w:val="Compact"/>
            </w:pPr>
            <w:r>
              <w:t>0.59</w:t>
            </w:r>
          </w:p>
        </w:tc>
        <w:tc>
          <w:tcPr>
            <w:tcW w:w="0" w:type="auto"/>
          </w:tcPr>
          <w:p w14:paraId="78662E70" w14:textId="77777777" w:rsidR="00A57F98" w:rsidRDefault="0095117A">
            <w:pPr>
              <w:pStyle w:val="Compact"/>
            </w:pPr>
            <w:r>
              <w:t>1.01</w:t>
            </w:r>
          </w:p>
        </w:tc>
        <w:tc>
          <w:tcPr>
            <w:tcW w:w="0" w:type="auto"/>
          </w:tcPr>
          <w:p w14:paraId="031075D4" w14:textId="77777777" w:rsidR="00A57F98" w:rsidRDefault="0095117A">
            <w:pPr>
              <w:pStyle w:val="Compact"/>
            </w:pPr>
            <w:r>
              <w:t>1.82</w:t>
            </w:r>
          </w:p>
        </w:tc>
        <w:tc>
          <w:tcPr>
            <w:tcW w:w="0" w:type="auto"/>
          </w:tcPr>
          <w:p w14:paraId="2984F24D" w14:textId="77777777" w:rsidR="00A57F98" w:rsidRDefault="0095117A">
            <w:pPr>
              <w:pStyle w:val="Compact"/>
            </w:pPr>
            <w:r>
              <w:t>0.55</w:t>
            </w:r>
          </w:p>
        </w:tc>
        <w:tc>
          <w:tcPr>
            <w:tcW w:w="0" w:type="auto"/>
          </w:tcPr>
          <w:p w14:paraId="6C5034DC" w14:textId="77777777" w:rsidR="00A57F98" w:rsidRDefault="0095117A">
            <w:pPr>
              <w:pStyle w:val="Compact"/>
            </w:pPr>
            <w:r>
              <w:t>Pourbaix 1985</w:t>
            </w:r>
          </w:p>
        </w:tc>
      </w:tr>
      <w:tr w:rsidR="00A57F98" w14:paraId="357310CC" w14:textId="77777777">
        <w:tc>
          <w:tcPr>
            <w:tcW w:w="0" w:type="auto"/>
          </w:tcPr>
          <w:p w14:paraId="5A5EEFE4" w14:textId="77777777" w:rsidR="00A57F98" w:rsidRDefault="0095117A">
            <w:pPr>
              <w:pStyle w:val="Compact"/>
            </w:pPr>
            <w:r>
              <w:t>1342</w:t>
            </w:r>
          </w:p>
        </w:tc>
        <w:tc>
          <w:tcPr>
            <w:tcW w:w="0" w:type="auto"/>
          </w:tcPr>
          <w:p w14:paraId="0725E994" w14:textId="77777777" w:rsidR="00A57F98" w:rsidRDefault="0095117A">
            <w:pPr>
              <w:pStyle w:val="Compact"/>
            </w:pPr>
            <w:r>
              <w:t>Cimetidine, 200/400 mg, PO, (200mg): MD TID (17 days), (400mg): OD (17 days)</w:t>
            </w:r>
          </w:p>
        </w:tc>
        <w:tc>
          <w:tcPr>
            <w:tcW w:w="0" w:type="auto"/>
          </w:tcPr>
          <w:p w14:paraId="547E8DE2" w14:textId="77777777" w:rsidR="00A57F98" w:rsidRDefault="0095117A">
            <w:pPr>
              <w:pStyle w:val="Compact"/>
            </w:pPr>
            <w:r>
              <w:t>Triazolam, PO</w:t>
            </w:r>
          </w:p>
        </w:tc>
        <w:tc>
          <w:tcPr>
            <w:tcW w:w="0" w:type="auto"/>
          </w:tcPr>
          <w:p w14:paraId="1615FD02" w14:textId="77777777" w:rsidR="00A57F98" w:rsidRDefault="0095117A">
            <w:pPr>
              <w:pStyle w:val="Compact"/>
            </w:pPr>
            <w:r>
              <w:t>1.26</w:t>
            </w:r>
          </w:p>
        </w:tc>
        <w:tc>
          <w:tcPr>
            <w:tcW w:w="0" w:type="auto"/>
          </w:tcPr>
          <w:p w14:paraId="6497EA66" w14:textId="77777777" w:rsidR="00A57F98" w:rsidRDefault="0095117A">
            <w:pPr>
              <w:pStyle w:val="Compact"/>
            </w:pPr>
            <w:r>
              <w:t>2.20</w:t>
            </w:r>
          </w:p>
        </w:tc>
        <w:tc>
          <w:tcPr>
            <w:tcW w:w="0" w:type="auto"/>
          </w:tcPr>
          <w:p w14:paraId="33083F7F" w14:textId="77777777" w:rsidR="00A57F98" w:rsidRDefault="0095117A">
            <w:pPr>
              <w:pStyle w:val="Compact"/>
            </w:pPr>
            <w:r>
              <w:t>0.57</w:t>
            </w:r>
          </w:p>
        </w:tc>
        <w:tc>
          <w:tcPr>
            <w:tcW w:w="0" w:type="auto"/>
          </w:tcPr>
          <w:p w14:paraId="5E78A8F3" w14:textId="77777777" w:rsidR="00A57F98" w:rsidRDefault="0095117A">
            <w:pPr>
              <w:pStyle w:val="Compact"/>
            </w:pPr>
            <w:r>
              <w:t>1.19</w:t>
            </w:r>
          </w:p>
        </w:tc>
        <w:tc>
          <w:tcPr>
            <w:tcW w:w="0" w:type="auto"/>
          </w:tcPr>
          <w:p w14:paraId="55F66CDC" w14:textId="77777777" w:rsidR="00A57F98" w:rsidRDefault="0095117A">
            <w:pPr>
              <w:pStyle w:val="Compact"/>
            </w:pPr>
            <w:r>
              <w:t>1.51</w:t>
            </w:r>
          </w:p>
        </w:tc>
        <w:tc>
          <w:tcPr>
            <w:tcW w:w="0" w:type="auto"/>
          </w:tcPr>
          <w:p w14:paraId="69BB140D" w14:textId="77777777" w:rsidR="00A57F98" w:rsidRDefault="0095117A">
            <w:pPr>
              <w:pStyle w:val="Compact"/>
            </w:pPr>
            <w:r>
              <w:t>0.79</w:t>
            </w:r>
          </w:p>
        </w:tc>
        <w:tc>
          <w:tcPr>
            <w:tcW w:w="0" w:type="auto"/>
          </w:tcPr>
          <w:p w14:paraId="48FD38A6" w14:textId="77777777" w:rsidR="00A57F98" w:rsidRDefault="0095117A">
            <w:pPr>
              <w:pStyle w:val="Compact"/>
            </w:pPr>
            <w:r>
              <w:t>Pourbaix 1985</w:t>
            </w:r>
          </w:p>
        </w:tc>
      </w:tr>
      <w:tr w:rsidR="00A57F98" w14:paraId="49A65523" w14:textId="77777777">
        <w:tc>
          <w:tcPr>
            <w:tcW w:w="0" w:type="auto"/>
          </w:tcPr>
          <w:p w14:paraId="1A582972" w14:textId="77777777" w:rsidR="00A57F98" w:rsidRDefault="0095117A">
            <w:pPr>
              <w:pStyle w:val="Compact"/>
            </w:pPr>
            <w:r>
              <w:t>1344</w:t>
            </w:r>
          </w:p>
        </w:tc>
        <w:tc>
          <w:tcPr>
            <w:tcW w:w="0" w:type="auto"/>
          </w:tcPr>
          <w:p w14:paraId="433AAAE5" w14:textId="77777777" w:rsidR="00A57F98" w:rsidRDefault="0095117A">
            <w:pPr>
              <w:pStyle w:val="Compact"/>
            </w:pPr>
            <w:r>
              <w:t>Cimetidine, 1200 mg, IV, MD OD (2 days)</w:t>
            </w:r>
          </w:p>
        </w:tc>
        <w:tc>
          <w:tcPr>
            <w:tcW w:w="0" w:type="auto"/>
          </w:tcPr>
          <w:p w14:paraId="3CBADAAC" w14:textId="77777777" w:rsidR="00A57F98" w:rsidRDefault="0095117A">
            <w:pPr>
              <w:pStyle w:val="Compact"/>
            </w:pPr>
            <w:r>
              <w:t>Alfentanil, IV</w:t>
            </w:r>
          </w:p>
        </w:tc>
        <w:tc>
          <w:tcPr>
            <w:tcW w:w="0" w:type="auto"/>
          </w:tcPr>
          <w:p w14:paraId="6763DD43" w14:textId="77777777" w:rsidR="00A57F98" w:rsidRDefault="0095117A">
            <w:pPr>
              <w:pStyle w:val="Compact"/>
            </w:pPr>
            <w:r>
              <w:t>1.10</w:t>
            </w:r>
          </w:p>
        </w:tc>
        <w:tc>
          <w:tcPr>
            <w:tcW w:w="0" w:type="auto"/>
          </w:tcPr>
          <w:p w14:paraId="7D2C38F0" w14:textId="77777777" w:rsidR="00A57F98" w:rsidRDefault="0095117A">
            <w:pPr>
              <w:pStyle w:val="Compact"/>
            </w:pPr>
            <w:r>
              <w:t>2.80</w:t>
            </w:r>
          </w:p>
        </w:tc>
        <w:tc>
          <w:tcPr>
            <w:tcW w:w="0" w:type="auto"/>
          </w:tcPr>
          <w:p w14:paraId="24915B15" w14:textId="77777777" w:rsidR="00A57F98" w:rsidRDefault="0095117A">
            <w:pPr>
              <w:pStyle w:val="Compact"/>
            </w:pPr>
            <w:r>
              <w:t>0.39</w:t>
            </w:r>
          </w:p>
        </w:tc>
        <w:tc>
          <w:tcPr>
            <w:tcW w:w="0" w:type="auto"/>
          </w:tcPr>
          <w:p w14:paraId="775FECE6" w14:textId="77777777" w:rsidR="00A57F98" w:rsidRDefault="0095117A">
            <w:pPr>
              <w:pStyle w:val="Compact"/>
            </w:pPr>
            <w:r>
              <w:t>1.01</w:t>
            </w:r>
          </w:p>
        </w:tc>
        <w:tc>
          <w:tcPr>
            <w:tcW w:w="0" w:type="auto"/>
          </w:tcPr>
          <w:p w14:paraId="36101D34" w14:textId="77777777" w:rsidR="00A57F98" w:rsidRDefault="0095117A">
            <w:pPr>
              <w:pStyle w:val="Compact"/>
            </w:pPr>
            <w:r>
              <w:t>-</w:t>
            </w:r>
          </w:p>
        </w:tc>
        <w:tc>
          <w:tcPr>
            <w:tcW w:w="0" w:type="auto"/>
          </w:tcPr>
          <w:p w14:paraId="233D323A" w14:textId="77777777" w:rsidR="00A57F98" w:rsidRDefault="0095117A">
            <w:pPr>
              <w:pStyle w:val="Compact"/>
            </w:pPr>
            <w:r>
              <w:t>-</w:t>
            </w:r>
          </w:p>
        </w:tc>
        <w:tc>
          <w:tcPr>
            <w:tcW w:w="0" w:type="auto"/>
          </w:tcPr>
          <w:p w14:paraId="7DBCA8D8" w14:textId="77777777" w:rsidR="00A57F98" w:rsidRDefault="0095117A">
            <w:pPr>
              <w:pStyle w:val="Compact"/>
            </w:pPr>
            <w:r>
              <w:t>Kienlen 1993</w:t>
            </w:r>
          </w:p>
        </w:tc>
      </w:tr>
      <w:tr w:rsidR="00A57F98" w14:paraId="7EACDFEB" w14:textId="77777777">
        <w:tc>
          <w:tcPr>
            <w:tcW w:w="0" w:type="auto"/>
          </w:tcPr>
          <w:p w14:paraId="0D1D047F" w14:textId="77777777" w:rsidR="00A57F98" w:rsidRDefault="0095117A">
            <w:pPr>
              <w:pStyle w:val="Compact"/>
            </w:pPr>
            <w:r>
              <w:t>1346</w:t>
            </w:r>
          </w:p>
        </w:tc>
        <w:tc>
          <w:tcPr>
            <w:tcW w:w="0" w:type="auto"/>
          </w:tcPr>
          <w:p w14:paraId="2D423B61" w14:textId="77777777" w:rsidR="00A57F98" w:rsidRDefault="0095117A">
            <w:pPr>
              <w:pStyle w:val="Compact"/>
            </w:pPr>
            <w:r>
              <w:t>Cimetidine</w:t>
            </w:r>
            <w:r>
              <w:lastRenderedPageBreak/>
              <w:t>, 200/400 mg, PO, (200mg): MD TID (1 day) OD (1 day), (400mg): OD (1 day)</w:t>
            </w:r>
          </w:p>
        </w:tc>
        <w:tc>
          <w:tcPr>
            <w:tcW w:w="0" w:type="auto"/>
          </w:tcPr>
          <w:p w14:paraId="60ECB767" w14:textId="77777777" w:rsidR="00A57F98" w:rsidRDefault="0095117A">
            <w:pPr>
              <w:pStyle w:val="Compact"/>
            </w:pPr>
            <w:r>
              <w:lastRenderedPageBreak/>
              <w:t>Midazola</w:t>
            </w:r>
            <w:r>
              <w:lastRenderedPageBreak/>
              <w:t>m, PO</w:t>
            </w:r>
          </w:p>
        </w:tc>
        <w:tc>
          <w:tcPr>
            <w:tcW w:w="0" w:type="auto"/>
          </w:tcPr>
          <w:p w14:paraId="7444C8F9" w14:textId="77777777" w:rsidR="00A57F98" w:rsidRDefault="0095117A">
            <w:pPr>
              <w:pStyle w:val="Compact"/>
            </w:pPr>
            <w:r>
              <w:lastRenderedPageBreak/>
              <w:t>1.01</w:t>
            </w:r>
          </w:p>
        </w:tc>
        <w:tc>
          <w:tcPr>
            <w:tcW w:w="0" w:type="auto"/>
          </w:tcPr>
          <w:p w14:paraId="0DDF0181" w14:textId="77777777" w:rsidR="00A57F98" w:rsidRDefault="0095117A">
            <w:pPr>
              <w:pStyle w:val="Compact"/>
            </w:pPr>
            <w:r>
              <w:t>2.02</w:t>
            </w:r>
          </w:p>
        </w:tc>
        <w:tc>
          <w:tcPr>
            <w:tcW w:w="0" w:type="auto"/>
          </w:tcPr>
          <w:p w14:paraId="3F496DE2" w14:textId="77777777" w:rsidR="00A57F98" w:rsidRDefault="0095117A">
            <w:pPr>
              <w:pStyle w:val="Compact"/>
            </w:pPr>
            <w:r>
              <w:t>0.50</w:t>
            </w:r>
          </w:p>
        </w:tc>
        <w:tc>
          <w:tcPr>
            <w:tcW w:w="0" w:type="auto"/>
          </w:tcPr>
          <w:p w14:paraId="7F093D88" w14:textId="77777777" w:rsidR="00A57F98" w:rsidRDefault="0095117A">
            <w:pPr>
              <w:pStyle w:val="Compact"/>
            </w:pPr>
            <w:r>
              <w:t>1.01</w:t>
            </w:r>
          </w:p>
        </w:tc>
        <w:tc>
          <w:tcPr>
            <w:tcW w:w="0" w:type="auto"/>
          </w:tcPr>
          <w:p w14:paraId="208A80B8" w14:textId="77777777" w:rsidR="00A57F98" w:rsidRDefault="0095117A">
            <w:pPr>
              <w:pStyle w:val="Compact"/>
            </w:pPr>
            <w:r>
              <w:t>2.38</w:t>
            </w:r>
          </w:p>
        </w:tc>
        <w:tc>
          <w:tcPr>
            <w:tcW w:w="0" w:type="auto"/>
          </w:tcPr>
          <w:p w14:paraId="7C78E57C" w14:textId="77777777" w:rsidR="00A57F98" w:rsidRDefault="0095117A">
            <w:pPr>
              <w:pStyle w:val="Compact"/>
            </w:pPr>
            <w:r>
              <w:t>0.42</w:t>
            </w:r>
          </w:p>
        </w:tc>
        <w:tc>
          <w:tcPr>
            <w:tcW w:w="0" w:type="auto"/>
          </w:tcPr>
          <w:p w14:paraId="4508D3A9" w14:textId="77777777" w:rsidR="00A57F98" w:rsidRDefault="0095117A">
            <w:pPr>
              <w:pStyle w:val="Compact"/>
            </w:pPr>
            <w:r>
              <w:t xml:space="preserve">Elliott </w:t>
            </w:r>
            <w:r>
              <w:lastRenderedPageBreak/>
              <w:t>1984</w:t>
            </w:r>
          </w:p>
        </w:tc>
      </w:tr>
      <w:tr w:rsidR="00A57F98" w14:paraId="2D665A78" w14:textId="77777777">
        <w:tc>
          <w:tcPr>
            <w:tcW w:w="0" w:type="auto"/>
          </w:tcPr>
          <w:p w14:paraId="49173F4B" w14:textId="77777777" w:rsidR="00A57F98" w:rsidRDefault="0095117A">
            <w:pPr>
              <w:pStyle w:val="Compact"/>
            </w:pPr>
            <w:r>
              <w:lastRenderedPageBreak/>
              <w:t>1350</w:t>
            </w:r>
          </w:p>
        </w:tc>
        <w:tc>
          <w:tcPr>
            <w:tcW w:w="0" w:type="auto"/>
          </w:tcPr>
          <w:p w14:paraId="1BE40314" w14:textId="77777777" w:rsidR="00A57F98" w:rsidRDefault="0095117A">
            <w:pPr>
              <w:pStyle w:val="Compact"/>
            </w:pPr>
            <w:r>
              <w:t>Rifampicin, 2 mg, PO, MD OD (18 days)</w:t>
            </w:r>
          </w:p>
        </w:tc>
        <w:tc>
          <w:tcPr>
            <w:tcW w:w="0" w:type="auto"/>
          </w:tcPr>
          <w:p w14:paraId="1556E026" w14:textId="77777777" w:rsidR="00A57F98" w:rsidRDefault="0095117A">
            <w:pPr>
              <w:pStyle w:val="Compact"/>
            </w:pPr>
            <w:r>
              <w:t>Midazolam, PO</w:t>
            </w:r>
          </w:p>
        </w:tc>
        <w:tc>
          <w:tcPr>
            <w:tcW w:w="0" w:type="auto"/>
          </w:tcPr>
          <w:p w14:paraId="40E1C907" w14:textId="77777777" w:rsidR="00A57F98" w:rsidRDefault="0095117A">
            <w:pPr>
              <w:pStyle w:val="Compact"/>
            </w:pPr>
            <w:r>
              <w:t>0.58</w:t>
            </w:r>
          </w:p>
        </w:tc>
        <w:tc>
          <w:tcPr>
            <w:tcW w:w="0" w:type="auto"/>
          </w:tcPr>
          <w:p w14:paraId="30E9E65D" w14:textId="77777777" w:rsidR="00A57F98" w:rsidRDefault="0095117A">
            <w:pPr>
              <w:pStyle w:val="Compact"/>
            </w:pPr>
            <w:r>
              <w:t>0.77</w:t>
            </w:r>
          </w:p>
        </w:tc>
        <w:tc>
          <w:tcPr>
            <w:tcW w:w="0" w:type="auto"/>
          </w:tcPr>
          <w:p w14:paraId="183748F1" w14:textId="77777777" w:rsidR="00A57F98" w:rsidRDefault="0095117A">
            <w:pPr>
              <w:pStyle w:val="Compact"/>
            </w:pPr>
            <w:r>
              <w:t>0.76</w:t>
            </w:r>
          </w:p>
        </w:tc>
        <w:tc>
          <w:tcPr>
            <w:tcW w:w="0" w:type="auto"/>
          </w:tcPr>
          <w:p w14:paraId="1BF60026" w14:textId="77777777" w:rsidR="00A57F98" w:rsidRDefault="0095117A">
            <w:pPr>
              <w:pStyle w:val="Compact"/>
            </w:pPr>
            <w:r>
              <w:t>0.69</w:t>
            </w:r>
          </w:p>
        </w:tc>
        <w:tc>
          <w:tcPr>
            <w:tcW w:w="0" w:type="auto"/>
          </w:tcPr>
          <w:p w14:paraId="477066EE" w14:textId="77777777" w:rsidR="00A57F98" w:rsidRDefault="0095117A">
            <w:pPr>
              <w:pStyle w:val="Compact"/>
            </w:pPr>
            <w:r>
              <w:t>0.79</w:t>
            </w:r>
          </w:p>
        </w:tc>
        <w:tc>
          <w:tcPr>
            <w:tcW w:w="0" w:type="auto"/>
          </w:tcPr>
          <w:p w14:paraId="3E2989FC" w14:textId="77777777" w:rsidR="00A57F98" w:rsidRDefault="0095117A">
            <w:pPr>
              <w:pStyle w:val="Compact"/>
            </w:pPr>
            <w:r>
              <w:t>0.87</w:t>
            </w:r>
          </w:p>
        </w:tc>
        <w:tc>
          <w:tcPr>
            <w:tcW w:w="0" w:type="auto"/>
          </w:tcPr>
          <w:p w14:paraId="5A9F5400" w14:textId="77777777" w:rsidR="00A57F98" w:rsidRDefault="0095117A">
            <w:pPr>
              <w:pStyle w:val="Compact"/>
            </w:pPr>
            <w:r>
              <w:t>Lutz 2018a</w:t>
            </w:r>
          </w:p>
        </w:tc>
      </w:tr>
      <w:tr w:rsidR="00A57F98" w14:paraId="58EB5D26" w14:textId="77777777">
        <w:tc>
          <w:tcPr>
            <w:tcW w:w="0" w:type="auto"/>
          </w:tcPr>
          <w:p w14:paraId="4AA97899" w14:textId="77777777" w:rsidR="00A57F98" w:rsidRDefault="0095117A">
            <w:pPr>
              <w:pStyle w:val="Compact"/>
            </w:pPr>
            <w:r>
              <w:t>1351</w:t>
            </w:r>
          </w:p>
        </w:tc>
        <w:tc>
          <w:tcPr>
            <w:tcW w:w="0" w:type="auto"/>
          </w:tcPr>
          <w:p w14:paraId="6284589A" w14:textId="77777777" w:rsidR="00A57F98" w:rsidRDefault="0095117A">
            <w:pPr>
              <w:pStyle w:val="Compact"/>
            </w:pPr>
            <w:r>
              <w:t>Rifampicin, 10 mg, PO, MD OD (18 days)</w:t>
            </w:r>
          </w:p>
        </w:tc>
        <w:tc>
          <w:tcPr>
            <w:tcW w:w="0" w:type="auto"/>
          </w:tcPr>
          <w:p w14:paraId="0A47EFAE" w14:textId="77777777" w:rsidR="00A57F98" w:rsidRDefault="0095117A">
            <w:pPr>
              <w:pStyle w:val="Compact"/>
            </w:pPr>
            <w:r>
              <w:t>Midazolam, PO</w:t>
            </w:r>
          </w:p>
        </w:tc>
        <w:tc>
          <w:tcPr>
            <w:tcW w:w="0" w:type="auto"/>
          </w:tcPr>
          <w:p w14:paraId="04C290A0" w14:textId="77777777" w:rsidR="00A57F98" w:rsidRDefault="0095117A">
            <w:pPr>
              <w:pStyle w:val="Compact"/>
            </w:pPr>
            <w:r>
              <w:t>0.27</w:t>
            </w:r>
          </w:p>
        </w:tc>
        <w:tc>
          <w:tcPr>
            <w:tcW w:w="0" w:type="auto"/>
          </w:tcPr>
          <w:p w14:paraId="3732F642" w14:textId="77777777" w:rsidR="00A57F98" w:rsidRDefault="0095117A">
            <w:pPr>
              <w:pStyle w:val="Compact"/>
            </w:pPr>
            <w:r>
              <w:t>0.40</w:t>
            </w:r>
          </w:p>
        </w:tc>
        <w:tc>
          <w:tcPr>
            <w:tcW w:w="0" w:type="auto"/>
          </w:tcPr>
          <w:p w14:paraId="391E1B4B" w14:textId="77777777" w:rsidR="00A57F98" w:rsidRDefault="0095117A">
            <w:pPr>
              <w:pStyle w:val="Compact"/>
            </w:pPr>
            <w:r>
              <w:t>0.68</w:t>
            </w:r>
          </w:p>
        </w:tc>
        <w:tc>
          <w:tcPr>
            <w:tcW w:w="0" w:type="auto"/>
          </w:tcPr>
          <w:p w14:paraId="5309D381" w14:textId="77777777" w:rsidR="00A57F98" w:rsidRDefault="0095117A">
            <w:pPr>
              <w:pStyle w:val="Compact"/>
            </w:pPr>
            <w:r>
              <w:t>0.40</w:t>
            </w:r>
          </w:p>
        </w:tc>
        <w:tc>
          <w:tcPr>
            <w:tcW w:w="0" w:type="auto"/>
          </w:tcPr>
          <w:p w14:paraId="3B03CBBD" w14:textId="77777777" w:rsidR="00A57F98" w:rsidRDefault="0095117A">
            <w:pPr>
              <w:pStyle w:val="Compact"/>
            </w:pPr>
            <w:r>
              <w:t>0.52</w:t>
            </w:r>
          </w:p>
        </w:tc>
        <w:tc>
          <w:tcPr>
            <w:tcW w:w="0" w:type="auto"/>
          </w:tcPr>
          <w:p w14:paraId="1BABDD44" w14:textId="77777777" w:rsidR="00A57F98" w:rsidRDefault="0095117A">
            <w:pPr>
              <w:pStyle w:val="Compact"/>
            </w:pPr>
            <w:r>
              <w:t>0.78</w:t>
            </w:r>
          </w:p>
        </w:tc>
        <w:tc>
          <w:tcPr>
            <w:tcW w:w="0" w:type="auto"/>
          </w:tcPr>
          <w:p w14:paraId="2B5437BF" w14:textId="77777777" w:rsidR="00A57F98" w:rsidRDefault="0095117A">
            <w:pPr>
              <w:pStyle w:val="Compact"/>
            </w:pPr>
            <w:r>
              <w:t>Lutz 2018a</w:t>
            </w:r>
          </w:p>
        </w:tc>
      </w:tr>
      <w:tr w:rsidR="00A57F98" w14:paraId="4DA07804" w14:textId="77777777">
        <w:tc>
          <w:tcPr>
            <w:tcW w:w="0" w:type="auto"/>
          </w:tcPr>
          <w:p w14:paraId="58614E93" w14:textId="77777777" w:rsidR="00A57F98" w:rsidRDefault="0095117A">
            <w:pPr>
              <w:pStyle w:val="Compact"/>
            </w:pPr>
            <w:r>
              <w:t>1352</w:t>
            </w:r>
          </w:p>
        </w:tc>
        <w:tc>
          <w:tcPr>
            <w:tcW w:w="0" w:type="auto"/>
          </w:tcPr>
          <w:p w14:paraId="28103A17" w14:textId="77777777" w:rsidR="00A57F98" w:rsidRDefault="0095117A">
            <w:pPr>
              <w:pStyle w:val="Compact"/>
            </w:pPr>
            <w:r>
              <w:t>Rifampicin, first 10. then 75 mg, PO, MD OD (18 days 10 mg then 18 days 75 mg)</w:t>
            </w:r>
          </w:p>
        </w:tc>
        <w:tc>
          <w:tcPr>
            <w:tcW w:w="0" w:type="auto"/>
          </w:tcPr>
          <w:p w14:paraId="11915249" w14:textId="77777777" w:rsidR="00A57F98" w:rsidRDefault="0095117A">
            <w:pPr>
              <w:pStyle w:val="Compact"/>
            </w:pPr>
            <w:r>
              <w:t>Midazolam, PO</w:t>
            </w:r>
          </w:p>
        </w:tc>
        <w:tc>
          <w:tcPr>
            <w:tcW w:w="0" w:type="auto"/>
          </w:tcPr>
          <w:p w14:paraId="0F0E6A67" w14:textId="77777777" w:rsidR="00A57F98" w:rsidRDefault="0095117A">
            <w:pPr>
              <w:pStyle w:val="Compact"/>
            </w:pPr>
            <w:r>
              <w:t>0.07</w:t>
            </w:r>
          </w:p>
        </w:tc>
        <w:tc>
          <w:tcPr>
            <w:tcW w:w="0" w:type="auto"/>
          </w:tcPr>
          <w:p w14:paraId="3714A784" w14:textId="77777777" w:rsidR="00A57F98" w:rsidRDefault="0095117A">
            <w:pPr>
              <w:pStyle w:val="Compact"/>
            </w:pPr>
            <w:r>
              <w:t>0.09</w:t>
            </w:r>
          </w:p>
        </w:tc>
        <w:tc>
          <w:tcPr>
            <w:tcW w:w="0" w:type="auto"/>
          </w:tcPr>
          <w:p w14:paraId="2E6B5257" w14:textId="77777777" w:rsidR="00A57F98" w:rsidRDefault="0095117A">
            <w:pPr>
              <w:pStyle w:val="Compact"/>
            </w:pPr>
            <w:r>
              <w:t>0.80</w:t>
            </w:r>
          </w:p>
        </w:tc>
        <w:tc>
          <w:tcPr>
            <w:tcW w:w="0" w:type="auto"/>
          </w:tcPr>
          <w:p w14:paraId="66428FD9" w14:textId="77777777" w:rsidR="00A57F98" w:rsidRDefault="0095117A">
            <w:pPr>
              <w:pStyle w:val="Compact"/>
            </w:pPr>
            <w:r>
              <w:t>0.15</w:t>
            </w:r>
          </w:p>
        </w:tc>
        <w:tc>
          <w:tcPr>
            <w:tcW w:w="0" w:type="auto"/>
          </w:tcPr>
          <w:p w14:paraId="2295532C" w14:textId="77777777" w:rsidR="00A57F98" w:rsidRDefault="0095117A">
            <w:pPr>
              <w:pStyle w:val="Compact"/>
            </w:pPr>
            <w:r>
              <w:t>0.15</w:t>
            </w:r>
          </w:p>
        </w:tc>
        <w:tc>
          <w:tcPr>
            <w:tcW w:w="0" w:type="auto"/>
          </w:tcPr>
          <w:p w14:paraId="55A48292" w14:textId="77777777" w:rsidR="00A57F98" w:rsidRDefault="0095117A">
            <w:pPr>
              <w:pStyle w:val="Compact"/>
            </w:pPr>
            <w:r>
              <w:t>0.98</w:t>
            </w:r>
          </w:p>
        </w:tc>
        <w:tc>
          <w:tcPr>
            <w:tcW w:w="0" w:type="auto"/>
          </w:tcPr>
          <w:p w14:paraId="2331EEBC" w14:textId="77777777" w:rsidR="00A57F98" w:rsidRDefault="0095117A">
            <w:pPr>
              <w:pStyle w:val="Compact"/>
            </w:pPr>
            <w:r>
              <w:t>Lutz 2018a</w:t>
            </w:r>
          </w:p>
        </w:tc>
      </w:tr>
      <w:tr w:rsidR="00A57F98" w14:paraId="67DCF4F5" w14:textId="77777777">
        <w:tc>
          <w:tcPr>
            <w:tcW w:w="0" w:type="auto"/>
          </w:tcPr>
          <w:p w14:paraId="20290380" w14:textId="77777777" w:rsidR="00A57F98" w:rsidRDefault="0095117A">
            <w:pPr>
              <w:pStyle w:val="Compact"/>
            </w:pPr>
            <w:r>
              <w:t>1353</w:t>
            </w:r>
          </w:p>
        </w:tc>
        <w:tc>
          <w:tcPr>
            <w:tcW w:w="0" w:type="auto"/>
          </w:tcPr>
          <w:p w14:paraId="60781B5E" w14:textId="77777777" w:rsidR="00A57F98" w:rsidRDefault="0095117A">
            <w:pPr>
              <w:pStyle w:val="Compact"/>
            </w:pPr>
            <w:r>
              <w:t>Rifampicin, first 2. then 600 mg, PO, MD OD (18 days 2 mg then 18 days 600 mg)</w:t>
            </w:r>
          </w:p>
        </w:tc>
        <w:tc>
          <w:tcPr>
            <w:tcW w:w="0" w:type="auto"/>
          </w:tcPr>
          <w:p w14:paraId="7ABEC521" w14:textId="77777777" w:rsidR="00A57F98" w:rsidRDefault="0095117A">
            <w:pPr>
              <w:pStyle w:val="Compact"/>
            </w:pPr>
            <w:r>
              <w:t>Midazolam, PO</w:t>
            </w:r>
          </w:p>
        </w:tc>
        <w:tc>
          <w:tcPr>
            <w:tcW w:w="0" w:type="auto"/>
          </w:tcPr>
          <w:p w14:paraId="039D76FB" w14:textId="77777777" w:rsidR="00A57F98" w:rsidRDefault="0095117A">
            <w:pPr>
              <w:pStyle w:val="Compact"/>
            </w:pPr>
            <w:r>
              <w:t>0.03</w:t>
            </w:r>
          </w:p>
        </w:tc>
        <w:tc>
          <w:tcPr>
            <w:tcW w:w="0" w:type="auto"/>
          </w:tcPr>
          <w:p w14:paraId="4AEA358D" w14:textId="77777777" w:rsidR="00A57F98" w:rsidRDefault="0095117A">
            <w:pPr>
              <w:pStyle w:val="Compact"/>
            </w:pPr>
            <w:r>
              <w:t>0.09</w:t>
            </w:r>
          </w:p>
        </w:tc>
        <w:tc>
          <w:tcPr>
            <w:tcW w:w="0" w:type="auto"/>
          </w:tcPr>
          <w:p w14:paraId="16154F2C" w14:textId="77777777" w:rsidR="00A57F98" w:rsidRDefault="0095117A">
            <w:pPr>
              <w:pStyle w:val="Compact"/>
            </w:pPr>
            <w:r>
              <w:t>0.33</w:t>
            </w:r>
          </w:p>
        </w:tc>
        <w:tc>
          <w:tcPr>
            <w:tcW w:w="0" w:type="auto"/>
          </w:tcPr>
          <w:p w14:paraId="4A8B0282" w14:textId="77777777" w:rsidR="00A57F98" w:rsidRDefault="0095117A">
            <w:pPr>
              <w:pStyle w:val="Compact"/>
            </w:pPr>
            <w:r>
              <w:t>0.07</w:t>
            </w:r>
          </w:p>
        </w:tc>
        <w:tc>
          <w:tcPr>
            <w:tcW w:w="0" w:type="auto"/>
          </w:tcPr>
          <w:p w14:paraId="51EBFF8E" w14:textId="77777777" w:rsidR="00A57F98" w:rsidRDefault="0095117A">
            <w:pPr>
              <w:pStyle w:val="Compact"/>
            </w:pPr>
            <w:r>
              <w:t>0.14</w:t>
            </w:r>
          </w:p>
        </w:tc>
        <w:tc>
          <w:tcPr>
            <w:tcW w:w="0" w:type="auto"/>
          </w:tcPr>
          <w:p w14:paraId="65B7CB9E" w14:textId="77777777" w:rsidR="00A57F98" w:rsidRDefault="0095117A">
            <w:pPr>
              <w:pStyle w:val="Compact"/>
            </w:pPr>
            <w:r>
              <w:t>0.48</w:t>
            </w:r>
          </w:p>
        </w:tc>
        <w:tc>
          <w:tcPr>
            <w:tcW w:w="0" w:type="auto"/>
          </w:tcPr>
          <w:p w14:paraId="570B4EDA" w14:textId="77777777" w:rsidR="00A57F98" w:rsidRDefault="0095117A">
            <w:pPr>
              <w:pStyle w:val="Compact"/>
            </w:pPr>
            <w:r>
              <w:t>Lutz 2018a</w:t>
            </w:r>
          </w:p>
        </w:tc>
      </w:tr>
      <w:tr w:rsidR="00A57F98" w14:paraId="6CF66851" w14:textId="77777777">
        <w:tc>
          <w:tcPr>
            <w:tcW w:w="0" w:type="auto"/>
          </w:tcPr>
          <w:p w14:paraId="22AE4D32" w14:textId="77777777" w:rsidR="00A57F98" w:rsidRDefault="0095117A">
            <w:pPr>
              <w:pStyle w:val="Compact"/>
            </w:pPr>
            <w:r>
              <w:t>1355</w:t>
            </w:r>
          </w:p>
        </w:tc>
        <w:tc>
          <w:tcPr>
            <w:tcW w:w="0" w:type="auto"/>
          </w:tcPr>
          <w:p w14:paraId="13D44A1D" w14:textId="77777777" w:rsidR="00A57F98" w:rsidRDefault="0095117A">
            <w:pPr>
              <w:pStyle w:val="Compact"/>
            </w:pPr>
            <w:r>
              <w:t>Rifampicin, 10 mg, PO, MD OD (14 days)</w:t>
            </w:r>
          </w:p>
        </w:tc>
        <w:tc>
          <w:tcPr>
            <w:tcW w:w="0" w:type="auto"/>
          </w:tcPr>
          <w:p w14:paraId="522BF0EF" w14:textId="77777777" w:rsidR="00A57F98" w:rsidRDefault="0095117A">
            <w:pPr>
              <w:pStyle w:val="Compact"/>
            </w:pPr>
            <w:r>
              <w:t>Midazolam, PO</w:t>
            </w:r>
          </w:p>
        </w:tc>
        <w:tc>
          <w:tcPr>
            <w:tcW w:w="0" w:type="auto"/>
          </w:tcPr>
          <w:p w14:paraId="7AC6D5B7" w14:textId="77777777" w:rsidR="00A57F98" w:rsidRDefault="0095117A">
            <w:pPr>
              <w:pStyle w:val="Compact"/>
            </w:pPr>
            <w:r>
              <w:t>0.34</w:t>
            </w:r>
          </w:p>
        </w:tc>
        <w:tc>
          <w:tcPr>
            <w:tcW w:w="0" w:type="auto"/>
          </w:tcPr>
          <w:p w14:paraId="3901C5F7" w14:textId="77777777" w:rsidR="00A57F98" w:rsidRDefault="0095117A">
            <w:pPr>
              <w:pStyle w:val="Compact"/>
            </w:pPr>
            <w:r>
              <w:t>0.50</w:t>
            </w:r>
          </w:p>
        </w:tc>
        <w:tc>
          <w:tcPr>
            <w:tcW w:w="0" w:type="auto"/>
          </w:tcPr>
          <w:p w14:paraId="14147192" w14:textId="77777777" w:rsidR="00A57F98" w:rsidRDefault="0095117A">
            <w:pPr>
              <w:pStyle w:val="Compact"/>
            </w:pPr>
            <w:r>
              <w:t>0.68</w:t>
            </w:r>
          </w:p>
        </w:tc>
        <w:tc>
          <w:tcPr>
            <w:tcW w:w="0" w:type="auto"/>
          </w:tcPr>
          <w:p w14:paraId="6F55A389" w14:textId="77777777" w:rsidR="00A57F98" w:rsidRDefault="0095117A">
            <w:pPr>
              <w:pStyle w:val="Compact"/>
            </w:pPr>
            <w:r>
              <w:t>0.48</w:t>
            </w:r>
          </w:p>
        </w:tc>
        <w:tc>
          <w:tcPr>
            <w:tcW w:w="0" w:type="auto"/>
          </w:tcPr>
          <w:p w14:paraId="436FB322" w14:textId="77777777" w:rsidR="00A57F98" w:rsidRDefault="0095117A">
            <w:pPr>
              <w:pStyle w:val="Compact"/>
            </w:pPr>
            <w:r>
              <w:t>-</w:t>
            </w:r>
          </w:p>
        </w:tc>
        <w:tc>
          <w:tcPr>
            <w:tcW w:w="0" w:type="auto"/>
          </w:tcPr>
          <w:p w14:paraId="2F37FCA3" w14:textId="77777777" w:rsidR="00A57F98" w:rsidRDefault="0095117A">
            <w:pPr>
              <w:pStyle w:val="Compact"/>
            </w:pPr>
            <w:r>
              <w:t>-</w:t>
            </w:r>
          </w:p>
        </w:tc>
        <w:tc>
          <w:tcPr>
            <w:tcW w:w="0" w:type="auto"/>
          </w:tcPr>
          <w:p w14:paraId="11E3D887" w14:textId="77777777" w:rsidR="00A57F98" w:rsidRDefault="0095117A">
            <w:pPr>
              <w:pStyle w:val="Compact"/>
            </w:pPr>
            <w:r>
              <w:t>Björkhem-Bergman 2013</w:t>
            </w:r>
          </w:p>
        </w:tc>
      </w:tr>
      <w:tr w:rsidR="00A57F98" w14:paraId="46DF9344" w14:textId="77777777">
        <w:tc>
          <w:tcPr>
            <w:tcW w:w="0" w:type="auto"/>
          </w:tcPr>
          <w:p w14:paraId="440CCAE2" w14:textId="77777777" w:rsidR="00A57F98" w:rsidRDefault="0095117A">
            <w:pPr>
              <w:pStyle w:val="Compact"/>
            </w:pPr>
            <w:r>
              <w:t>1356</w:t>
            </w:r>
          </w:p>
        </w:tc>
        <w:tc>
          <w:tcPr>
            <w:tcW w:w="0" w:type="auto"/>
          </w:tcPr>
          <w:p w14:paraId="39D029D3" w14:textId="77777777" w:rsidR="00A57F98" w:rsidRDefault="0095117A">
            <w:pPr>
              <w:pStyle w:val="Compact"/>
            </w:pPr>
            <w:r>
              <w:t xml:space="preserve">Rifampicin, 20 mg, PO, MD </w:t>
            </w:r>
            <w:r>
              <w:lastRenderedPageBreak/>
              <w:t>OD (14 days)</w:t>
            </w:r>
          </w:p>
        </w:tc>
        <w:tc>
          <w:tcPr>
            <w:tcW w:w="0" w:type="auto"/>
          </w:tcPr>
          <w:p w14:paraId="01E168CF" w14:textId="77777777" w:rsidR="00A57F98" w:rsidRDefault="0095117A">
            <w:pPr>
              <w:pStyle w:val="Compact"/>
            </w:pPr>
            <w:r>
              <w:lastRenderedPageBreak/>
              <w:t>Midazolam, PO</w:t>
            </w:r>
          </w:p>
        </w:tc>
        <w:tc>
          <w:tcPr>
            <w:tcW w:w="0" w:type="auto"/>
          </w:tcPr>
          <w:p w14:paraId="3F7E88EB" w14:textId="77777777" w:rsidR="00A57F98" w:rsidRDefault="0095117A">
            <w:pPr>
              <w:pStyle w:val="Compact"/>
            </w:pPr>
            <w:r>
              <w:t>0.23</w:t>
            </w:r>
          </w:p>
        </w:tc>
        <w:tc>
          <w:tcPr>
            <w:tcW w:w="0" w:type="auto"/>
          </w:tcPr>
          <w:p w14:paraId="7457704B" w14:textId="77777777" w:rsidR="00A57F98" w:rsidRDefault="0095117A">
            <w:pPr>
              <w:pStyle w:val="Compact"/>
            </w:pPr>
            <w:r>
              <w:t>0.38</w:t>
            </w:r>
          </w:p>
        </w:tc>
        <w:tc>
          <w:tcPr>
            <w:tcW w:w="0" w:type="auto"/>
          </w:tcPr>
          <w:p w14:paraId="597BE4AE" w14:textId="77777777" w:rsidR="00A57F98" w:rsidRDefault="0095117A">
            <w:pPr>
              <w:pStyle w:val="Compact"/>
            </w:pPr>
            <w:r>
              <w:t>0.59</w:t>
            </w:r>
          </w:p>
        </w:tc>
        <w:tc>
          <w:tcPr>
            <w:tcW w:w="0" w:type="auto"/>
          </w:tcPr>
          <w:p w14:paraId="0100D5BC" w14:textId="77777777" w:rsidR="00A57F98" w:rsidRDefault="0095117A">
            <w:pPr>
              <w:pStyle w:val="Compact"/>
            </w:pPr>
            <w:r>
              <w:t>0.35</w:t>
            </w:r>
          </w:p>
        </w:tc>
        <w:tc>
          <w:tcPr>
            <w:tcW w:w="0" w:type="auto"/>
          </w:tcPr>
          <w:p w14:paraId="18143DB4" w14:textId="77777777" w:rsidR="00A57F98" w:rsidRDefault="0095117A">
            <w:pPr>
              <w:pStyle w:val="Compact"/>
            </w:pPr>
            <w:r>
              <w:t>-</w:t>
            </w:r>
          </w:p>
        </w:tc>
        <w:tc>
          <w:tcPr>
            <w:tcW w:w="0" w:type="auto"/>
          </w:tcPr>
          <w:p w14:paraId="5B8FE2E7" w14:textId="77777777" w:rsidR="00A57F98" w:rsidRDefault="0095117A">
            <w:pPr>
              <w:pStyle w:val="Compact"/>
            </w:pPr>
            <w:r>
              <w:t>-</w:t>
            </w:r>
          </w:p>
        </w:tc>
        <w:tc>
          <w:tcPr>
            <w:tcW w:w="0" w:type="auto"/>
          </w:tcPr>
          <w:p w14:paraId="3A00AC52" w14:textId="77777777" w:rsidR="00A57F98" w:rsidRDefault="0095117A">
            <w:pPr>
              <w:pStyle w:val="Compact"/>
            </w:pPr>
            <w:r>
              <w:t xml:space="preserve">Björkhem-Bergman </w:t>
            </w:r>
            <w:r>
              <w:lastRenderedPageBreak/>
              <w:t>2013</w:t>
            </w:r>
          </w:p>
        </w:tc>
      </w:tr>
      <w:tr w:rsidR="00A57F98" w14:paraId="25D1FF25" w14:textId="77777777">
        <w:tc>
          <w:tcPr>
            <w:tcW w:w="0" w:type="auto"/>
          </w:tcPr>
          <w:p w14:paraId="0A216A81" w14:textId="77777777" w:rsidR="00A57F98" w:rsidRDefault="0095117A">
            <w:pPr>
              <w:pStyle w:val="Compact"/>
            </w:pPr>
            <w:r>
              <w:lastRenderedPageBreak/>
              <w:t>1357</w:t>
            </w:r>
          </w:p>
        </w:tc>
        <w:tc>
          <w:tcPr>
            <w:tcW w:w="0" w:type="auto"/>
          </w:tcPr>
          <w:p w14:paraId="3EFF7F53" w14:textId="77777777" w:rsidR="00A57F98" w:rsidRDefault="0095117A">
            <w:pPr>
              <w:pStyle w:val="Compact"/>
            </w:pPr>
            <w:r>
              <w:t>Rifampicin, 100 mg, PO, MD OD (14 days)</w:t>
            </w:r>
          </w:p>
        </w:tc>
        <w:tc>
          <w:tcPr>
            <w:tcW w:w="0" w:type="auto"/>
          </w:tcPr>
          <w:p w14:paraId="6AC47049" w14:textId="77777777" w:rsidR="00A57F98" w:rsidRDefault="0095117A">
            <w:pPr>
              <w:pStyle w:val="Compact"/>
            </w:pPr>
            <w:r>
              <w:t>Midazolam, PO</w:t>
            </w:r>
          </w:p>
        </w:tc>
        <w:tc>
          <w:tcPr>
            <w:tcW w:w="0" w:type="auto"/>
          </w:tcPr>
          <w:p w14:paraId="0D149842" w14:textId="77777777" w:rsidR="00A57F98" w:rsidRDefault="0095117A">
            <w:pPr>
              <w:pStyle w:val="Compact"/>
            </w:pPr>
            <w:r>
              <w:t>0.08</w:t>
            </w:r>
          </w:p>
        </w:tc>
        <w:tc>
          <w:tcPr>
            <w:tcW w:w="0" w:type="auto"/>
          </w:tcPr>
          <w:p w14:paraId="6A21D97E" w14:textId="77777777" w:rsidR="00A57F98" w:rsidRDefault="0095117A">
            <w:pPr>
              <w:pStyle w:val="Compact"/>
            </w:pPr>
            <w:r>
              <w:t>0.25</w:t>
            </w:r>
          </w:p>
        </w:tc>
        <w:tc>
          <w:tcPr>
            <w:tcW w:w="0" w:type="auto"/>
          </w:tcPr>
          <w:p w14:paraId="2FA1957C" w14:textId="77777777" w:rsidR="00A57F98" w:rsidRDefault="0095117A">
            <w:pPr>
              <w:pStyle w:val="Compact"/>
            </w:pPr>
            <w:r>
              <w:t>0.32</w:t>
            </w:r>
          </w:p>
        </w:tc>
        <w:tc>
          <w:tcPr>
            <w:tcW w:w="0" w:type="auto"/>
          </w:tcPr>
          <w:p w14:paraId="64F0804D" w14:textId="77777777" w:rsidR="00A57F98" w:rsidRDefault="0095117A">
            <w:pPr>
              <w:pStyle w:val="Compact"/>
            </w:pPr>
            <w:r>
              <w:t>0.15</w:t>
            </w:r>
          </w:p>
        </w:tc>
        <w:tc>
          <w:tcPr>
            <w:tcW w:w="0" w:type="auto"/>
          </w:tcPr>
          <w:p w14:paraId="7976E409" w14:textId="77777777" w:rsidR="00A57F98" w:rsidRDefault="0095117A">
            <w:pPr>
              <w:pStyle w:val="Compact"/>
            </w:pPr>
            <w:r>
              <w:t>-</w:t>
            </w:r>
          </w:p>
        </w:tc>
        <w:tc>
          <w:tcPr>
            <w:tcW w:w="0" w:type="auto"/>
          </w:tcPr>
          <w:p w14:paraId="611713D8" w14:textId="77777777" w:rsidR="00A57F98" w:rsidRDefault="0095117A">
            <w:pPr>
              <w:pStyle w:val="Compact"/>
            </w:pPr>
            <w:r>
              <w:t>-</w:t>
            </w:r>
          </w:p>
        </w:tc>
        <w:tc>
          <w:tcPr>
            <w:tcW w:w="0" w:type="auto"/>
          </w:tcPr>
          <w:p w14:paraId="4D6138EF" w14:textId="77777777" w:rsidR="00A57F98" w:rsidRDefault="0095117A">
            <w:pPr>
              <w:pStyle w:val="Compact"/>
            </w:pPr>
            <w:r>
              <w:t>Björkhem-Bergman 2013</w:t>
            </w:r>
          </w:p>
        </w:tc>
      </w:tr>
      <w:tr w:rsidR="00A57F98" w14:paraId="766665E1" w14:textId="77777777">
        <w:tc>
          <w:tcPr>
            <w:tcW w:w="0" w:type="auto"/>
          </w:tcPr>
          <w:p w14:paraId="0435EB83" w14:textId="77777777" w:rsidR="00A57F98" w:rsidRDefault="0095117A">
            <w:pPr>
              <w:pStyle w:val="Compact"/>
            </w:pPr>
            <w:r>
              <w:t>1362</w:t>
            </w:r>
          </w:p>
        </w:tc>
        <w:tc>
          <w:tcPr>
            <w:tcW w:w="0" w:type="auto"/>
          </w:tcPr>
          <w:p w14:paraId="2398B57E" w14:textId="77777777" w:rsidR="00A57F98" w:rsidRDefault="0095117A">
            <w:pPr>
              <w:pStyle w:val="Compact"/>
            </w:pPr>
            <w:r>
              <w:t>Rifampicin, 600 mg, PO, MD OD (11 days)</w:t>
            </w:r>
          </w:p>
        </w:tc>
        <w:tc>
          <w:tcPr>
            <w:tcW w:w="0" w:type="auto"/>
          </w:tcPr>
          <w:p w14:paraId="34775F64" w14:textId="77777777" w:rsidR="00A57F98" w:rsidRDefault="0095117A">
            <w:pPr>
              <w:pStyle w:val="Compact"/>
            </w:pPr>
            <w:r>
              <w:t>Midazolam, PO</w:t>
            </w:r>
          </w:p>
        </w:tc>
        <w:tc>
          <w:tcPr>
            <w:tcW w:w="0" w:type="auto"/>
          </w:tcPr>
          <w:p w14:paraId="62935724" w14:textId="77777777" w:rsidR="00A57F98" w:rsidRDefault="0095117A">
            <w:pPr>
              <w:pStyle w:val="Compact"/>
            </w:pPr>
            <w:r>
              <w:t>0.03</w:t>
            </w:r>
          </w:p>
        </w:tc>
        <w:tc>
          <w:tcPr>
            <w:tcW w:w="0" w:type="auto"/>
          </w:tcPr>
          <w:p w14:paraId="4982FBC9" w14:textId="77777777" w:rsidR="00A57F98" w:rsidRDefault="0095117A">
            <w:pPr>
              <w:pStyle w:val="Compact"/>
            </w:pPr>
            <w:r>
              <w:t>0.14</w:t>
            </w:r>
          </w:p>
        </w:tc>
        <w:tc>
          <w:tcPr>
            <w:tcW w:w="0" w:type="auto"/>
          </w:tcPr>
          <w:p w14:paraId="41022397" w14:textId="77777777" w:rsidR="00A57F98" w:rsidRDefault="0095117A">
            <w:pPr>
              <w:pStyle w:val="Compact"/>
            </w:pPr>
            <w:r>
              <w:t>0.22</w:t>
            </w:r>
          </w:p>
        </w:tc>
        <w:tc>
          <w:tcPr>
            <w:tcW w:w="0" w:type="auto"/>
          </w:tcPr>
          <w:p w14:paraId="0A1C1BF8" w14:textId="77777777" w:rsidR="00A57F98" w:rsidRDefault="0095117A">
            <w:pPr>
              <w:pStyle w:val="Compact"/>
            </w:pPr>
            <w:r>
              <w:t>0.07</w:t>
            </w:r>
          </w:p>
        </w:tc>
        <w:tc>
          <w:tcPr>
            <w:tcW w:w="0" w:type="auto"/>
          </w:tcPr>
          <w:p w14:paraId="7369B0D6" w14:textId="77777777" w:rsidR="00A57F98" w:rsidRDefault="0095117A">
            <w:pPr>
              <w:pStyle w:val="Compact"/>
            </w:pPr>
            <w:r>
              <w:t>0.14</w:t>
            </w:r>
          </w:p>
        </w:tc>
        <w:tc>
          <w:tcPr>
            <w:tcW w:w="0" w:type="auto"/>
          </w:tcPr>
          <w:p w14:paraId="38B20757" w14:textId="77777777" w:rsidR="00A57F98" w:rsidRDefault="0095117A">
            <w:pPr>
              <w:pStyle w:val="Compact"/>
            </w:pPr>
            <w:r>
              <w:t>0.50</w:t>
            </w:r>
          </w:p>
        </w:tc>
        <w:tc>
          <w:tcPr>
            <w:tcW w:w="0" w:type="auto"/>
          </w:tcPr>
          <w:p w14:paraId="20D0695A" w14:textId="77777777" w:rsidR="00A57F98" w:rsidRDefault="0095117A">
            <w:pPr>
              <w:pStyle w:val="Compact"/>
            </w:pPr>
            <w:r>
              <w:t>Chattopadhyay 2018</w:t>
            </w:r>
          </w:p>
        </w:tc>
      </w:tr>
      <w:tr w:rsidR="00A57F98" w14:paraId="070072D5" w14:textId="77777777">
        <w:tc>
          <w:tcPr>
            <w:tcW w:w="0" w:type="auto"/>
          </w:tcPr>
          <w:p w14:paraId="515F4DD1" w14:textId="77777777" w:rsidR="00A57F98" w:rsidRDefault="0095117A">
            <w:pPr>
              <w:pStyle w:val="Compact"/>
            </w:pPr>
            <w:r>
              <w:t>1392</w:t>
            </w:r>
          </w:p>
        </w:tc>
        <w:tc>
          <w:tcPr>
            <w:tcW w:w="0" w:type="auto"/>
          </w:tcPr>
          <w:p w14:paraId="5039261D" w14:textId="77777777" w:rsidR="00A57F98" w:rsidRDefault="0095117A">
            <w:pPr>
              <w:pStyle w:val="Compact"/>
            </w:pPr>
            <w:r>
              <w:t>Fluconazole, 400 mg, IV, SD</w:t>
            </w:r>
          </w:p>
        </w:tc>
        <w:tc>
          <w:tcPr>
            <w:tcW w:w="0" w:type="auto"/>
          </w:tcPr>
          <w:p w14:paraId="3B78028C" w14:textId="77777777" w:rsidR="00A57F98" w:rsidRDefault="0095117A">
            <w:pPr>
              <w:pStyle w:val="Compact"/>
            </w:pPr>
            <w:r>
              <w:t>Midazolam, PO</w:t>
            </w:r>
          </w:p>
        </w:tc>
        <w:tc>
          <w:tcPr>
            <w:tcW w:w="0" w:type="auto"/>
          </w:tcPr>
          <w:p w14:paraId="060690CD" w14:textId="77777777" w:rsidR="00A57F98" w:rsidRDefault="0095117A">
            <w:pPr>
              <w:pStyle w:val="Compact"/>
            </w:pPr>
            <w:r>
              <w:t>3.12</w:t>
            </w:r>
          </w:p>
        </w:tc>
        <w:tc>
          <w:tcPr>
            <w:tcW w:w="0" w:type="auto"/>
          </w:tcPr>
          <w:p w14:paraId="44EDB714" w14:textId="77777777" w:rsidR="00A57F98" w:rsidRDefault="0095117A">
            <w:pPr>
              <w:pStyle w:val="Compact"/>
            </w:pPr>
            <w:r>
              <w:t>3.08</w:t>
            </w:r>
          </w:p>
        </w:tc>
        <w:tc>
          <w:tcPr>
            <w:tcW w:w="0" w:type="auto"/>
          </w:tcPr>
          <w:p w14:paraId="6E95535A" w14:textId="77777777" w:rsidR="00A57F98" w:rsidRDefault="0095117A">
            <w:pPr>
              <w:pStyle w:val="Compact"/>
            </w:pPr>
            <w:r>
              <w:t>1.01</w:t>
            </w:r>
          </w:p>
        </w:tc>
        <w:tc>
          <w:tcPr>
            <w:tcW w:w="0" w:type="auto"/>
          </w:tcPr>
          <w:p w14:paraId="71ABA2C5" w14:textId="77777777" w:rsidR="00A57F98" w:rsidRDefault="0095117A">
            <w:pPr>
              <w:pStyle w:val="Compact"/>
            </w:pPr>
            <w:r>
              <w:t>2.09</w:t>
            </w:r>
          </w:p>
        </w:tc>
        <w:tc>
          <w:tcPr>
            <w:tcW w:w="0" w:type="auto"/>
          </w:tcPr>
          <w:p w14:paraId="6090622A" w14:textId="77777777" w:rsidR="00A57F98" w:rsidRDefault="0095117A">
            <w:pPr>
              <w:pStyle w:val="Compact"/>
            </w:pPr>
            <w:r>
              <w:t>1.79</w:t>
            </w:r>
          </w:p>
        </w:tc>
        <w:tc>
          <w:tcPr>
            <w:tcW w:w="0" w:type="auto"/>
          </w:tcPr>
          <w:p w14:paraId="1E12D62D" w14:textId="77777777" w:rsidR="00A57F98" w:rsidRDefault="0095117A">
            <w:pPr>
              <w:pStyle w:val="Compact"/>
            </w:pPr>
            <w:r>
              <w:t>1.17</w:t>
            </w:r>
          </w:p>
        </w:tc>
        <w:tc>
          <w:tcPr>
            <w:tcW w:w="0" w:type="auto"/>
          </w:tcPr>
          <w:p w14:paraId="53AF4BEC" w14:textId="77777777" w:rsidR="00A57F98" w:rsidRDefault="0095117A">
            <w:pPr>
              <w:pStyle w:val="Compact"/>
            </w:pPr>
            <w:r>
              <w:t>Ahonen 1997</w:t>
            </w:r>
          </w:p>
        </w:tc>
      </w:tr>
      <w:tr w:rsidR="00A57F98" w14:paraId="019F7EF4" w14:textId="77777777">
        <w:tc>
          <w:tcPr>
            <w:tcW w:w="0" w:type="auto"/>
          </w:tcPr>
          <w:p w14:paraId="3741FD8B" w14:textId="77777777" w:rsidR="00A57F98" w:rsidRDefault="0095117A">
            <w:pPr>
              <w:pStyle w:val="Compact"/>
            </w:pPr>
            <w:r>
              <w:t>1393</w:t>
            </w:r>
          </w:p>
        </w:tc>
        <w:tc>
          <w:tcPr>
            <w:tcW w:w="0" w:type="auto"/>
          </w:tcPr>
          <w:p w14:paraId="79A87EC1" w14:textId="77777777" w:rsidR="00A57F98" w:rsidRDefault="0095117A">
            <w:pPr>
              <w:pStyle w:val="Compact"/>
            </w:pPr>
            <w:r>
              <w:t>Fluconazole, 400 mg, PO, SD</w:t>
            </w:r>
          </w:p>
        </w:tc>
        <w:tc>
          <w:tcPr>
            <w:tcW w:w="0" w:type="auto"/>
          </w:tcPr>
          <w:p w14:paraId="5013BA55" w14:textId="77777777" w:rsidR="00A57F98" w:rsidRDefault="0095117A">
            <w:pPr>
              <w:pStyle w:val="Compact"/>
            </w:pPr>
            <w:r>
              <w:t>Midazolam, PO</w:t>
            </w:r>
          </w:p>
        </w:tc>
        <w:tc>
          <w:tcPr>
            <w:tcW w:w="0" w:type="auto"/>
          </w:tcPr>
          <w:p w14:paraId="1FE03169" w14:textId="77777777" w:rsidR="00A57F98" w:rsidRDefault="0095117A">
            <w:pPr>
              <w:pStyle w:val="Compact"/>
            </w:pPr>
            <w:r>
              <w:t>3.41</w:t>
            </w:r>
          </w:p>
        </w:tc>
        <w:tc>
          <w:tcPr>
            <w:tcW w:w="0" w:type="auto"/>
          </w:tcPr>
          <w:p w14:paraId="76D45D83" w14:textId="77777777" w:rsidR="00A57F98" w:rsidRDefault="0095117A">
            <w:pPr>
              <w:pStyle w:val="Compact"/>
            </w:pPr>
            <w:r>
              <w:t>3.41</w:t>
            </w:r>
          </w:p>
        </w:tc>
        <w:tc>
          <w:tcPr>
            <w:tcW w:w="0" w:type="auto"/>
          </w:tcPr>
          <w:p w14:paraId="4C1458A9" w14:textId="77777777" w:rsidR="00A57F98" w:rsidRDefault="0095117A">
            <w:pPr>
              <w:pStyle w:val="Compact"/>
            </w:pPr>
            <w:r>
              <w:t>1.00</w:t>
            </w:r>
          </w:p>
        </w:tc>
        <w:tc>
          <w:tcPr>
            <w:tcW w:w="0" w:type="auto"/>
          </w:tcPr>
          <w:p w14:paraId="439A1ECA" w14:textId="77777777" w:rsidR="00A57F98" w:rsidRDefault="0095117A">
            <w:pPr>
              <w:pStyle w:val="Compact"/>
            </w:pPr>
            <w:r>
              <w:t>2.19</w:t>
            </w:r>
          </w:p>
        </w:tc>
        <w:tc>
          <w:tcPr>
            <w:tcW w:w="0" w:type="auto"/>
          </w:tcPr>
          <w:p w14:paraId="0A9C0B98" w14:textId="77777777" w:rsidR="00A57F98" w:rsidRDefault="0095117A">
            <w:pPr>
              <w:pStyle w:val="Compact"/>
            </w:pPr>
            <w:r>
              <w:t>2.30</w:t>
            </w:r>
          </w:p>
        </w:tc>
        <w:tc>
          <w:tcPr>
            <w:tcW w:w="0" w:type="auto"/>
          </w:tcPr>
          <w:p w14:paraId="1F758263" w14:textId="77777777" w:rsidR="00A57F98" w:rsidRDefault="0095117A">
            <w:pPr>
              <w:pStyle w:val="Compact"/>
            </w:pPr>
            <w:r>
              <w:t>0.95</w:t>
            </w:r>
          </w:p>
        </w:tc>
        <w:tc>
          <w:tcPr>
            <w:tcW w:w="0" w:type="auto"/>
          </w:tcPr>
          <w:p w14:paraId="7A17E455" w14:textId="77777777" w:rsidR="00A57F98" w:rsidRDefault="0095117A">
            <w:pPr>
              <w:pStyle w:val="Compact"/>
            </w:pPr>
            <w:r>
              <w:t>Ahonen 1997</w:t>
            </w:r>
          </w:p>
        </w:tc>
      </w:tr>
      <w:tr w:rsidR="00A57F98" w14:paraId="500A8340" w14:textId="77777777">
        <w:tc>
          <w:tcPr>
            <w:tcW w:w="0" w:type="auto"/>
          </w:tcPr>
          <w:p w14:paraId="5ED603AC" w14:textId="77777777" w:rsidR="00A57F98" w:rsidRDefault="0095117A">
            <w:pPr>
              <w:pStyle w:val="Compact"/>
            </w:pPr>
            <w:r>
              <w:t>1394</w:t>
            </w:r>
          </w:p>
        </w:tc>
        <w:tc>
          <w:tcPr>
            <w:tcW w:w="0" w:type="auto"/>
          </w:tcPr>
          <w:p w14:paraId="5357BDB1" w14:textId="77777777" w:rsidR="00A57F98" w:rsidRDefault="0095117A">
            <w:pPr>
              <w:pStyle w:val="Compact"/>
            </w:pPr>
            <w:r>
              <w:t>Fluconazole, 50 mg, PO, MD for 4 days</w:t>
            </w:r>
          </w:p>
        </w:tc>
        <w:tc>
          <w:tcPr>
            <w:tcW w:w="0" w:type="auto"/>
          </w:tcPr>
          <w:p w14:paraId="68151D4B" w14:textId="77777777" w:rsidR="00A57F98" w:rsidRDefault="0095117A">
            <w:pPr>
              <w:pStyle w:val="Compact"/>
            </w:pPr>
            <w:r>
              <w:t>Triazolam, PO</w:t>
            </w:r>
          </w:p>
        </w:tc>
        <w:tc>
          <w:tcPr>
            <w:tcW w:w="0" w:type="auto"/>
          </w:tcPr>
          <w:p w14:paraId="0D11B8F7" w14:textId="77777777" w:rsidR="00A57F98" w:rsidRDefault="0095117A">
            <w:pPr>
              <w:pStyle w:val="Compact"/>
            </w:pPr>
            <w:r>
              <w:t>1.79</w:t>
            </w:r>
          </w:p>
        </w:tc>
        <w:tc>
          <w:tcPr>
            <w:tcW w:w="0" w:type="auto"/>
          </w:tcPr>
          <w:p w14:paraId="7BF192B9" w14:textId="77777777" w:rsidR="00A57F98" w:rsidRDefault="0095117A">
            <w:pPr>
              <w:pStyle w:val="Compact"/>
            </w:pPr>
            <w:r>
              <w:t>1.59</w:t>
            </w:r>
          </w:p>
        </w:tc>
        <w:tc>
          <w:tcPr>
            <w:tcW w:w="0" w:type="auto"/>
          </w:tcPr>
          <w:p w14:paraId="7D96CFD8" w14:textId="77777777" w:rsidR="00A57F98" w:rsidRDefault="0095117A">
            <w:pPr>
              <w:pStyle w:val="Compact"/>
            </w:pPr>
            <w:r>
              <w:t>1.13</w:t>
            </w:r>
          </w:p>
        </w:tc>
        <w:tc>
          <w:tcPr>
            <w:tcW w:w="0" w:type="auto"/>
          </w:tcPr>
          <w:p w14:paraId="1DB08F6D" w14:textId="77777777" w:rsidR="00A57F98" w:rsidRDefault="0095117A">
            <w:pPr>
              <w:pStyle w:val="Compact"/>
            </w:pPr>
            <w:r>
              <w:t>1.37</w:t>
            </w:r>
          </w:p>
        </w:tc>
        <w:tc>
          <w:tcPr>
            <w:tcW w:w="0" w:type="auto"/>
          </w:tcPr>
          <w:p w14:paraId="197B091D" w14:textId="77777777" w:rsidR="00A57F98" w:rsidRDefault="0095117A">
            <w:pPr>
              <w:pStyle w:val="Compact"/>
            </w:pPr>
            <w:r>
              <w:t>1.47</w:t>
            </w:r>
          </w:p>
        </w:tc>
        <w:tc>
          <w:tcPr>
            <w:tcW w:w="0" w:type="auto"/>
          </w:tcPr>
          <w:p w14:paraId="20196013" w14:textId="77777777" w:rsidR="00A57F98" w:rsidRDefault="0095117A">
            <w:pPr>
              <w:pStyle w:val="Compact"/>
            </w:pPr>
            <w:r>
              <w:t>0.94</w:t>
            </w:r>
          </w:p>
        </w:tc>
        <w:tc>
          <w:tcPr>
            <w:tcW w:w="0" w:type="auto"/>
          </w:tcPr>
          <w:p w14:paraId="088777C5" w14:textId="77777777" w:rsidR="00A57F98" w:rsidRDefault="0095117A">
            <w:pPr>
              <w:pStyle w:val="Compact"/>
            </w:pPr>
            <w:r>
              <w:t>Varhe 1996c</w:t>
            </w:r>
          </w:p>
        </w:tc>
      </w:tr>
      <w:tr w:rsidR="00A57F98" w14:paraId="1C5EB926" w14:textId="77777777">
        <w:tc>
          <w:tcPr>
            <w:tcW w:w="0" w:type="auto"/>
          </w:tcPr>
          <w:p w14:paraId="3E5A216A" w14:textId="77777777" w:rsidR="00A57F98" w:rsidRDefault="0095117A">
            <w:pPr>
              <w:pStyle w:val="Compact"/>
            </w:pPr>
            <w:r>
              <w:t>1395</w:t>
            </w:r>
          </w:p>
        </w:tc>
        <w:tc>
          <w:tcPr>
            <w:tcW w:w="0" w:type="auto"/>
          </w:tcPr>
          <w:p w14:paraId="22C0C051" w14:textId="77777777" w:rsidR="00A57F98" w:rsidRDefault="0095117A">
            <w:pPr>
              <w:pStyle w:val="Compact"/>
            </w:pPr>
            <w:r>
              <w:t>Fluconazole, 100 mg, PO, MD for 4 days</w:t>
            </w:r>
          </w:p>
        </w:tc>
        <w:tc>
          <w:tcPr>
            <w:tcW w:w="0" w:type="auto"/>
          </w:tcPr>
          <w:p w14:paraId="579EB0FA" w14:textId="77777777" w:rsidR="00A57F98" w:rsidRDefault="0095117A">
            <w:pPr>
              <w:pStyle w:val="Compact"/>
            </w:pPr>
            <w:r>
              <w:t>Triazolam, PO</w:t>
            </w:r>
          </w:p>
        </w:tc>
        <w:tc>
          <w:tcPr>
            <w:tcW w:w="0" w:type="auto"/>
          </w:tcPr>
          <w:p w14:paraId="7DF84095" w14:textId="77777777" w:rsidR="00A57F98" w:rsidRDefault="0095117A">
            <w:pPr>
              <w:pStyle w:val="Compact"/>
            </w:pPr>
            <w:r>
              <w:t>2.72</w:t>
            </w:r>
          </w:p>
        </w:tc>
        <w:tc>
          <w:tcPr>
            <w:tcW w:w="0" w:type="auto"/>
          </w:tcPr>
          <w:p w14:paraId="37D28532" w14:textId="77777777" w:rsidR="00A57F98" w:rsidRDefault="0095117A">
            <w:pPr>
              <w:pStyle w:val="Compact"/>
            </w:pPr>
            <w:r>
              <w:t>1.99</w:t>
            </w:r>
          </w:p>
        </w:tc>
        <w:tc>
          <w:tcPr>
            <w:tcW w:w="0" w:type="auto"/>
          </w:tcPr>
          <w:p w14:paraId="224CACC0" w14:textId="77777777" w:rsidR="00A57F98" w:rsidRDefault="0095117A">
            <w:pPr>
              <w:pStyle w:val="Compact"/>
            </w:pPr>
            <w:r>
              <w:t>1.36</w:t>
            </w:r>
          </w:p>
        </w:tc>
        <w:tc>
          <w:tcPr>
            <w:tcW w:w="0" w:type="auto"/>
          </w:tcPr>
          <w:p w14:paraId="728C1691" w14:textId="77777777" w:rsidR="00A57F98" w:rsidRDefault="0095117A">
            <w:pPr>
              <w:pStyle w:val="Compact"/>
            </w:pPr>
            <w:r>
              <w:t>1.76</w:t>
            </w:r>
          </w:p>
        </w:tc>
        <w:tc>
          <w:tcPr>
            <w:tcW w:w="0" w:type="auto"/>
          </w:tcPr>
          <w:p w14:paraId="034AAA32" w14:textId="77777777" w:rsidR="00A57F98" w:rsidRDefault="0095117A">
            <w:pPr>
              <w:pStyle w:val="Compact"/>
            </w:pPr>
            <w:r>
              <w:t>1.40</w:t>
            </w:r>
          </w:p>
        </w:tc>
        <w:tc>
          <w:tcPr>
            <w:tcW w:w="0" w:type="auto"/>
          </w:tcPr>
          <w:p w14:paraId="626FFAD5" w14:textId="77777777" w:rsidR="00A57F98" w:rsidRDefault="0095117A">
            <w:pPr>
              <w:pStyle w:val="Compact"/>
            </w:pPr>
            <w:r>
              <w:t>1.26</w:t>
            </w:r>
          </w:p>
        </w:tc>
        <w:tc>
          <w:tcPr>
            <w:tcW w:w="0" w:type="auto"/>
          </w:tcPr>
          <w:p w14:paraId="7CF69FD5" w14:textId="77777777" w:rsidR="00A57F98" w:rsidRDefault="0095117A">
            <w:pPr>
              <w:pStyle w:val="Compact"/>
            </w:pPr>
            <w:r>
              <w:t>Varhe 1996c</w:t>
            </w:r>
          </w:p>
        </w:tc>
      </w:tr>
      <w:tr w:rsidR="00A57F98" w14:paraId="2A1F7700" w14:textId="77777777">
        <w:tc>
          <w:tcPr>
            <w:tcW w:w="0" w:type="auto"/>
          </w:tcPr>
          <w:p w14:paraId="78F1A990" w14:textId="77777777" w:rsidR="00A57F98" w:rsidRDefault="0095117A">
            <w:pPr>
              <w:pStyle w:val="Compact"/>
            </w:pPr>
            <w:r>
              <w:t>1396</w:t>
            </w:r>
          </w:p>
        </w:tc>
        <w:tc>
          <w:tcPr>
            <w:tcW w:w="0" w:type="auto"/>
          </w:tcPr>
          <w:p w14:paraId="6A02F372" w14:textId="77777777" w:rsidR="00A57F98" w:rsidRDefault="0095117A">
            <w:pPr>
              <w:pStyle w:val="Compact"/>
            </w:pPr>
            <w:r>
              <w:t>Fluconazole, 200 mg, PO, MD for 4 days</w:t>
            </w:r>
          </w:p>
        </w:tc>
        <w:tc>
          <w:tcPr>
            <w:tcW w:w="0" w:type="auto"/>
          </w:tcPr>
          <w:p w14:paraId="0E423941" w14:textId="77777777" w:rsidR="00A57F98" w:rsidRDefault="0095117A">
            <w:pPr>
              <w:pStyle w:val="Compact"/>
            </w:pPr>
            <w:r>
              <w:t>Triazolam, PO</w:t>
            </w:r>
          </w:p>
        </w:tc>
        <w:tc>
          <w:tcPr>
            <w:tcW w:w="0" w:type="auto"/>
          </w:tcPr>
          <w:p w14:paraId="1D9B281D" w14:textId="77777777" w:rsidR="00A57F98" w:rsidRDefault="0095117A">
            <w:pPr>
              <w:pStyle w:val="Compact"/>
            </w:pPr>
            <w:r>
              <w:t>4.14</w:t>
            </w:r>
          </w:p>
        </w:tc>
        <w:tc>
          <w:tcPr>
            <w:tcW w:w="0" w:type="auto"/>
          </w:tcPr>
          <w:p w14:paraId="645EAE89" w14:textId="77777777" w:rsidR="00A57F98" w:rsidRDefault="0095117A">
            <w:pPr>
              <w:pStyle w:val="Compact"/>
            </w:pPr>
            <w:r>
              <w:t>3.65</w:t>
            </w:r>
          </w:p>
        </w:tc>
        <w:tc>
          <w:tcPr>
            <w:tcW w:w="0" w:type="auto"/>
          </w:tcPr>
          <w:p w14:paraId="1F5A9AFC" w14:textId="77777777" w:rsidR="00A57F98" w:rsidRDefault="0095117A">
            <w:pPr>
              <w:pStyle w:val="Compact"/>
            </w:pPr>
            <w:r>
              <w:t>1.13</w:t>
            </w:r>
          </w:p>
        </w:tc>
        <w:tc>
          <w:tcPr>
            <w:tcW w:w="0" w:type="auto"/>
          </w:tcPr>
          <w:p w14:paraId="71F86785" w14:textId="77777777" w:rsidR="00A57F98" w:rsidRDefault="0095117A">
            <w:pPr>
              <w:pStyle w:val="Compact"/>
            </w:pPr>
            <w:r>
              <w:t>2.16</w:t>
            </w:r>
          </w:p>
        </w:tc>
        <w:tc>
          <w:tcPr>
            <w:tcW w:w="0" w:type="auto"/>
          </w:tcPr>
          <w:p w14:paraId="61A85F70" w14:textId="77777777" w:rsidR="00A57F98" w:rsidRDefault="0095117A">
            <w:pPr>
              <w:pStyle w:val="Compact"/>
            </w:pPr>
            <w:r>
              <w:t>2.33</w:t>
            </w:r>
          </w:p>
        </w:tc>
        <w:tc>
          <w:tcPr>
            <w:tcW w:w="0" w:type="auto"/>
          </w:tcPr>
          <w:p w14:paraId="13622AED" w14:textId="77777777" w:rsidR="00A57F98" w:rsidRDefault="0095117A">
            <w:pPr>
              <w:pStyle w:val="Compact"/>
            </w:pPr>
            <w:r>
              <w:t>0.93</w:t>
            </w:r>
          </w:p>
        </w:tc>
        <w:tc>
          <w:tcPr>
            <w:tcW w:w="0" w:type="auto"/>
          </w:tcPr>
          <w:p w14:paraId="38157467" w14:textId="77777777" w:rsidR="00A57F98" w:rsidRDefault="0095117A">
            <w:pPr>
              <w:pStyle w:val="Compact"/>
            </w:pPr>
            <w:r>
              <w:t>Varhe 1996c</w:t>
            </w:r>
          </w:p>
        </w:tc>
      </w:tr>
      <w:tr w:rsidR="00A57F98" w14:paraId="60B52F35" w14:textId="77777777">
        <w:tc>
          <w:tcPr>
            <w:tcW w:w="0" w:type="auto"/>
          </w:tcPr>
          <w:p w14:paraId="1424FDD7" w14:textId="77777777" w:rsidR="00A57F98" w:rsidRDefault="0095117A">
            <w:pPr>
              <w:pStyle w:val="Compact"/>
            </w:pPr>
            <w:r>
              <w:t>1398</w:t>
            </w:r>
          </w:p>
        </w:tc>
        <w:tc>
          <w:tcPr>
            <w:tcW w:w="0" w:type="auto"/>
          </w:tcPr>
          <w:p w14:paraId="6A2AD57A" w14:textId="77777777" w:rsidR="00A57F98" w:rsidRDefault="0095117A">
            <w:pPr>
              <w:pStyle w:val="Compact"/>
            </w:pPr>
            <w:r>
              <w:t>Fluconazole, 400 mg, IV, SD</w:t>
            </w:r>
          </w:p>
        </w:tc>
        <w:tc>
          <w:tcPr>
            <w:tcW w:w="0" w:type="auto"/>
          </w:tcPr>
          <w:p w14:paraId="084CA841" w14:textId="77777777" w:rsidR="00A57F98" w:rsidRDefault="0095117A">
            <w:pPr>
              <w:pStyle w:val="Compact"/>
            </w:pPr>
            <w:r>
              <w:t>Alfentanil, IV</w:t>
            </w:r>
          </w:p>
        </w:tc>
        <w:tc>
          <w:tcPr>
            <w:tcW w:w="0" w:type="auto"/>
          </w:tcPr>
          <w:p w14:paraId="7FDF6D8C" w14:textId="77777777" w:rsidR="00A57F98" w:rsidRDefault="0095117A">
            <w:pPr>
              <w:pStyle w:val="Compact"/>
            </w:pPr>
            <w:r>
              <w:t>2.21</w:t>
            </w:r>
          </w:p>
        </w:tc>
        <w:tc>
          <w:tcPr>
            <w:tcW w:w="0" w:type="auto"/>
          </w:tcPr>
          <w:p w14:paraId="397A8CF2" w14:textId="77777777" w:rsidR="00A57F98" w:rsidRDefault="0095117A">
            <w:pPr>
              <w:pStyle w:val="Compact"/>
            </w:pPr>
            <w:r>
              <w:t>2.07</w:t>
            </w:r>
          </w:p>
        </w:tc>
        <w:tc>
          <w:tcPr>
            <w:tcW w:w="0" w:type="auto"/>
          </w:tcPr>
          <w:p w14:paraId="2D7DE7C6" w14:textId="77777777" w:rsidR="00A57F98" w:rsidRDefault="0095117A">
            <w:pPr>
              <w:pStyle w:val="Compact"/>
            </w:pPr>
            <w:r>
              <w:t>1.07</w:t>
            </w:r>
          </w:p>
        </w:tc>
        <w:tc>
          <w:tcPr>
            <w:tcW w:w="0" w:type="auto"/>
          </w:tcPr>
          <w:p w14:paraId="523151D3" w14:textId="77777777" w:rsidR="00A57F98" w:rsidRDefault="0095117A">
            <w:pPr>
              <w:pStyle w:val="Compact"/>
            </w:pPr>
            <w:r>
              <w:t>1.01</w:t>
            </w:r>
          </w:p>
        </w:tc>
        <w:tc>
          <w:tcPr>
            <w:tcW w:w="0" w:type="auto"/>
          </w:tcPr>
          <w:p w14:paraId="491CDCA6" w14:textId="77777777" w:rsidR="00A57F98" w:rsidRDefault="0095117A">
            <w:pPr>
              <w:pStyle w:val="Compact"/>
            </w:pPr>
            <w:r>
              <w:t>1.20</w:t>
            </w:r>
          </w:p>
        </w:tc>
        <w:tc>
          <w:tcPr>
            <w:tcW w:w="0" w:type="auto"/>
          </w:tcPr>
          <w:p w14:paraId="7349B3B4" w14:textId="77777777" w:rsidR="00A57F98" w:rsidRDefault="0095117A">
            <w:pPr>
              <w:pStyle w:val="Compact"/>
            </w:pPr>
            <w:r>
              <w:t>0.84</w:t>
            </w:r>
          </w:p>
        </w:tc>
        <w:tc>
          <w:tcPr>
            <w:tcW w:w="0" w:type="auto"/>
          </w:tcPr>
          <w:p w14:paraId="6D7FF3B4" w14:textId="77777777" w:rsidR="00A57F98" w:rsidRDefault="0095117A">
            <w:pPr>
              <w:pStyle w:val="Compact"/>
            </w:pPr>
            <w:r>
              <w:t>Palkama 1998</w:t>
            </w:r>
          </w:p>
        </w:tc>
      </w:tr>
      <w:tr w:rsidR="00A57F98" w14:paraId="118698B9" w14:textId="77777777">
        <w:tc>
          <w:tcPr>
            <w:tcW w:w="0" w:type="auto"/>
          </w:tcPr>
          <w:p w14:paraId="21E0F6F9" w14:textId="77777777" w:rsidR="00A57F98" w:rsidRDefault="0095117A">
            <w:pPr>
              <w:pStyle w:val="Compact"/>
            </w:pPr>
            <w:r>
              <w:t>1399</w:t>
            </w:r>
          </w:p>
        </w:tc>
        <w:tc>
          <w:tcPr>
            <w:tcW w:w="0" w:type="auto"/>
          </w:tcPr>
          <w:p w14:paraId="4E6F6574" w14:textId="77777777" w:rsidR="00A57F98" w:rsidRDefault="0095117A">
            <w:pPr>
              <w:pStyle w:val="Compact"/>
            </w:pPr>
            <w:r>
              <w:t>Fluconazole, 400 mg, PO, SD</w:t>
            </w:r>
          </w:p>
        </w:tc>
        <w:tc>
          <w:tcPr>
            <w:tcW w:w="0" w:type="auto"/>
          </w:tcPr>
          <w:p w14:paraId="2293F96B" w14:textId="77777777" w:rsidR="00A57F98" w:rsidRDefault="0095117A">
            <w:pPr>
              <w:pStyle w:val="Compact"/>
            </w:pPr>
            <w:r>
              <w:t>Alfentanil, IV</w:t>
            </w:r>
          </w:p>
        </w:tc>
        <w:tc>
          <w:tcPr>
            <w:tcW w:w="0" w:type="auto"/>
          </w:tcPr>
          <w:p w14:paraId="21D45564" w14:textId="77777777" w:rsidR="00A57F98" w:rsidRDefault="0095117A">
            <w:pPr>
              <w:pStyle w:val="Compact"/>
            </w:pPr>
            <w:r>
              <w:t>2.11</w:t>
            </w:r>
          </w:p>
        </w:tc>
        <w:tc>
          <w:tcPr>
            <w:tcW w:w="0" w:type="auto"/>
          </w:tcPr>
          <w:p w14:paraId="69DC96CC" w14:textId="77777777" w:rsidR="00A57F98" w:rsidRDefault="0095117A">
            <w:pPr>
              <w:pStyle w:val="Compact"/>
            </w:pPr>
            <w:r>
              <w:t>1.97</w:t>
            </w:r>
          </w:p>
        </w:tc>
        <w:tc>
          <w:tcPr>
            <w:tcW w:w="0" w:type="auto"/>
          </w:tcPr>
          <w:p w14:paraId="4E91F629" w14:textId="77777777" w:rsidR="00A57F98" w:rsidRDefault="0095117A">
            <w:pPr>
              <w:pStyle w:val="Compact"/>
            </w:pPr>
            <w:r>
              <w:t>1.07</w:t>
            </w:r>
          </w:p>
        </w:tc>
        <w:tc>
          <w:tcPr>
            <w:tcW w:w="0" w:type="auto"/>
          </w:tcPr>
          <w:p w14:paraId="509D6BDE" w14:textId="77777777" w:rsidR="00A57F98" w:rsidRDefault="0095117A">
            <w:pPr>
              <w:pStyle w:val="Compact"/>
            </w:pPr>
            <w:r>
              <w:t>1.01</w:t>
            </w:r>
          </w:p>
        </w:tc>
        <w:tc>
          <w:tcPr>
            <w:tcW w:w="0" w:type="auto"/>
          </w:tcPr>
          <w:p w14:paraId="42400FD8" w14:textId="77777777" w:rsidR="00A57F98" w:rsidRDefault="0095117A">
            <w:pPr>
              <w:pStyle w:val="Compact"/>
            </w:pPr>
            <w:r>
              <w:t>1.04</w:t>
            </w:r>
          </w:p>
        </w:tc>
        <w:tc>
          <w:tcPr>
            <w:tcW w:w="0" w:type="auto"/>
          </w:tcPr>
          <w:p w14:paraId="2EACB666" w14:textId="77777777" w:rsidR="00A57F98" w:rsidRDefault="0095117A">
            <w:pPr>
              <w:pStyle w:val="Compact"/>
            </w:pPr>
            <w:r>
              <w:t>0.97</w:t>
            </w:r>
          </w:p>
        </w:tc>
        <w:tc>
          <w:tcPr>
            <w:tcW w:w="0" w:type="auto"/>
          </w:tcPr>
          <w:p w14:paraId="32DE343B" w14:textId="77777777" w:rsidR="00A57F98" w:rsidRDefault="0095117A">
            <w:pPr>
              <w:pStyle w:val="Compact"/>
            </w:pPr>
            <w:r>
              <w:t>Palkama 1998</w:t>
            </w:r>
          </w:p>
        </w:tc>
      </w:tr>
      <w:tr w:rsidR="00A57F98" w14:paraId="1AB2F41E" w14:textId="77777777">
        <w:tc>
          <w:tcPr>
            <w:tcW w:w="0" w:type="auto"/>
          </w:tcPr>
          <w:p w14:paraId="739DAA26" w14:textId="77777777" w:rsidR="00A57F98" w:rsidRDefault="0095117A">
            <w:pPr>
              <w:pStyle w:val="Compact"/>
            </w:pPr>
            <w:r>
              <w:t>2002</w:t>
            </w:r>
          </w:p>
        </w:tc>
        <w:tc>
          <w:tcPr>
            <w:tcW w:w="0" w:type="auto"/>
          </w:tcPr>
          <w:p w14:paraId="029575CF" w14:textId="77777777" w:rsidR="00A57F98" w:rsidRDefault="0095117A">
            <w:pPr>
              <w:pStyle w:val="Compact"/>
            </w:pPr>
            <w:r>
              <w:t>Rifampicin, 300 mg, PO, MD OD (7 days)</w:t>
            </w:r>
          </w:p>
        </w:tc>
        <w:tc>
          <w:tcPr>
            <w:tcW w:w="0" w:type="auto"/>
          </w:tcPr>
          <w:p w14:paraId="3AD53F5F" w14:textId="77777777" w:rsidR="00A57F98" w:rsidRDefault="0095117A">
            <w:pPr>
              <w:pStyle w:val="Compact"/>
            </w:pPr>
            <w:r>
              <w:t>Midazolam, PO</w:t>
            </w:r>
          </w:p>
        </w:tc>
        <w:tc>
          <w:tcPr>
            <w:tcW w:w="0" w:type="auto"/>
          </w:tcPr>
          <w:p w14:paraId="21ECE9B2" w14:textId="77777777" w:rsidR="00A57F98" w:rsidRDefault="0095117A">
            <w:pPr>
              <w:pStyle w:val="Compact"/>
            </w:pPr>
            <w:r>
              <w:t>0.04</w:t>
            </w:r>
          </w:p>
        </w:tc>
        <w:tc>
          <w:tcPr>
            <w:tcW w:w="0" w:type="auto"/>
          </w:tcPr>
          <w:p w14:paraId="18CE1567" w14:textId="77777777" w:rsidR="00A57F98" w:rsidRDefault="0095117A">
            <w:pPr>
              <w:pStyle w:val="Compact"/>
            </w:pPr>
            <w:r>
              <w:t>0.26</w:t>
            </w:r>
          </w:p>
        </w:tc>
        <w:tc>
          <w:tcPr>
            <w:tcW w:w="0" w:type="auto"/>
          </w:tcPr>
          <w:p w14:paraId="3517CBB0" w14:textId="77777777" w:rsidR="00A57F98" w:rsidRDefault="0095117A">
            <w:pPr>
              <w:pStyle w:val="Compact"/>
            </w:pPr>
            <w:r>
              <w:t>0.16</w:t>
            </w:r>
          </w:p>
        </w:tc>
        <w:tc>
          <w:tcPr>
            <w:tcW w:w="0" w:type="auto"/>
          </w:tcPr>
          <w:p w14:paraId="6CEDEC69" w14:textId="77777777" w:rsidR="00A57F98" w:rsidRDefault="0095117A">
            <w:pPr>
              <w:pStyle w:val="Compact"/>
            </w:pPr>
            <w:r>
              <w:t>0.08</w:t>
            </w:r>
          </w:p>
        </w:tc>
        <w:tc>
          <w:tcPr>
            <w:tcW w:w="0" w:type="auto"/>
          </w:tcPr>
          <w:p w14:paraId="7E93714D" w14:textId="77777777" w:rsidR="00A57F98" w:rsidRDefault="0095117A">
            <w:pPr>
              <w:pStyle w:val="Compact"/>
            </w:pPr>
            <w:r>
              <w:t>0.38</w:t>
            </w:r>
          </w:p>
        </w:tc>
        <w:tc>
          <w:tcPr>
            <w:tcW w:w="0" w:type="auto"/>
          </w:tcPr>
          <w:p w14:paraId="796E8C3B" w14:textId="77777777" w:rsidR="00A57F98" w:rsidRDefault="0095117A">
            <w:pPr>
              <w:pStyle w:val="Compact"/>
            </w:pPr>
            <w:r>
              <w:t>0.22</w:t>
            </w:r>
          </w:p>
        </w:tc>
        <w:tc>
          <w:tcPr>
            <w:tcW w:w="0" w:type="auto"/>
          </w:tcPr>
          <w:p w14:paraId="2106BDFA" w14:textId="77777777" w:rsidR="00A57F98" w:rsidRDefault="0095117A">
            <w:pPr>
              <w:pStyle w:val="Compact"/>
            </w:pPr>
            <w:r>
              <w:t>van Dyk 2018</w:t>
            </w:r>
          </w:p>
        </w:tc>
      </w:tr>
      <w:tr w:rsidR="00A57F98" w14:paraId="0822B267" w14:textId="77777777">
        <w:tc>
          <w:tcPr>
            <w:tcW w:w="0" w:type="auto"/>
          </w:tcPr>
          <w:p w14:paraId="5E4BE3A3" w14:textId="77777777" w:rsidR="00A57F98" w:rsidRDefault="0095117A">
            <w:pPr>
              <w:pStyle w:val="Compact"/>
            </w:pPr>
            <w:r>
              <w:t>2004</w:t>
            </w:r>
          </w:p>
        </w:tc>
        <w:tc>
          <w:tcPr>
            <w:tcW w:w="0" w:type="auto"/>
          </w:tcPr>
          <w:p w14:paraId="2068BBA9" w14:textId="77777777" w:rsidR="00A57F98" w:rsidRDefault="0095117A">
            <w:pPr>
              <w:pStyle w:val="Compact"/>
            </w:pPr>
            <w:r>
              <w:t xml:space="preserve">Clarithromycin, 250 mg, PO, </w:t>
            </w:r>
            <w:r>
              <w:lastRenderedPageBreak/>
              <w:t>MD BID (3 days)</w:t>
            </w:r>
          </w:p>
        </w:tc>
        <w:tc>
          <w:tcPr>
            <w:tcW w:w="0" w:type="auto"/>
          </w:tcPr>
          <w:p w14:paraId="6CF3F4E5" w14:textId="77777777" w:rsidR="00A57F98" w:rsidRDefault="0095117A">
            <w:pPr>
              <w:pStyle w:val="Compact"/>
            </w:pPr>
            <w:r>
              <w:lastRenderedPageBreak/>
              <w:t>Midazolam, PO</w:t>
            </w:r>
          </w:p>
        </w:tc>
        <w:tc>
          <w:tcPr>
            <w:tcW w:w="0" w:type="auto"/>
          </w:tcPr>
          <w:p w14:paraId="6606DF5D" w14:textId="77777777" w:rsidR="00A57F98" w:rsidRDefault="0095117A">
            <w:pPr>
              <w:pStyle w:val="Compact"/>
            </w:pPr>
            <w:r>
              <w:t>1.54</w:t>
            </w:r>
          </w:p>
        </w:tc>
        <w:tc>
          <w:tcPr>
            <w:tcW w:w="0" w:type="auto"/>
          </w:tcPr>
          <w:p w14:paraId="30B3DB76" w14:textId="77777777" w:rsidR="00A57F98" w:rsidRDefault="0095117A">
            <w:pPr>
              <w:pStyle w:val="Compact"/>
            </w:pPr>
            <w:r>
              <w:t>1.90</w:t>
            </w:r>
          </w:p>
        </w:tc>
        <w:tc>
          <w:tcPr>
            <w:tcW w:w="0" w:type="auto"/>
          </w:tcPr>
          <w:p w14:paraId="7EF70E30" w14:textId="77777777" w:rsidR="00A57F98" w:rsidRDefault="0095117A">
            <w:pPr>
              <w:pStyle w:val="Compact"/>
            </w:pPr>
            <w:r>
              <w:t>0.81</w:t>
            </w:r>
          </w:p>
        </w:tc>
        <w:tc>
          <w:tcPr>
            <w:tcW w:w="0" w:type="auto"/>
          </w:tcPr>
          <w:p w14:paraId="66E83CD9" w14:textId="77777777" w:rsidR="00A57F98" w:rsidRDefault="0095117A">
            <w:pPr>
              <w:pStyle w:val="Compact"/>
            </w:pPr>
            <w:r>
              <w:t>1.29</w:t>
            </w:r>
          </w:p>
        </w:tc>
        <w:tc>
          <w:tcPr>
            <w:tcW w:w="0" w:type="auto"/>
          </w:tcPr>
          <w:p w14:paraId="767342F2" w14:textId="77777777" w:rsidR="00A57F98" w:rsidRDefault="0095117A">
            <w:pPr>
              <w:pStyle w:val="Compact"/>
            </w:pPr>
            <w:r>
              <w:t>1.75</w:t>
            </w:r>
          </w:p>
        </w:tc>
        <w:tc>
          <w:tcPr>
            <w:tcW w:w="0" w:type="auto"/>
          </w:tcPr>
          <w:p w14:paraId="3EDC3041" w14:textId="77777777" w:rsidR="00A57F98" w:rsidRDefault="0095117A">
            <w:pPr>
              <w:pStyle w:val="Compact"/>
            </w:pPr>
            <w:r>
              <w:t>0.74</w:t>
            </w:r>
          </w:p>
        </w:tc>
        <w:tc>
          <w:tcPr>
            <w:tcW w:w="0" w:type="auto"/>
          </w:tcPr>
          <w:p w14:paraId="20340EA6" w14:textId="77777777" w:rsidR="00A57F98" w:rsidRDefault="0095117A">
            <w:pPr>
              <w:pStyle w:val="Compact"/>
            </w:pPr>
            <w:r>
              <w:t>van Dyk 2018</w:t>
            </w:r>
          </w:p>
        </w:tc>
      </w:tr>
      <w:tr w:rsidR="00A57F98" w14:paraId="5422C0AB" w14:textId="77777777">
        <w:tc>
          <w:tcPr>
            <w:tcW w:w="0" w:type="auto"/>
          </w:tcPr>
          <w:p w14:paraId="3622C075" w14:textId="77777777" w:rsidR="00A57F98" w:rsidRDefault="0095117A">
            <w:pPr>
              <w:pStyle w:val="Compact"/>
            </w:pPr>
            <w:r>
              <w:t>2007</w:t>
            </w:r>
          </w:p>
        </w:tc>
        <w:tc>
          <w:tcPr>
            <w:tcW w:w="0" w:type="auto"/>
          </w:tcPr>
          <w:p w14:paraId="6E3E1454" w14:textId="77777777" w:rsidR="00A57F98" w:rsidRDefault="0095117A">
            <w:pPr>
              <w:pStyle w:val="Compact"/>
            </w:pPr>
            <w:r>
              <w:t>Fluvoxamine, 50/100 mg, PO, MD BID (4 weeks) dose titration to 150 mg/day over 7 days: 50 mg in the evening for 3 days 50 mg in the morning and evening for the next 3 days then 50 mg in the morning and 100 mg in the evening</w:t>
            </w:r>
          </w:p>
        </w:tc>
        <w:tc>
          <w:tcPr>
            <w:tcW w:w="0" w:type="auto"/>
          </w:tcPr>
          <w:p w14:paraId="5E9ED3D3" w14:textId="77777777" w:rsidR="00A57F98" w:rsidRDefault="0095117A">
            <w:pPr>
              <w:pStyle w:val="Compact"/>
            </w:pPr>
            <w:r>
              <w:t>Midazolam, IV</w:t>
            </w:r>
          </w:p>
        </w:tc>
        <w:tc>
          <w:tcPr>
            <w:tcW w:w="0" w:type="auto"/>
          </w:tcPr>
          <w:p w14:paraId="0E31227E" w14:textId="77777777" w:rsidR="00A57F98" w:rsidRDefault="0095117A">
            <w:pPr>
              <w:pStyle w:val="Compact"/>
            </w:pPr>
            <w:r>
              <w:t>1.04</w:t>
            </w:r>
          </w:p>
        </w:tc>
        <w:tc>
          <w:tcPr>
            <w:tcW w:w="0" w:type="auto"/>
          </w:tcPr>
          <w:p w14:paraId="0E04F147" w14:textId="77777777" w:rsidR="00A57F98" w:rsidRDefault="0095117A">
            <w:pPr>
              <w:pStyle w:val="Compact"/>
            </w:pPr>
            <w:r>
              <w:t>1.50</w:t>
            </w:r>
          </w:p>
        </w:tc>
        <w:tc>
          <w:tcPr>
            <w:tcW w:w="0" w:type="auto"/>
          </w:tcPr>
          <w:p w14:paraId="6EA8D86D" w14:textId="77777777" w:rsidR="00A57F98" w:rsidRDefault="0095117A">
            <w:pPr>
              <w:pStyle w:val="Compact"/>
            </w:pPr>
            <w:r>
              <w:t>0.69</w:t>
            </w:r>
          </w:p>
        </w:tc>
        <w:tc>
          <w:tcPr>
            <w:tcW w:w="0" w:type="auto"/>
          </w:tcPr>
          <w:p w14:paraId="5E83D12C" w14:textId="77777777" w:rsidR="00A57F98" w:rsidRDefault="0095117A">
            <w:pPr>
              <w:pStyle w:val="Compact"/>
            </w:pPr>
            <w:r>
              <w:t>1.0</w:t>
            </w:r>
            <w:r>
              <w:t>0</w:t>
            </w:r>
          </w:p>
        </w:tc>
        <w:tc>
          <w:tcPr>
            <w:tcW w:w="0" w:type="auto"/>
          </w:tcPr>
          <w:p w14:paraId="01FC5D54" w14:textId="77777777" w:rsidR="00A57F98" w:rsidRDefault="0095117A">
            <w:pPr>
              <w:pStyle w:val="Compact"/>
            </w:pPr>
            <w:r>
              <w:t>-</w:t>
            </w:r>
          </w:p>
        </w:tc>
        <w:tc>
          <w:tcPr>
            <w:tcW w:w="0" w:type="auto"/>
          </w:tcPr>
          <w:p w14:paraId="499518E9" w14:textId="77777777" w:rsidR="00A57F98" w:rsidRDefault="0095117A">
            <w:pPr>
              <w:pStyle w:val="Compact"/>
            </w:pPr>
            <w:r>
              <w:t>-</w:t>
            </w:r>
          </w:p>
        </w:tc>
        <w:tc>
          <w:tcPr>
            <w:tcW w:w="0" w:type="auto"/>
          </w:tcPr>
          <w:p w14:paraId="77E981BA" w14:textId="77777777" w:rsidR="00A57F98" w:rsidRDefault="0095117A">
            <w:pPr>
              <w:pStyle w:val="Compact"/>
            </w:pPr>
            <w:r>
              <w:t>Kashuba 1998</w:t>
            </w:r>
          </w:p>
        </w:tc>
      </w:tr>
      <w:tr w:rsidR="00A57F98" w14:paraId="3A9A2B58" w14:textId="77777777">
        <w:tc>
          <w:tcPr>
            <w:tcW w:w="0" w:type="auto"/>
          </w:tcPr>
          <w:p w14:paraId="544642F3" w14:textId="77777777" w:rsidR="00A57F98" w:rsidRDefault="0095117A">
            <w:pPr>
              <w:pStyle w:val="Compact"/>
            </w:pPr>
            <w:r>
              <w:t>2009</w:t>
            </w:r>
          </w:p>
        </w:tc>
        <w:tc>
          <w:tcPr>
            <w:tcW w:w="0" w:type="auto"/>
          </w:tcPr>
          <w:p w14:paraId="26835486" w14:textId="77777777" w:rsidR="00A57F98" w:rsidRDefault="0095117A">
            <w:pPr>
              <w:pStyle w:val="Compact"/>
            </w:pPr>
            <w:r>
              <w:t>Rifampicin, 450 mg, PO, MD OD (5 days)</w:t>
            </w:r>
          </w:p>
        </w:tc>
        <w:tc>
          <w:tcPr>
            <w:tcW w:w="0" w:type="auto"/>
          </w:tcPr>
          <w:p w14:paraId="174E4FE8" w14:textId="77777777" w:rsidR="00A57F98" w:rsidRDefault="0095117A">
            <w:pPr>
              <w:pStyle w:val="Compact"/>
            </w:pPr>
            <w:r>
              <w:t>Alprazolam, PO</w:t>
            </w:r>
          </w:p>
        </w:tc>
        <w:tc>
          <w:tcPr>
            <w:tcW w:w="0" w:type="auto"/>
          </w:tcPr>
          <w:p w14:paraId="325C25BD" w14:textId="77777777" w:rsidR="00A57F98" w:rsidRDefault="0095117A">
            <w:pPr>
              <w:pStyle w:val="Compact"/>
            </w:pPr>
            <w:r>
              <w:t>0.26</w:t>
            </w:r>
          </w:p>
        </w:tc>
        <w:tc>
          <w:tcPr>
            <w:tcW w:w="0" w:type="auto"/>
          </w:tcPr>
          <w:p w14:paraId="14208ED1" w14:textId="77777777" w:rsidR="00A57F98" w:rsidRDefault="0095117A">
            <w:pPr>
              <w:pStyle w:val="Compact"/>
            </w:pPr>
            <w:r>
              <w:t>0.18</w:t>
            </w:r>
          </w:p>
        </w:tc>
        <w:tc>
          <w:tcPr>
            <w:tcW w:w="0" w:type="auto"/>
          </w:tcPr>
          <w:p w14:paraId="4013A285" w14:textId="77777777" w:rsidR="00A57F98" w:rsidRDefault="0095117A">
            <w:pPr>
              <w:pStyle w:val="Compact"/>
            </w:pPr>
            <w:r>
              <w:t>1.45</w:t>
            </w:r>
          </w:p>
        </w:tc>
        <w:tc>
          <w:tcPr>
            <w:tcW w:w="0" w:type="auto"/>
          </w:tcPr>
          <w:p w14:paraId="4C4EA3CE" w14:textId="77777777" w:rsidR="00A57F98" w:rsidRDefault="0095117A">
            <w:pPr>
              <w:pStyle w:val="Compact"/>
            </w:pPr>
            <w:r>
              <w:t>0.68</w:t>
            </w:r>
          </w:p>
        </w:tc>
        <w:tc>
          <w:tcPr>
            <w:tcW w:w="0" w:type="auto"/>
          </w:tcPr>
          <w:p w14:paraId="7FEEE75B" w14:textId="77777777" w:rsidR="00A57F98" w:rsidRDefault="0095117A">
            <w:pPr>
              <w:pStyle w:val="Compact"/>
            </w:pPr>
            <w:r>
              <w:t>-</w:t>
            </w:r>
          </w:p>
        </w:tc>
        <w:tc>
          <w:tcPr>
            <w:tcW w:w="0" w:type="auto"/>
          </w:tcPr>
          <w:p w14:paraId="0B2E7FE1" w14:textId="77777777" w:rsidR="00A57F98" w:rsidRDefault="0095117A">
            <w:pPr>
              <w:pStyle w:val="Compact"/>
            </w:pPr>
            <w:r>
              <w:t>-</w:t>
            </w:r>
          </w:p>
        </w:tc>
        <w:tc>
          <w:tcPr>
            <w:tcW w:w="0" w:type="auto"/>
          </w:tcPr>
          <w:p w14:paraId="11EC8AEC" w14:textId="77777777" w:rsidR="00A57F98" w:rsidRDefault="0095117A">
            <w:pPr>
              <w:pStyle w:val="Compact"/>
            </w:pPr>
            <w:r>
              <w:t>Gashaw 2003</w:t>
            </w:r>
          </w:p>
        </w:tc>
      </w:tr>
      <w:tr w:rsidR="00A57F98" w14:paraId="4F0941D7" w14:textId="77777777">
        <w:tc>
          <w:tcPr>
            <w:tcW w:w="0" w:type="auto"/>
          </w:tcPr>
          <w:p w14:paraId="477D9DDE" w14:textId="77777777" w:rsidR="00A57F98" w:rsidRDefault="0095117A">
            <w:pPr>
              <w:pStyle w:val="Compact"/>
            </w:pPr>
            <w:r>
              <w:t>2010</w:t>
            </w:r>
          </w:p>
        </w:tc>
        <w:tc>
          <w:tcPr>
            <w:tcW w:w="0" w:type="auto"/>
          </w:tcPr>
          <w:p w14:paraId="391E31C1" w14:textId="77777777" w:rsidR="00A57F98" w:rsidRDefault="0095117A">
            <w:pPr>
              <w:pStyle w:val="Compact"/>
            </w:pPr>
            <w:r>
              <w:t>Rifampicin, 450 mg, PO, MD OD (5 days)</w:t>
            </w:r>
          </w:p>
        </w:tc>
        <w:tc>
          <w:tcPr>
            <w:tcW w:w="0" w:type="auto"/>
          </w:tcPr>
          <w:p w14:paraId="5667865D" w14:textId="77777777" w:rsidR="00A57F98" w:rsidRDefault="0095117A">
            <w:pPr>
              <w:pStyle w:val="Compact"/>
            </w:pPr>
            <w:r>
              <w:t>Alprazolam, PO</w:t>
            </w:r>
          </w:p>
        </w:tc>
        <w:tc>
          <w:tcPr>
            <w:tcW w:w="0" w:type="auto"/>
          </w:tcPr>
          <w:p w14:paraId="5C9A820A" w14:textId="77777777" w:rsidR="00A57F98" w:rsidRDefault="0095117A">
            <w:pPr>
              <w:pStyle w:val="Compact"/>
            </w:pPr>
            <w:r>
              <w:t>0.98</w:t>
            </w:r>
          </w:p>
        </w:tc>
        <w:tc>
          <w:tcPr>
            <w:tcW w:w="0" w:type="auto"/>
          </w:tcPr>
          <w:p w14:paraId="2E7B94D2" w14:textId="77777777" w:rsidR="00A57F98" w:rsidRDefault="0095117A">
            <w:pPr>
              <w:pStyle w:val="Compact"/>
            </w:pPr>
            <w:r>
              <w:t>0.92</w:t>
            </w:r>
          </w:p>
        </w:tc>
        <w:tc>
          <w:tcPr>
            <w:tcW w:w="0" w:type="auto"/>
          </w:tcPr>
          <w:p w14:paraId="5609184D" w14:textId="77777777" w:rsidR="00A57F98" w:rsidRDefault="0095117A">
            <w:pPr>
              <w:pStyle w:val="Compact"/>
            </w:pPr>
            <w:r>
              <w:t>1.07</w:t>
            </w:r>
          </w:p>
        </w:tc>
        <w:tc>
          <w:tcPr>
            <w:tcW w:w="0" w:type="auto"/>
          </w:tcPr>
          <w:p w14:paraId="35F61DE9" w14:textId="77777777" w:rsidR="00A57F98" w:rsidRDefault="0095117A">
            <w:pPr>
              <w:pStyle w:val="Compact"/>
            </w:pPr>
            <w:r>
              <w:t>1.00</w:t>
            </w:r>
          </w:p>
        </w:tc>
        <w:tc>
          <w:tcPr>
            <w:tcW w:w="0" w:type="auto"/>
          </w:tcPr>
          <w:p w14:paraId="3DE6489D" w14:textId="77777777" w:rsidR="00A57F98" w:rsidRDefault="0095117A">
            <w:pPr>
              <w:pStyle w:val="Compact"/>
            </w:pPr>
            <w:r>
              <w:t>-</w:t>
            </w:r>
          </w:p>
        </w:tc>
        <w:tc>
          <w:tcPr>
            <w:tcW w:w="0" w:type="auto"/>
          </w:tcPr>
          <w:p w14:paraId="467C8820" w14:textId="77777777" w:rsidR="00A57F98" w:rsidRDefault="0095117A">
            <w:pPr>
              <w:pStyle w:val="Compact"/>
            </w:pPr>
            <w:r>
              <w:t>-</w:t>
            </w:r>
          </w:p>
        </w:tc>
        <w:tc>
          <w:tcPr>
            <w:tcW w:w="0" w:type="auto"/>
          </w:tcPr>
          <w:p w14:paraId="327F0C57" w14:textId="77777777" w:rsidR="00A57F98" w:rsidRDefault="0095117A">
            <w:pPr>
              <w:pStyle w:val="Compact"/>
            </w:pPr>
            <w:r>
              <w:t>Gashaw 2003</w:t>
            </w:r>
          </w:p>
        </w:tc>
      </w:tr>
      <w:tr w:rsidR="00A57F98" w14:paraId="3326565A" w14:textId="77777777">
        <w:tc>
          <w:tcPr>
            <w:tcW w:w="0" w:type="auto"/>
          </w:tcPr>
          <w:p w14:paraId="312FC5F3" w14:textId="77777777" w:rsidR="00A57F98" w:rsidRDefault="0095117A">
            <w:pPr>
              <w:pStyle w:val="Compact"/>
            </w:pPr>
            <w:r>
              <w:t>2027</w:t>
            </w:r>
          </w:p>
        </w:tc>
        <w:tc>
          <w:tcPr>
            <w:tcW w:w="0" w:type="auto"/>
          </w:tcPr>
          <w:p w14:paraId="10C9C3E3" w14:textId="77777777" w:rsidR="00A57F98" w:rsidRDefault="0095117A">
            <w:pPr>
              <w:pStyle w:val="Compact"/>
            </w:pPr>
            <w:r>
              <w:t>Clarithromycin, 500 mg, PO, MD BID (7 days)</w:t>
            </w:r>
          </w:p>
        </w:tc>
        <w:tc>
          <w:tcPr>
            <w:tcW w:w="0" w:type="auto"/>
          </w:tcPr>
          <w:p w14:paraId="276C8F51" w14:textId="77777777" w:rsidR="00A57F98" w:rsidRDefault="0095117A">
            <w:pPr>
              <w:pStyle w:val="Compact"/>
            </w:pPr>
            <w:r>
              <w:t>Midazolam, IV</w:t>
            </w:r>
          </w:p>
        </w:tc>
        <w:tc>
          <w:tcPr>
            <w:tcW w:w="0" w:type="auto"/>
          </w:tcPr>
          <w:p w14:paraId="0AC2E494" w14:textId="77777777" w:rsidR="00A57F98" w:rsidRDefault="0095117A">
            <w:pPr>
              <w:pStyle w:val="Compact"/>
            </w:pPr>
            <w:r>
              <w:t>2.86</w:t>
            </w:r>
          </w:p>
        </w:tc>
        <w:tc>
          <w:tcPr>
            <w:tcW w:w="0" w:type="auto"/>
          </w:tcPr>
          <w:p w14:paraId="71C7C68C" w14:textId="77777777" w:rsidR="00A57F98" w:rsidRDefault="0095117A">
            <w:pPr>
              <w:pStyle w:val="Compact"/>
            </w:pPr>
            <w:r>
              <w:t>3.20</w:t>
            </w:r>
          </w:p>
        </w:tc>
        <w:tc>
          <w:tcPr>
            <w:tcW w:w="0" w:type="auto"/>
          </w:tcPr>
          <w:p w14:paraId="1818DF53" w14:textId="77777777" w:rsidR="00A57F98" w:rsidRDefault="0095117A">
            <w:pPr>
              <w:pStyle w:val="Compact"/>
            </w:pPr>
            <w:r>
              <w:t>0.89</w:t>
            </w:r>
          </w:p>
        </w:tc>
        <w:tc>
          <w:tcPr>
            <w:tcW w:w="0" w:type="auto"/>
          </w:tcPr>
          <w:p w14:paraId="0D3C2D60" w14:textId="77777777" w:rsidR="00A57F98" w:rsidRDefault="0095117A">
            <w:pPr>
              <w:pStyle w:val="Compact"/>
            </w:pPr>
            <w:r>
              <w:t>1.24</w:t>
            </w:r>
          </w:p>
        </w:tc>
        <w:tc>
          <w:tcPr>
            <w:tcW w:w="0" w:type="auto"/>
          </w:tcPr>
          <w:p w14:paraId="58A57485" w14:textId="77777777" w:rsidR="00A57F98" w:rsidRDefault="0095117A">
            <w:pPr>
              <w:pStyle w:val="Compact"/>
            </w:pPr>
            <w:r>
              <w:t>1.17</w:t>
            </w:r>
          </w:p>
        </w:tc>
        <w:tc>
          <w:tcPr>
            <w:tcW w:w="0" w:type="auto"/>
          </w:tcPr>
          <w:p w14:paraId="5E73F871" w14:textId="77777777" w:rsidR="00A57F98" w:rsidRDefault="0095117A">
            <w:pPr>
              <w:pStyle w:val="Compact"/>
            </w:pPr>
            <w:r>
              <w:t>1.06</w:t>
            </w:r>
          </w:p>
        </w:tc>
        <w:tc>
          <w:tcPr>
            <w:tcW w:w="0" w:type="auto"/>
          </w:tcPr>
          <w:p w14:paraId="220EF6FF" w14:textId="77777777" w:rsidR="00A57F98" w:rsidRDefault="0095117A">
            <w:pPr>
              <w:pStyle w:val="Compact"/>
            </w:pPr>
            <w:r>
              <w:t>Quinney 2008</w:t>
            </w:r>
          </w:p>
        </w:tc>
      </w:tr>
      <w:tr w:rsidR="00A57F98" w14:paraId="55B2A519" w14:textId="77777777">
        <w:tc>
          <w:tcPr>
            <w:tcW w:w="0" w:type="auto"/>
          </w:tcPr>
          <w:p w14:paraId="60CB79A2" w14:textId="77777777" w:rsidR="00A57F98" w:rsidRDefault="0095117A">
            <w:pPr>
              <w:pStyle w:val="Compact"/>
            </w:pPr>
            <w:r>
              <w:t>2030</w:t>
            </w:r>
          </w:p>
        </w:tc>
        <w:tc>
          <w:tcPr>
            <w:tcW w:w="0" w:type="auto"/>
          </w:tcPr>
          <w:p w14:paraId="79062BDE" w14:textId="77777777" w:rsidR="00A57F98" w:rsidRDefault="0095117A">
            <w:pPr>
              <w:pStyle w:val="Compact"/>
            </w:pPr>
            <w:r>
              <w:t>Clarithrom</w:t>
            </w:r>
            <w:r>
              <w:lastRenderedPageBreak/>
              <w:t>ycin, 500 mg, PO, MD BID (7 days)</w:t>
            </w:r>
          </w:p>
        </w:tc>
        <w:tc>
          <w:tcPr>
            <w:tcW w:w="0" w:type="auto"/>
          </w:tcPr>
          <w:p w14:paraId="7CCDD2B0" w14:textId="77777777" w:rsidR="00A57F98" w:rsidRDefault="0095117A">
            <w:pPr>
              <w:pStyle w:val="Compact"/>
            </w:pPr>
            <w:r>
              <w:lastRenderedPageBreak/>
              <w:t>Midazola</w:t>
            </w:r>
            <w:r>
              <w:lastRenderedPageBreak/>
              <w:t>m, PO</w:t>
            </w:r>
          </w:p>
        </w:tc>
        <w:tc>
          <w:tcPr>
            <w:tcW w:w="0" w:type="auto"/>
          </w:tcPr>
          <w:p w14:paraId="7F18B1A1" w14:textId="77777777" w:rsidR="00A57F98" w:rsidRDefault="0095117A">
            <w:pPr>
              <w:pStyle w:val="Compact"/>
            </w:pPr>
            <w:r>
              <w:lastRenderedPageBreak/>
              <w:t>8.77</w:t>
            </w:r>
          </w:p>
        </w:tc>
        <w:tc>
          <w:tcPr>
            <w:tcW w:w="0" w:type="auto"/>
          </w:tcPr>
          <w:p w14:paraId="71636BE4" w14:textId="77777777" w:rsidR="00A57F98" w:rsidRDefault="0095117A">
            <w:pPr>
              <w:pStyle w:val="Compact"/>
            </w:pPr>
            <w:r>
              <w:t>8.00</w:t>
            </w:r>
          </w:p>
        </w:tc>
        <w:tc>
          <w:tcPr>
            <w:tcW w:w="0" w:type="auto"/>
          </w:tcPr>
          <w:p w14:paraId="0E2EF428" w14:textId="77777777" w:rsidR="00A57F98" w:rsidRDefault="0095117A">
            <w:pPr>
              <w:pStyle w:val="Compact"/>
            </w:pPr>
            <w:r>
              <w:t>1.10</w:t>
            </w:r>
          </w:p>
        </w:tc>
        <w:tc>
          <w:tcPr>
            <w:tcW w:w="0" w:type="auto"/>
          </w:tcPr>
          <w:p w14:paraId="3A594C6B" w14:textId="77777777" w:rsidR="00A57F98" w:rsidRDefault="0095117A">
            <w:pPr>
              <w:pStyle w:val="Compact"/>
            </w:pPr>
            <w:r>
              <w:t>3.14</w:t>
            </w:r>
          </w:p>
        </w:tc>
        <w:tc>
          <w:tcPr>
            <w:tcW w:w="0" w:type="auto"/>
          </w:tcPr>
          <w:p w14:paraId="0ED56CF5" w14:textId="77777777" w:rsidR="00A57F98" w:rsidRDefault="0095117A">
            <w:pPr>
              <w:pStyle w:val="Compact"/>
            </w:pPr>
            <w:r>
              <w:t>2.75</w:t>
            </w:r>
          </w:p>
        </w:tc>
        <w:tc>
          <w:tcPr>
            <w:tcW w:w="0" w:type="auto"/>
          </w:tcPr>
          <w:p w14:paraId="2CC19C71" w14:textId="77777777" w:rsidR="00A57F98" w:rsidRDefault="0095117A">
            <w:pPr>
              <w:pStyle w:val="Compact"/>
            </w:pPr>
            <w:r>
              <w:t>1.14</w:t>
            </w:r>
          </w:p>
        </w:tc>
        <w:tc>
          <w:tcPr>
            <w:tcW w:w="0" w:type="auto"/>
          </w:tcPr>
          <w:p w14:paraId="1A9B5FB0" w14:textId="77777777" w:rsidR="00A57F98" w:rsidRDefault="0095117A">
            <w:pPr>
              <w:pStyle w:val="Compact"/>
            </w:pPr>
            <w:r>
              <w:t xml:space="preserve">Quinney </w:t>
            </w:r>
            <w:r>
              <w:lastRenderedPageBreak/>
              <w:t>2008</w:t>
            </w:r>
          </w:p>
        </w:tc>
      </w:tr>
      <w:tr w:rsidR="00A57F98" w14:paraId="32CD3B7D" w14:textId="77777777">
        <w:tc>
          <w:tcPr>
            <w:tcW w:w="0" w:type="auto"/>
          </w:tcPr>
          <w:p w14:paraId="417498D5" w14:textId="77777777" w:rsidR="00A57F98" w:rsidRDefault="0095117A">
            <w:pPr>
              <w:pStyle w:val="Compact"/>
            </w:pPr>
            <w:r>
              <w:lastRenderedPageBreak/>
              <w:t>2036</w:t>
            </w:r>
          </w:p>
        </w:tc>
        <w:tc>
          <w:tcPr>
            <w:tcW w:w="0" w:type="auto"/>
          </w:tcPr>
          <w:p w14:paraId="3117FAAC" w14:textId="77777777" w:rsidR="00A57F98" w:rsidRDefault="0095117A">
            <w:pPr>
              <w:pStyle w:val="Compact"/>
            </w:pPr>
            <w:r>
              <w:t>Rifampicin, 600 mg, PO, MD OD (10 days)</w:t>
            </w:r>
          </w:p>
        </w:tc>
        <w:tc>
          <w:tcPr>
            <w:tcW w:w="0" w:type="auto"/>
          </w:tcPr>
          <w:p w14:paraId="7FF86369" w14:textId="77777777" w:rsidR="00A57F98" w:rsidRDefault="0095117A">
            <w:pPr>
              <w:pStyle w:val="Compact"/>
            </w:pPr>
            <w:r>
              <w:t>Midazolam, IV</w:t>
            </w:r>
          </w:p>
        </w:tc>
        <w:tc>
          <w:tcPr>
            <w:tcW w:w="0" w:type="auto"/>
          </w:tcPr>
          <w:p w14:paraId="770AA58F" w14:textId="77777777" w:rsidR="00A57F98" w:rsidRDefault="0095117A">
            <w:pPr>
              <w:pStyle w:val="Compact"/>
            </w:pPr>
            <w:r>
              <w:t>1.19</w:t>
            </w:r>
          </w:p>
        </w:tc>
        <w:tc>
          <w:tcPr>
            <w:tcW w:w="0" w:type="auto"/>
          </w:tcPr>
          <w:p w14:paraId="6E7E46DF" w14:textId="77777777" w:rsidR="00A57F98" w:rsidRDefault="0095117A">
            <w:pPr>
              <w:pStyle w:val="Compact"/>
            </w:pPr>
            <w:r>
              <w:t>1.15</w:t>
            </w:r>
          </w:p>
        </w:tc>
        <w:tc>
          <w:tcPr>
            <w:tcW w:w="0" w:type="auto"/>
          </w:tcPr>
          <w:p w14:paraId="7D71D6D0" w14:textId="77777777" w:rsidR="00A57F98" w:rsidRDefault="0095117A">
            <w:pPr>
              <w:pStyle w:val="Compact"/>
            </w:pPr>
            <w:r>
              <w:t>1.04</w:t>
            </w:r>
          </w:p>
        </w:tc>
        <w:tc>
          <w:tcPr>
            <w:tcW w:w="0" w:type="auto"/>
          </w:tcPr>
          <w:p w14:paraId="134AE8DE" w14:textId="77777777" w:rsidR="00A57F98" w:rsidRDefault="0095117A">
            <w:pPr>
              <w:pStyle w:val="Compact"/>
            </w:pPr>
            <w:r>
              <w:t>2.26</w:t>
            </w:r>
          </w:p>
        </w:tc>
        <w:tc>
          <w:tcPr>
            <w:tcW w:w="0" w:type="auto"/>
          </w:tcPr>
          <w:p w14:paraId="3BD45781" w14:textId="77777777" w:rsidR="00A57F98" w:rsidRDefault="0095117A">
            <w:pPr>
              <w:pStyle w:val="Compact"/>
            </w:pPr>
            <w:r>
              <w:t>-</w:t>
            </w:r>
          </w:p>
        </w:tc>
        <w:tc>
          <w:tcPr>
            <w:tcW w:w="0" w:type="auto"/>
          </w:tcPr>
          <w:p w14:paraId="5C2DB4F2" w14:textId="77777777" w:rsidR="00A57F98" w:rsidRDefault="0095117A">
            <w:pPr>
              <w:pStyle w:val="Compact"/>
            </w:pPr>
            <w:r>
              <w:t>-</w:t>
            </w:r>
          </w:p>
        </w:tc>
        <w:tc>
          <w:tcPr>
            <w:tcW w:w="0" w:type="auto"/>
          </w:tcPr>
          <w:p w14:paraId="608393E2" w14:textId="77777777" w:rsidR="00A57F98" w:rsidRDefault="0095117A">
            <w:pPr>
              <w:pStyle w:val="Compact"/>
            </w:pPr>
            <w:r>
              <w:t>Kim 2018</w:t>
            </w:r>
          </w:p>
        </w:tc>
      </w:tr>
      <w:tr w:rsidR="00A57F98" w14:paraId="0078BF22" w14:textId="77777777">
        <w:tc>
          <w:tcPr>
            <w:tcW w:w="0" w:type="auto"/>
          </w:tcPr>
          <w:p w14:paraId="067003F4" w14:textId="77777777" w:rsidR="00A57F98" w:rsidRDefault="0095117A">
            <w:pPr>
              <w:pStyle w:val="Compact"/>
            </w:pPr>
            <w:r>
              <w:t>2041</w:t>
            </w:r>
          </w:p>
        </w:tc>
        <w:tc>
          <w:tcPr>
            <w:tcW w:w="0" w:type="auto"/>
          </w:tcPr>
          <w:p w14:paraId="12545D71" w14:textId="77777777" w:rsidR="00A57F98" w:rsidRDefault="0095117A">
            <w:pPr>
              <w:pStyle w:val="Compact"/>
            </w:pPr>
            <w:r>
              <w:t>Efavirenz, 400 mg, PO, MD OD (14 days)</w:t>
            </w:r>
          </w:p>
        </w:tc>
        <w:tc>
          <w:tcPr>
            <w:tcW w:w="0" w:type="auto"/>
          </w:tcPr>
          <w:p w14:paraId="49917B90" w14:textId="77777777" w:rsidR="00A57F98" w:rsidRDefault="0095117A">
            <w:pPr>
              <w:pStyle w:val="Compact"/>
            </w:pPr>
            <w:r>
              <w:t>Midazolam, PO</w:t>
            </w:r>
          </w:p>
        </w:tc>
        <w:tc>
          <w:tcPr>
            <w:tcW w:w="0" w:type="auto"/>
          </w:tcPr>
          <w:p w14:paraId="6D3E1009" w14:textId="77777777" w:rsidR="00A57F98" w:rsidRDefault="0095117A">
            <w:pPr>
              <w:pStyle w:val="Compact"/>
            </w:pPr>
            <w:r>
              <w:t>0.11</w:t>
            </w:r>
          </w:p>
        </w:tc>
        <w:tc>
          <w:tcPr>
            <w:tcW w:w="0" w:type="auto"/>
          </w:tcPr>
          <w:p w14:paraId="00FA297A" w14:textId="77777777" w:rsidR="00A57F98" w:rsidRDefault="0095117A">
            <w:pPr>
              <w:pStyle w:val="Compact"/>
            </w:pPr>
            <w:r>
              <w:t>0.10</w:t>
            </w:r>
          </w:p>
        </w:tc>
        <w:tc>
          <w:tcPr>
            <w:tcW w:w="0" w:type="auto"/>
          </w:tcPr>
          <w:p w14:paraId="1815D8B5" w14:textId="77777777" w:rsidR="00A57F98" w:rsidRDefault="0095117A">
            <w:pPr>
              <w:pStyle w:val="Compact"/>
            </w:pPr>
            <w:r>
              <w:t>1.11</w:t>
            </w:r>
          </w:p>
        </w:tc>
        <w:tc>
          <w:tcPr>
            <w:tcW w:w="0" w:type="auto"/>
          </w:tcPr>
          <w:p w14:paraId="192751C1" w14:textId="77777777" w:rsidR="00A57F98" w:rsidRDefault="0095117A">
            <w:pPr>
              <w:pStyle w:val="Compact"/>
            </w:pPr>
            <w:r>
              <w:t>0.24</w:t>
            </w:r>
          </w:p>
        </w:tc>
        <w:tc>
          <w:tcPr>
            <w:tcW w:w="0" w:type="auto"/>
          </w:tcPr>
          <w:p w14:paraId="1478085C" w14:textId="77777777" w:rsidR="00A57F98" w:rsidRDefault="0095117A">
            <w:pPr>
              <w:pStyle w:val="Compact"/>
            </w:pPr>
            <w:r>
              <w:t>0.18</w:t>
            </w:r>
          </w:p>
        </w:tc>
        <w:tc>
          <w:tcPr>
            <w:tcW w:w="0" w:type="auto"/>
          </w:tcPr>
          <w:p w14:paraId="5BE565D5" w14:textId="77777777" w:rsidR="00A57F98" w:rsidRDefault="0095117A">
            <w:pPr>
              <w:pStyle w:val="Compact"/>
            </w:pPr>
            <w:r>
              <w:t>1.32</w:t>
            </w:r>
          </w:p>
        </w:tc>
        <w:tc>
          <w:tcPr>
            <w:tcW w:w="0" w:type="auto"/>
          </w:tcPr>
          <w:p w14:paraId="0A808B9D" w14:textId="77777777" w:rsidR="00A57F98" w:rsidRDefault="0095117A">
            <w:pPr>
              <w:pStyle w:val="Compact"/>
            </w:pPr>
            <w:r>
              <w:t>Katzenmaier 2010</w:t>
            </w:r>
          </w:p>
        </w:tc>
      </w:tr>
      <w:tr w:rsidR="00A57F98" w14:paraId="1F00AA80" w14:textId="77777777">
        <w:tc>
          <w:tcPr>
            <w:tcW w:w="0" w:type="auto"/>
          </w:tcPr>
          <w:p w14:paraId="33493E90" w14:textId="77777777" w:rsidR="00A57F98" w:rsidRDefault="0095117A">
            <w:pPr>
              <w:pStyle w:val="Compact"/>
            </w:pPr>
            <w:r>
              <w:t>2044</w:t>
            </w:r>
          </w:p>
        </w:tc>
        <w:tc>
          <w:tcPr>
            <w:tcW w:w="0" w:type="auto"/>
          </w:tcPr>
          <w:p w14:paraId="1BF1F188" w14:textId="77777777" w:rsidR="00A57F98" w:rsidRDefault="0095117A">
            <w:pPr>
              <w:pStyle w:val="Compact"/>
            </w:pPr>
            <w:r>
              <w:t>Efavirenz, 400 mg, PO, SD</w:t>
            </w:r>
          </w:p>
        </w:tc>
        <w:tc>
          <w:tcPr>
            <w:tcW w:w="0" w:type="auto"/>
          </w:tcPr>
          <w:p w14:paraId="2BCBBDDF" w14:textId="77777777" w:rsidR="00A57F98" w:rsidRDefault="0095117A">
            <w:pPr>
              <w:pStyle w:val="Compact"/>
            </w:pPr>
            <w:r>
              <w:t>Midazolam, PO</w:t>
            </w:r>
          </w:p>
        </w:tc>
        <w:tc>
          <w:tcPr>
            <w:tcW w:w="0" w:type="auto"/>
          </w:tcPr>
          <w:p w14:paraId="423FCC78" w14:textId="77777777" w:rsidR="00A57F98" w:rsidRDefault="0095117A">
            <w:pPr>
              <w:pStyle w:val="Compact"/>
            </w:pPr>
            <w:r>
              <w:t>0.53</w:t>
            </w:r>
          </w:p>
        </w:tc>
        <w:tc>
          <w:tcPr>
            <w:tcW w:w="0" w:type="auto"/>
          </w:tcPr>
          <w:p w14:paraId="2493FF7C" w14:textId="77777777" w:rsidR="00A57F98" w:rsidRDefault="0095117A">
            <w:pPr>
              <w:pStyle w:val="Compact"/>
            </w:pPr>
            <w:r>
              <w:t>0.59</w:t>
            </w:r>
          </w:p>
        </w:tc>
        <w:tc>
          <w:tcPr>
            <w:tcW w:w="0" w:type="auto"/>
          </w:tcPr>
          <w:p w14:paraId="5CBCF8C9" w14:textId="77777777" w:rsidR="00A57F98" w:rsidRDefault="0095117A">
            <w:pPr>
              <w:pStyle w:val="Compact"/>
            </w:pPr>
            <w:r>
              <w:t>0.89</w:t>
            </w:r>
          </w:p>
        </w:tc>
        <w:tc>
          <w:tcPr>
            <w:tcW w:w="0" w:type="auto"/>
          </w:tcPr>
          <w:p w14:paraId="58A10E76" w14:textId="77777777" w:rsidR="00A57F98" w:rsidRDefault="0095117A">
            <w:pPr>
              <w:pStyle w:val="Compact"/>
            </w:pPr>
            <w:r>
              <w:t>0.65</w:t>
            </w:r>
          </w:p>
        </w:tc>
        <w:tc>
          <w:tcPr>
            <w:tcW w:w="0" w:type="auto"/>
          </w:tcPr>
          <w:p w14:paraId="35B49DBC" w14:textId="77777777" w:rsidR="00A57F98" w:rsidRDefault="0095117A">
            <w:pPr>
              <w:pStyle w:val="Compact"/>
            </w:pPr>
            <w:r>
              <w:t>-</w:t>
            </w:r>
          </w:p>
        </w:tc>
        <w:tc>
          <w:tcPr>
            <w:tcW w:w="0" w:type="auto"/>
          </w:tcPr>
          <w:p w14:paraId="6D13F91B" w14:textId="77777777" w:rsidR="00A57F98" w:rsidRDefault="0095117A">
            <w:pPr>
              <w:pStyle w:val="Compact"/>
            </w:pPr>
            <w:r>
              <w:t>-</w:t>
            </w:r>
          </w:p>
        </w:tc>
        <w:tc>
          <w:tcPr>
            <w:tcW w:w="0" w:type="auto"/>
          </w:tcPr>
          <w:p w14:paraId="32486969" w14:textId="77777777" w:rsidR="00A57F98" w:rsidRDefault="0095117A">
            <w:pPr>
              <w:pStyle w:val="Compact"/>
            </w:pPr>
            <w:r>
              <w:t>Mikus 2017</w:t>
            </w:r>
          </w:p>
        </w:tc>
      </w:tr>
      <w:tr w:rsidR="00A57F98" w14:paraId="23858BDE" w14:textId="77777777">
        <w:tc>
          <w:tcPr>
            <w:tcW w:w="0" w:type="auto"/>
          </w:tcPr>
          <w:p w14:paraId="7799C3AB" w14:textId="77777777" w:rsidR="00A57F98" w:rsidRDefault="0095117A">
            <w:pPr>
              <w:pStyle w:val="Compact"/>
            </w:pPr>
            <w:r>
              <w:t>2045</w:t>
            </w:r>
          </w:p>
        </w:tc>
        <w:tc>
          <w:tcPr>
            <w:tcW w:w="0" w:type="auto"/>
          </w:tcPr>
          <w:p w14:paraId="60F468C9" w14:textId="77777777" w:rsidR="00A57F98" w:rsidRDefault="0095117A">
            <w:pPr>
              <w:pStyle w:val="Compact"/>
            </w:pPr>
            <w:r>
              <w:t>Efavirenz, 400 mg, PO, SD</w:t>
            </w:r>
          </w:p>
        </w:tc>
        <w:tc>
          <w:tcPr>
            <w:tcW w:w="0" w:type="auto"/>
          </w:tcPr>
          <w:p w14:paraId="1B64D5FE" w14:textId="77777777" w:rsidR="00A57F98" w:rsidRDefault="0095117A">
            <w:pPr>
              <w:pStyle w:val="Compact"/>
            </w:pPr>
            <w:r>
              <w:t>Midazolam, IV</w:t>
            </w:r>
          </w:p>
        </w:tc>
        <w:tc>
          <w:tcPr>
            <w:tcW w:w="0" w:type="auto"/>
          </w:tcPr>
          <w:p w14:paraId="06722521" w14:textId="77777777" w:rsidR="00A57F98" w:rsidRDefault="0095117A">
            <w:pPr>
              <w:pStyle w:val="Compact"/>
            </w:pPr>
            <w:r>
              <w:t>0.83</w:t>
            </w:r>
          </w:p>
        </w:tc>
        <w:tc>
          <w:tcPr>
            <w:tcW w:w="0" w:type="auto"/>
          </w:tcPr>
          <w:p w14:paraId="64070AC6" w14:textId="77777777" w:rsidR="00A57F98" w:rsidRDefault="0095117A">
            <w:pPr>
              <w:pStyle w:val="Compact"/>
            </w:pPr>
            <w:r>
              <w:t>0.79</w:t>
            </w:r>
          </w:p>
        </w:tc>
        <w:tc>
          <w:tcPr>
            <w:tcW w:w="0" w:type="auto"/>
          </w:tcPr>
          <w:p w14:paraId="7D353913" w14:textId="77777777" w:rsidR="00A57F98" w:rsidRDefault="0095117A">
            <w:pPr>
              <w:pStyle w:val="Compact"/>
            </w:pPr>
            <w:r>
              <w:t>1.06</w:t>
            </w:r>
          </w:p>
        </w:tc>
        <w:tc>
          <w:tcPr>
            <w:tcW w:w="0" w:type="auto"/>
          </w:tcPr>
          <w:p w14:paraId="7DDB845C" w14:textId="77777777" w:rsidR="00A57F98" w:rsidRDefault="0095117A">
            <w:pPr>
              <w:pStyle w:val="Compact"/>
            </w:pPr>
            <w:r>
              <w:t>0.93</w:t>
            </w:r>
          </w:p>
        </w:tc>
        <w:tc>
          <w:tcPr>
            <w:tcW w:w="0" w:type="auto"/>
          </w:tcPr>
          <w:p w14:paraId="6971C45E" w14:textId="77777777" w:rsidR="00A57F98" w:rsidRDefault="0095117A">
            <w:pPr>
              <w:pStyle w:val="Compact"/>
            </w:pPr>
            <w:r>
              <w:t>-</w:t>
            </w:r>
          </w:p>
        </w:tc>
        <w:tc>
          <w:tcPr>
            <w:tcW w:w="0" w:type="auto"/>
          </w:tcPr>
          <w:p w14:paraId="4C87293B" w14:textId="77777777" w:rsidR="00A57F98" w:rsidRDefault="0095117A">
            <w:pPr>
              <w:pStyle w:val="Compact"/>
            </w:pPr>
            <w:r>
              <w:t>-</w:t>
            </w:r>
          </w:p>
        </w:tc>
        <w:tc>
          <w:tcPr>
            <w:tcW w:w="0" w:type="auto"/>
          </w:tcPr>
          <w:p w14:paraId="7845A987" w14:textId="77777777" w:rsidR="00A57F98" w:rsidRDefault="0095117A">
            <w:pPr>
              <w:pStyle w:val="Compact"/>
            </w:pPr>
            <w:r>
              <w:t>Mikus 2017</w:t>
            </w:r>
          </w:p>
        </w:tc>
      </w:tr>
      <w:tr w:rsidR="00A57F98" w14:paraId="4C390CCD" w14:textId="77777777">
        <w:tc>
          <w:tcPr>
            <w:tcW w:w="0" w:type="auto"/>
          </w:tcPr>
          <w:p w14:paraId="555385CF" w14:textId="77777777" w:rsidR="00A57F98" w:rsidRDefault="0095117A">
            <w:pPr>
              <w:pStyle w:val="Compact"/>
            </w:pPr>
            <w:r>
              <w:t>2047</w:t>
            </w:r>
          </w:p>
        </w:tc>
        <w:tc>
          <w:tcPr>
            <w:tcW w:w="0" w:type="auto"/>
          </w:tcPr>
          <w:p w14:paraId="00413EF4" w14:textId="77777777" w:rsidR="00A57F98" w:rsidRDefault="0095117A">
            <w:pPr>
              <w:pStyle w:val="Compact"/>
            </w:pPr>
            <w:r>
              <w:t>Efavirenz, 400 mg, PO, SD</w:t>
            </w:r>
          </w:p>
        </w:tc>
        <w:tc>
          <w:tcPr>
            <w:tcW w:w="0" w:type="auto"/>
          </w:tcPr>
          <w:p w14:paraId="6218C791" w14:textId="77777777" w:rsidR="00A57F98" w:rsidRDefault="0095117A">
            <w:pPr>
              <w:pStyle w:val="Compact"/>
            </w:pPr>
            <w:r>
              <w:t>Midazolam, PO</w:t>
            </w:r>
          </w:p>
        </w:tc>
        <w:tc>
          <w:tcPr>
            <w:tcW w:w="0" w:type="auto"/>
          </w:tcPr>
          <w:p w14:paraId="6BACF6F7" w14:textId="77777777" w:rsidR="00A57F98" w:rsidRDefault="0095117A">
            <w:pPr>
              <w:pStyle w:val="Compact"/>
            </w:pPr>
            <w:r>
              <w:t>0.54</w:t>
            </w:r>
          </w:p>
        </w:tc>
        <w:tc>
          <w:tcPr>
            <w:tcW w:w="0" w:type="auto"/>
          </w:tcPr>
          <w:p w14:paraId="658B6288" w14:textId="77777777" w:rsidR="00A57F98" w:rsidRDefault="0095117A">
            <w:pPr>
              <w:pStyle w:val="Compact"/>
            </w:pPr>
            <w:r>
              <w:t>0.61</w:t>
            </w:r>
          </w:p>
        </w:tc>
        <w:tc>
          <w:tcPr>
            <w:tcW w:w="0" w:type="auto"/>
          </w:tcPr>
          <w:p w14:paraId="2F4FDE8A" w14:textId="77777777" w:rsidR="00A57F98" w:rsidRDefault="0095117A">
            <w:pPr>
              <w:pStyle w:val="Compact"/>
            </w:pPr>
            <w:r>
              <w:t>0.89</w:t>
            </w:r>
          </w:p>
        </w:tc>
        <w:tc>
          <w:tcPr>
            <w:tcW w:w="0" w:type="auto"/>
          </w:tcPr>
          <w:p w14:paraId="26191386" w14:textId="77777777" w:rsidR="00A57F98" w:rsidRDefault="0095117A">
            <w:pPr>
              <w:pStyle w:val="Compact"/>
            </w:pPr>
            <w:r>
              <w:t>0.66</w:t>
            </w:r>
          </w:p>
        </w:tc>
        <w:tc>
          <w:tcPr>
            <w:tcW w:w="0" w:type="auto"/>
          </w:tcPr>
          <w:p w14:paraId="2B0EC8C8" w14:textId="77777777" w:rsidR="00A57F98" w:rsidRDefault="0095117A">
            <w:pPr>
              <w:pStyle w:val="Compact"/>
            </w:pPr>
            <w:r>
              <w:t>-</w:t>
            </w:r>
          </w:p>
        </w:tc>
        <w:tc>
          <w:tcPr>
            <w:tcW w:w="0" w:type="auto"/>
          </w:tcPr>
          <w:p w14:paraId="713976F9" w14:textId="77777777" w:rsidR="00A57F98" w:rsidRDefault="0095117A">
            <w:pPr>
              <w:pStyle w:val="Compact"/>
            </w:pPr>
            <w:r>
              <w:t>-</w:t>
            </w:r>
          </w:p>
        </w:tc>
        <w:tc>
          <w:tcPr>
            <w:tcW w:w="0" w:type="auto"/>
          </w:tcPr>
          <w:p w14:paraId="449611E3" w14:textId="77777777" w:rsidR="00A57F98" w:rsidRDefault="0095117A">
            <w:pPr>
              <w:pStyle w:val="Compact"/>
            </w:pPr>
            <w:r>
              <w:t>Mikus 2017</w:t>
            </w:r>
          </w:p>
        </w:tc>
      </w:tr>
      <w:tr w:rsidR="00A57F98" w14:paraId="67079156" w14:textId="77777777">
        <w:tc>
          <w:tcPr>
            <w:tcW w:w="0" w:type="auto"/>
          </w:tcPr>
          <w:p w14:paraId="43ACFE6C" w14:textId="77777777" w:rsidR="00A57F98" w:rsidRDefault="0095117A">
            <w:pPr>
              <w:pStyle w:val="Compact"/>
            </w:pPr>
            <w:r>
              <w:t>2048</w:t>
            </w:r>
          </w:p>
        </w:tc>
        <w:tc>
          <w:tcPr>
            <w:tcW w:w="0" w:type="auto"/>
          </w:tcPr>
          <w:p w14:paraId="5EA948ED" w14:textId="77777777" w:rsidR="00A57F98" w:rsidRDefault="0095117A">
            <w:pPr>
              <w:pStyle w:val="Compact"/>
            </w:pPr>
            <w:r>
              <w:t>Efavirenz, 400 mg, PO, SD</w:t>
            </w:r>
          </w:p>
        </w:tc>
        <w:tc>
          <w:tcPr>
            <w:tcW w:w="0" w:type="auto"/>
          </w:tcPr>
          <w:p w14:paraId="1F5FA82E" w14:textId="77777777" w:rsidR="00A57F98" w:rsidRDefault="0095117A">
            <w:pPr>
              <w:pStyle w:val="Compact"/>
            </w:pPr>
            <w:r>
              <w:t>Midazolam, IV</w:t>
            </w:r>
          </w:p>
        </w:tc>
        <w:tc>
          <w:tcPr>
            <w:tcW w:w="0" w:type="auto"/>
          </w:tcPr>
          <w:p w14:paraId="33C3BEC2" w14:textId="77777777" w:rsidR="00A57F98" w:rsidRDefault="0095117A">
            <w:pPr>
              <w:pStyle w:val="Compact"/>
            </w:pPr>
            <w:r>
              <w:t>0.79</w:t>
            </w:r>
          </w:p>
        </w:tc>
        <w:tc>
          <w:tcPr>
            <w:tcW w:w="0" w:type="auto"/>
          </w:tcPr>
          <w:p w14:paraId="7779EE57" w14:textId="77777777" w:rsidR="00A57F98" w:rsidRDefault="0095117A">
            <w:pPr>
              <w:pStyle w:val="Compact"/>
            </w:pPr>
            <w:r>
              <w:t>0.78</w:t>
            </w:r>
          </w:p>
        </w:tc>
        <w:tc>
          <w:tcPr>
            <w:tcW w:w="0" w:type="auto"/>
          </w:tcPr>
          <w:p w14:paraId="1BB985F4" w14:textId="77777777" w:rsidR="00A57F98" w:rsidRDefault="0095117A">
            <w:pPr>
              <w:pStyle w:val="Compact"/>
            </w:pPr>
            <w:r>
              <w:t>1.01</w:t>
            </w:r>
          </w:p>
        </w:tc>
        <w:tc>
          <w:tcPr>
            <w:tcW w:w="0" w:type="auto"/>
          </w:tcPr>
          <w:p w14:paraId="3754AF58" w14:textId="77777777" w:rsidR="00A57F98" w:rsidRDefault="0095117A">
            <w:pPr>
              <w:pStyle w:val="Compact"/>
            </w:pPr>
            <w:r>
              <w:t>0.91</w:t>
            </w:r>
          </w:p>
        </w:tc>
        <w:tc>
          <w:tcPr>
            <w:tcW w:w="0" w:type="auto"/>
          </w:tcPr>
          <w:p w14:paraId="46D7844E" w14:textId="77777777" w:rsidR="00A57F98" w:rsidRDefault="0095117A">
            <w:pPr>
              <w:pStyle w:val="Compact"/>
            </w:pPr>
            <w:r>
              <w:t>-</w:t>
            </w:r>
          </w:p>
        </w:tc>
        <w:tc>
          <w:tcPr>
            <w:tcW w:w="0" w:type="auto"/>
          </w:tcPr>
          <w:p w14:paraId="54FB8D29" w14:textId="77777777" w:rsidR="00A57F98" w:rsidRDefault="0095117A">
            <w:pPr>
              <w:pStyle w:val="Compact"/>
            </w:pPr>
            <w:r>
              <w:t>-</w:t>
            </w:r>
          </w:p>
        </w:tc>
        <w:tc>
          <w:tcPr>
            <w:tcW w:w="0" w:type="auto"/>
          </w:tcPr>
          <w:p w14:paraId="51633C27" w14:textId="77777777" w:rsidR="00A57F98" w:rsidRDefault="0095117A">
            <w:pPr>
              <w:pStyle w:val="Compact"/>
            </w:pPr>
            <w:r>
              <w:t>Mikus 2017</w:t>
            </w:r>
          </w:p>
        </w:tc>
      </w:tr>
      <w:tr w:rsidR="00A57F98" w14:paraId="0BEE9D80" w14:textId="77777777">
        <w:tc>
          <w:tcPr>
            <w:tcW w:w="0" w:type="auto"/>
          </w:tcPr>
          <w:p w14:paraId="285F8309" w14:textId="77777777" w:rsidR="00A57F98" w:rsidRDefault="0095117A">
            <w:pPr>
              <w:pStyle w:val="Compact"/>
            </w:pPr>
            <w:r>
              <w:t>2049</w:t>
            </w:r>
          </w:p>
        </w:tc>
        <w:tc>
          <w:tcPr>
            <w:tcW w:w="0" w:type="auto"/>
          </w:tcPr>
          <w:p w14:paraId="7332AE3C" w14:textId="77777777" w:rsidR="00A57F98" w:rsidRDefault="0095117A">
            <w:pPr>
              <w:pStyle w:val="Compact"/>
            </w:pPr>
            <w:r>
              <w:t>Efavirenz, 400 mg, PO, SD</w:t>
            </w:r>
          </w:p>
        </w:tc>
        <w:tc>
          <w:tcPr>
            <w:tcW w:w="0" w:type="auto"/>
          </w:tcPr>
          <w:p w14:paraId="7A5315F3" w14:textId="77777777" w:rsidR="00A57F98" w:rsidRDefault="0095117A">
            <w:pPr>
              <w:pStyle w:val="Compact"/>
            </w:pPr>
            <w:r>
              <w:t>Midazolam, PO</w:t>
            </w:r>
          </w:p>
        </w:tc>
        <w:tc>
          <w:tcPr>
            <w:tcW w:w="0" w:type="auto"/>
          </w:tcPr>
          <w:p w14:paraId="607E09AE" w14:textId="77777777" w:rsidR="00A57F98" w:rsidRDefault="0095117A">
            <w:pPr>
              <w:pStyle w:val="Compact"/>
            </w:pPr>
            <w:r>
              <w:t>0.70</w:t>
            </w:r>
          </w:p>
        </w:tc>
        <w:tc>
          <w:tcPr>
            <w:tcW w:w="0" w:type="auto"/>
          </w:tcPr>
          <w:p w14:paraId="5E464288" w14:textId="77777777" w:rsidR="00A57F98" w:rsidRDefault="0095117A">
            <w:pPr>
              <w:pStyle w:val="Compact"/>
            </w:pPr>
            <w:r>
              <w:t>0.77</w:t>
            </w:r>
          </w:p>
        </w:tc>
        <w:tc>
          <w:tcPr>
            <w:tcW w:w="0" w:type="auto"/>
          </w:tcPr>
          <w:p w14:paraId="487351F1" w14:textId="77777777" w:rsidR="00A57F98" w:rsidRDefault="0095117A">
            <w:pPr>
              <w:pStyle w:val="Compact"/>
            </w:pPr>
            <w:r>
              <w:t>0.92</w:t>
            </w:r>
          </w:p>
        </w:tc>
        <w:tc>
          <w:tcPr>
            <w:tcW w:w="0" w:type="auto"/>
          </w:tcPr>
          <w:p w14:paraId="0B1B7208" w14:textId="77777777" w:rsidR="00A57F98" w:rsidRDefault="0095117A">
            <w:pPr>
              <w:pStyle w:val="Compact"/>
            </w:pPr>
            <w:r>
              <w:t>0.78</w:t>
            </w:r>
          </w:p>
        </w:tc>
        <w:tc>
          <w:tcPr>
            <w:tcW w:w="0" w:type="auto"/>
          </w:tcPr>
          <w:p w14:paraId="36F24A77" w14:textId="77777777" w:rsidR="00A57F98" w:rsidRDefault="0095117A">
            <w:pPr>
              <w:pStyle w:val="Compact"/>
            </w:pPr>
            <w:r>
              <w:t>-</w:t>
            </w:r>
          </w:p>
        </w:tc>
        <w:tc>
          <w:tcPr>
            <w:tcW w:w="0" w:type="auto"/>
          </w:tcPr>
          <w:p w14:paraId="081F7B7E" w14:textId="77777777" w:rsidR="00A57F98" w:rsidRDefault="0095117A">
            <w:pPr>
              <w:pStyle w:val="Compact"/>
            </w:pPr>
            <w:r>
              <w:t>-</w:t>
            </w:r>
          </w:p>
        </w:tc>
        <w:tc>
          <w:tcPr>
            <w:tcW w:w="0" w:type="auto"/>
          </w:tcPr>
          <w:p w14:paraId="3AD15675" w14:textId="77777777" w:rsidR="00A57F98" w:rsidRDefault="0095117A">
            <w:pPr>
              <w:pStyle w:val="Compact"/>
            </w:pPr>
            <w:r>
              <w:t>Mikus 2017</w:t>
            </w:r>
          </w:p>
        </w:tc>
      </w:tr>
      <w:tr w:rsidR="00A57F98" w14:paraId="49257603" w14:textId="77777777">
        <w:tc>
          <w:tcPr>
            <w:tcW w:w="0" w:type="auto"/>
          </w:tcPr>
          <w:p w14:paraId="5C1CE68E" w14:textId="77777777" w:rsidR="00A57F98" w:rsidRDefault="0095117A">
            <w:pPr>
              <w:pStyle w:val="Compact"/>
            </w:pPr>
            <w:r>
              <w:t>2050</w:t>
            </w:r>
          </w:p>
        </w:tc>
        <w:tc>
          <w:tcPr>
            <w:tcW w:w="0" w:type="auto"/>
          </w:tcPr>
          <w:p w14:paraId="5BC5B21F" w14:textId="77777777" w:rsidR="00A57F98" w:rsidRDefault="0095117A">
            <w:pPr>
              <w:pStyle w:val="Compact"/>
            </w:pPr>
            <w:r>
              <w:t>Efavirenz, 400 mg, PO, SD</w:t>
            </w:r>
          </w:p>
        </w:tc>
        <w:tc>
          <w:tcPr>
            <w:tcW w:w="0" w:type="auto"/>
          </w:tcPr>
          <w:p w14:paraId="4A4F359D" w14:textId="77777777" w:rsidR="00A57F98" w:rsidRDefault="0095117A">
            <w:pPr>
              <w:pStyle w:val="Compact"/>
            </w:pPr>
            <w:r>
              <w:t>Midazolam, IV</w:t>
            </w:r>
          </w:p>
        </w:tc>
        <w:tc>
          <w:tcPr>
            <w:tcW w:w="0" w:type="auto"/>
          </w:tcPr>
          <w:p w14:paraId="5BC8A685" w14:textId="77777777" w:rsidR="00A57F98" w:rsidRDefault="0095117A">
            <w:pPr>
              <w:pStyle w:val="Compact"/>
            </w:pPr>
            <w:r>
              <w:t>0.86</w:t>
            </w:r>
          </w:p>
        </w:tc>
        <w:tc>
          <w:tcPr>
            <w:tcW w:w="0" w:type="auto"/>
          </w:tcPr>
          <w:p w14:paraId="3BA91807" w14:textId="77777777" w:rsidR="00A57F98" w:rsidRDefault="0095117A">
            <w:pPr>
              <w:pStyle w:val="Compact"/>
            </w:pPr>
            <w:r>
              <w:t>0.94</w:t>
            </w:r>
          </w:p>
        </w:tc>
        <w:tc>
          <w:tcPr>
            <w:tcW w:w="0" w:type="auto"/>
          </w:tcPr>
          <w:p w14:paraId="610BAAF8" w14:textId="77777777" w:rsidR="00A57F98" w:rsidRDefault="0095117A">
            <w:pPr>
              <w:pStyle w:val="Compact"/>
            </w:pPr>
            <w:r>
              <w:t>0.92</w:t>
            </w:r>
          </w:p>
        </w:tc>
        <w:tc>
          <w:tcPr>
            <w:tcW w:w="0" w:type="auto"/>
          </w:tcPr>
          <w:p w14:paraId="17AAD18D" w14:textId="77777777" w:rsidR="00A57F98" w:rsidRDefault="0095117A">
            <w:pPr>
              <w:pStyle w:val="Compact"/>
            </w:pPr>
            <w:r>
              <w:t>0.94</w:t>
            </w:r>
          </w:p>
        </w:tc>
        <w:tc>
          <w:tcPr>
            <w:tcW w:w="0" w:type="auto"/>
          </w:tcPr>
          <w:p w14:paraId="0F35BF74" w14:textId="77777777" w:rsidR="00A57F98" w:rsidRDefault="0095117A">
            <w:pPr>
              <w:pStyle w:val="Compact"/>
            </w:pPr>
            <w:r>
              <w:t>-</w:t>
            </w:r>
          </w:p>
        </w:tc>
        <w:tc>
          <w:tcPr>
            <w:tcW w:w="0" w:type="auto"/>
          </w:tcPr>
          <w:p w14:paraId="1BFE8595" w14:textId="77777777" w:rsidR="00A57F98" w:rsidRDefault="0095117A">
            <w:pPr>
              <w:pStyle w:val="Compact"/>
            </w:pPr>
            <w:r>
              <w:t>-</w:t>
            </w:r>
          </w:p>
        </w:tc>
        <w:tc>
          <w:tcPr>
            <w:tcW w:w="0" w:type="auto"/>
          </w:tcPr>
          <w:p w14:paraId="0E5760B3" w14:textId="77777777" w:rsidR="00A57F98" w:rsidRDefault="0095117A">
            <w:pPr>
              <w:pStyle w:val="Compact"/>
            </w:pPr>
            <w:r>
              <w:t>Mikus 2017</w:t>
            </w:r>
          </w:p>
        </w:tc>
      </w:tr>
      <w:tr w:rsidR="00A57F98" w14:paraId="21805B53" w14:textId="77777777">
        <w:tc>
          <w:tcPr>
            <w:tcW w:w="0" w:type="auto"/>
          </w:tcPr>
          <w:p w14:paraId="3D2D39C4" w14:textId="77777777" w:rsidR="00A57F98" w:rsidRDefault="0095117A">
            <w:pPr>
              <w:pStyle w:val="Compact"/>
            </w:pPr>
            <w:r>
              <w:t>2051</w:t>
            </w:r>
          </w:p>
        </w:tc>
        <w:tc>
          <w:tcPr>
            <w:tcW w:w="0" w:type="auto"/>
          </w:tcPr>
          <w:p w14:paraId="0B0DE488" w14:textId="77777777" w:rsidR="00A57F98" w:rsidRDefault="0095117A">
            <w:pPr>
              <w:pStyle w:val="Compact"/>
            </w:pPr>
            <w:r>
              <w:t>Efavirenz, 400 mg, PO, SD</w:t>
            </w:r>
          </w:p>
        </w:tc>
        <w:tc>
          <w:tcPr>
            <w:tcW w:w="0" w:type="auto"/>
          </w:tcPr>
          <w:p w14:paraId="2F04DE18" w14:textId="77777777" w:rsidR="00A57F98" w:rsidRDefault="0095117A">
            <w:pPr>
              <w:pStyle w:val="Compact"/>
            </w:pPr>
            <w:r>
              <w:t>Midazolam, PO</w:t>
            </w:r>
          </w:p>
        </w:tc>
        <w:tc>
          <w:tcPr>
            <w:tcW w:w="0" w:type="auto"/>
          </w:tcPr>
          <w:p w14:paraId="68C90A65" w14:textId="77777777" w:rsidR="00A57F98" w:rsidRDefault="0095117A">
            <w:pPr>
              <w:pStyle w:val="Compact"/>
            </w:pPr>
            <w:r>
              <w:t>0.82</w:t>
            </w:r>
          </w:p>
        </w:tc>
        <w:tc>
          <w:tcPr>
            <w:tcW w:w="0" w:type="auto"/>
          </w:tcPr>
          <w:p w14:paraId="03A0B011" w14:textId="77777777" w:rsidR="00A57F98" w:rsidRDefault="0095117A">
            <w:pPr>
              <w:pStyle w:val="Compact"/>
            </w:pPr>
            <w:r>
              <w:t>0.75</w:t>
            </w:r>
          </w:p>
        </w:tc>
        <w:tc>
          <w:tcPr>
            <w:tcW w:w="0" w:type="auto"/>
          </w:tcPr>
          <w:p w14:paraId="468F3AD1" w14:textId="77777777" w:rsidR="00A57F98" w:rsidRDefault="0095117A">
            <w:pPr>
              <w:pStyle w:val="Compact"/>
            </w:pPr>
            <w:r>
              <w:t>1.09</w:t>
            </w:r>
          </w:p>
        </w:tc>
        <w:tc>
          <w:tcPr>
            <w:tcW w:w="0" w:type="auto"/>
          </w:tcPr>
          <w:p w14:paraId="7FD03811" w14:textId="77777777" w:rsidR="00A57F98" w:rsidRDefault="0095117A">
            <w:pPr>
              <w:pStyle w:val="Compact"/>
            </w:pPr>
            <w:r>
              <w:t>0.87</w:t>
            </w:r>
          </w:p>
        </w:tc>
        <w:tc>
          <w:tcPr>
            <w:tcW w:w="0" w:type="auto"/>
          </w:tcPr>
          <w:p w14:paraId="7203E3B3" w14:textId="77777777" w:rsidR="00A57F98" w:rsidRDefault="0095117A">
            <w:pPr>
              <w:pStyle w:val="Compact"/>
            </w:pPr>
            <w:r>
              <w:t>-</w:t>
            </w:r>
          </w:p>
        </w:tc>
        <w:tc>
          <w:tcPr>
            <w:tcW w:w="0" w:type="auto"/>
          </w:tcPr>
          <w:p w14:paraId="1A43503A" w14:textId="77777777" w:rsidR="00A57F98" w:rsidRDefault="0095117A">
            <w:pPr>
              <w:pStyle w:val="Compact"/>
            </w:pPr>
            <w:r>
              <w:t>-</w:t>
            </w:r>
          </w:p>
        </w:tc>
        <w:tc>
          <w:tcPr>
            <w:tcW w:w="0" w:type="auto"/>
          </w:tcPr>
          <w:p w14:paraId="236980D6" w14:textId="77777777" w:rsidR="00A57F98" w:rsidRDefault="0095117A">
            <w:pPr>
              <w:pStyle w:val="Compact"/>
            </w:pPr>
            <w:r>
              <w:t>Mikus 2017</w:t>
            </w:r>
          </w:p>
        </w:tc>
      </w:tr>
      <w:tr w:rsidR="00A57F98" w14:paraId="4C16F10A" w14:textId="77777777">
        <w:tc>
          <w:tcPr>
            <w:tcW w:w="0" w:type="auto"/>
          </w:tcPr>
          <w:p w14:paraId="543C40DD" w14:textId="77777777" w:rsidR="00A57F98" w:rsidRDefault="0095117A">
            <w:pPr>
              <w:pStyle w:val="Compact"/>
            </w:pPr>
            <w:r>
              <w:t>2052</w:t>
            </w:r>
          </w:p>
        </w:tc>
        <w:tc>
          <w:tcPr>
            <w:tcW w:w="0" w:type="auto"/>
          </w:tcPr>
          <w:p w14:paraId="26914397" w14:textId="77777777" w:rsidR="00A57F98" w:rsidRDefault="0095117A">
            <w:pPr>
              <w:pStyle w:val="Compact"/>
            </w:pPr>
            <w:r>
              <w:t>Efavirenz, 400 mg, PO, SD</w:t>
            </w:r>
          </w:p>
        </w:tc>
        <w:tc>
          <w:tcPr>
            <w:tcW w:w="0" w:type="auto"/>
          </w:tcPr>
          <w:p w14:paraId="2DDAC183" w14:textId="77777777" w:rsidR="00A57F98" w:rsidRDefault="0095117A">
            <w:pPr>
              <w:pStyle w:val="Compact"/>
            </w:pPr>
            <w:r>
              <w:t>Midazolam, IV</w:t>
            </w:r>
          </w:p>
        </w:tc>
        <w:tc>
          <w:tcPr>
            <w:tcW w:w="0" w:type="auto"/>
          </w:tcPr>
          <w:p w14:paraId="3C3E8745" w14:textId="77777777" w:rsidR="00A57F98" w:rsidRDefault="0095117A">
            <w:pPr>
              <w:pStyle w:val="Compact"/>
            </w:pPr>
            <w:r>
              <w:t>0.91</w:t>
            </w:r>
          </w:p>
        </w:tc>
        <w:tc>
          <w:tcPr>
            <w:tcW w:w="0" w:type="auto"/>
          </w:tcPr>
          <w:p w14:paraId="45D84340" w14:textId="77777777" w:rsidR="00A57F98" w:rsidRDefault="0095117A">
            <w:pPr>
              <w:pStyle w:val="Compact"/>
            </w:pPr>
            <w:r>
              <w:t>0.85</w:t>
            </w:r>
          </w:p>
        </w:tc>
        <w:tc>
          <w:tcPr>
            <w:tcW w:w="0" w:type="auto"/>
          </w:tcPr>
          <w:p w14:paraId="1498B848" w14:textId="77777777" w:rsidR="00A57F98" w:rsidRDefault="0095117A">
            <w:pPr>
              <w:pStyle w:val="Compact"/>
            </w:pPr>
            <w:r>
              <w:t>1.07</w:t>
            </w:r>
          </w:p>
        </w:tc>
        <w:tc>
          <w:tcPr>
            <w:tcW w:w="0" w:type="auto"/>
          </w:tcPr>
          <w:p w14:paraId="41E26751" w14:textId="77777777" w:rsidR="00A57F98" w:rsidRDefault="0095117A">
            <w:pPr>
              <w:pStyle w:val="Compact"/>
            </w:pPr>
            <w:r>
              <w:t>0.97</w:t>
            </w:r>
          </w:p>
        </w:tc>
        <w:tc>
          <w:tcPr>
            <w:tcW w:w="0" w:type="auto"/>
          </w:tcPr>
          <w:p w14:paraId="25A25B01" w14:textId="77777777" w:rsidR="00A57F98" w:rsidRDefault="0095117A">
            <w:pPr>
              <w:pStyle w:val="Compact"/>
            </w:pPr>
            <w:r>
              <w:t>-</w:t>
            </w:r>
          </w:p>
        </w:tc>
        <w:tc>
          <w:tcPr>
            <w:tcW w:w="0" w:type="auto"/>
          </w:tcPr>
          <w:p w14:paraId="608A0144" w14:textId="77777777" w:rsidR="00A57F98" w:rsidRDefault="0095117A">
            <w:pPr>
              <w:pStyle w:val="Compact"/>
            </w:pPr>
            <w:r>
              <w:t>-</w:t>
            </w:r>
          </w:p>
        </w:tc>
        <w:tc>
          <w:tcPr>
            <w:tcW w:w="0" w:type="auto"/>
          </w:tcPr>
          <w:p w14:paraId="295F679E" w14:textId="77777777" w:rsidR="00A57F98" w:rsidRDefault="0095117A">
            <w:pPr>
              <w:pStyle w:val="Compact"/>
            </w:pPr>
            <w:r>
              <w:t>Mikus 2017</w:t>
            </w:r>
          </w:p>
        </w:tc>
      </w:tr>
      <w:tr w:rsidR="00A57F98" w14:paraId="70A47486" w14:textId="77777777">
        <w:tc>
          <w:tcPr>
            <w:tcW w:w="0" w:type="auto"/>
          </w:tcPr>
          <w:p w14:paraId="2729E1E7" w14:textId="77777777" w:rsidR="00A57F98" w:rsidRDefault="0095117A">
            <w:pPr>
              <w:pStyle w:val="Compact"/>
            </w:pPr>
            <w:r>
              <w:t>2053</w:t>
            </w:r>
          </w:p>
        </w:tc>
        <w:tc>
          <w:tcPr>
            <w:tcW w:w="0" w:type="auto"/>
          </w:tcPr>
          <w:p w14:paraId="0CCC2985" w14:textId="77777777" w:rsidR="00A57F98" w:rsidRDefault="0095117A">
            <w:pPr>
              <w:pStyle w:val="Compact"/>
            </w:pPr>
            <w:r>
              <w:t>Efavirenz, 400 mg, PO, SD</w:t>
            </w:r>
          </w:p>
        </w:tc>
        <w:tc>
          <w:tcPr>
            <w:tcW w:w="0" w:type="auto"/>
          </w:tcPr>
          <w:p w14:paraId="0F619B8D" w14:textId="77777777" w:rsidR="00A57F98" w:rsidRDefault="0095117A">
            <w:pPr>
              <w:pStyle w:val="Compact"/>
            </w:pPr>
            <w:r>
              <w:t>Midazolam, PO</w:t>
            </w:r>
          </w:p>
        </w:tc>
        <w:tc>
          <w:tcPr>
            <w:tcW w:w="0" w:type="auto"/>
          </w:tcPr>
          <w:p w14:paraId="2E992799" w14:textId="77777777" w:rsidR="00A57F98" w:rsidRDefault="0095117A">
            <w:pPr>
              <w:pStyle w:val="Compact"/>
            </w:pPr>
            <w:r>
              <w:t>0.90</w:t>
            </w:r>
          </w:p>
        </w:tc>
        <w:tc>
          <w:tcPr>
            <w:tcW w:w="0" w:type="auto"/>
          </w:tcPr>
          <w:p w14:paraId="4490D4F9" w14:textId="77777777" w:rsidR="00A57F98" w:rsidRDefault="0095117A">
            <w:pPr>
              <w:pStyle w:val="Compact"/>
            </w:pPr>
            <w:r>
              <w:t>0.84</w:t>
            </w:r>
          </w:p>
        </w:tc>
        <w:tc>
          <w:tcPr>
            <w:tcW w:w="0" w:type="auto"/>
          </w:tcPr>
          <w:p w14:paraId="03473DBC" w14:textId="77777777" w:rsidR="00A57F98" w:rsidRDefault="0095117A">
            <w:pPr>
              <w:pStyle w:val="Compact"/>
            </w:pPr>
            <w:r>
              <w:t>1.07</w:t>
            </w:r>
          </w:p>
        </w:tc>
        <w:tc>
          <w:tcPr>
            <w:tcW w:w="0" w:type="auto"/>
          </w:tcPr>
          <w:p w14:paraId="5F1810A3" w14:textId="77777777" w:rsidR="00A57F98" w:rsidRDefault="0095117A">
            <w:pPr>
              <w:pStyle w:val="Compact"/>
            </w:pPr>
            <w:r>
              <w:t>0.93</w:t>
            </w:r>
          </w:p>
        </w:tc>
        <w:tc>
          <w:tcPr>
            <w:tcW w:w="0" w:type="auto"/>
          </w:tcPr>
          <w:p w14:paraId="39433806" w14:textId="77777777" w:rsidR="00A57F98" w:rsidRDefault="0095117A">
            <w:pPr>
              <w:pStyle w:val="Compact"/>
            </w:pPr>
            <w:r>
              <w:t>-</w:t>
            </w:r>
          </w:p>
        </w:tc>
        <w:tc>
          <w:tcPr>
            <w:tcW w:w="0" w:type="auto"/>
          </w:tcPr>
          <w:p w14:paraId="62C923DB" w14:textId="77777777" w:rsidR="00A57F98" w:rsidRDefault="0095117A">
            <w:pPr>
              <w:pStyle w:val="Compact"/>
            </w:pPr>
            <w:r>
              <w:t>-</w:t>
            </w:r>
          </w:p>
        </w:tc>
        <w:tc>
          <w:tcPr>
            <w:tcW w:w="0" w:type="auto"/>
          </w:tcPr>
          <w:p w14:paraId="5971750E" w14:textId="77777777" w:rsidR="00A57F98" w:rsidRDefault="0095117A">
            <w:pPr>
              <w:pStyle w:val="Compact"/>
            </w:pPr>
            <w:r>
              <w:t>Mikus 2017</w:t>
            </w:r>
          </w:p>
        </w:tc>
      </w:tr>
      <w:tr w:rsidR="00A57F98" w14:paraId="4CD2678A" w14:textId="77777777">
        <w:tc>
          <w:tcPr>
            <w:tcW w:w="0" w:type="auto"/>
          </w:tcPr>
          <w:p w14:paraId="70171BBB" w14:textId="77777777" w:rsidR="00A57F98" w:rsidRDefault="0095117A">
            <w:pPr>
              <w:pStyle w:val="Compact"/>
            </w:pPr>
            <w:r>
              <w:t>2054</w:t>
            </w:r>
          </w:p>
        </w:tc>
        <w:tc>
          <w:tcPr>
            <w:tcW w:w="0" w:type="auto"/>
          </w:tcPr>
          <w:p w14:paraId="418FDA3B" w14:textId="77777777" w:rsidR="00A57F98" w:rsidRDefault="0095117A">
            <w:pPr>
              <w:pStyle w:val="Compact"/>
            </w:pPr>
            <w:r>
              <w:t>Efavirenz, 400 mg, PO, SD</w:t>
            </w:r>
          </w:p>
        </w:tc>
        <w:tc>
          <w:tcPr>
            <w:tcW w:w="0" w:type="auto"/>
          </w:tcPr>
          <w:p w14:paraId="46B3E8AB" w14:textId="77777777" w:rsidR="00A57F98" w:rsidRDefault="0095117A">
            <w:pPr>
              <w:pStyle w:val="Compact"/>
            </w:pPr>
            <w:r>
              <w:t>Midazolam, IV</w:t>
            </w:r>
          </w:p>
        </w:tc>
        <w:tc>
          <w:tcPr>
            <w:tcW w:w="0" w:type="auto"/>
          </w:tcPr>
          <w:p w14:paraId="7EF1BCC9" w14:textId="77777777" w:rsidR="00A57F98" w:rsidRDefault="0095117A">
            <w:pPr>
              <w:pStyle w:val="Compact"/>
            </w:pPr>
            <w:r>
              <w:t>0.95</w:t>
            </w:r>
          </w:p>
        </w:tc>
        <w:tc>
          <w:tcPr>
            <w:tcW w:w="0" w:type="auto"/>
          </w:tcPr>
          <w:p w14:paraId="1AE474F7" w14:textId="77777777" w:rsidR="00A57F98" w:rsidRDefault="0095117A">
            <w:pPr>
              <w:pStyle w:val="Compact"/>
            </w:pPr>
            <w:r>
              <w:t>0.92</w:t>
            </w:r>
          </w:p>
        </w:tc>
        <w:tc>
          <w:tcPr>
            <w:tcW w:w="0" w:type="auto"/>
          </w:tcPr>
          <w:p w14:paraId="4967EAA4" w14:textId="77777777" w:rsidR="00A57F98" w:rsidRDefault="0095117A">
            <w:pPr>
              <w:pStyle w:val="Compact"/>
            </w:pPr>
            <w:r>
              <w:t>1.03</w:t>
            </w:r>
          </w:p>
        </w:tc>
        <w:tc>
          <w:tcPr>
            <w:tcW w:w="0" w:type="auto"/>
          </w:tcPr>
          <w:p w14:paraId="32A17749" w14:textId="77777777" w:rsidR="00A57F98" w:rsidRDefault="0095117A">
            <w:pPr>
              <w:pStyle w:val="Compact"/>
            </w:pPr>
            <w:r>
              <w:t>0.98</w:t>
            </w:r>
          </w:p>
        </w:tc>
        <w:tc>
          <w:tcPr>
            <w:tcW w:w="0" w:type="auto"/>
          </w:tcPr>
          <w:p w14:paraId="7769FFF6" w14:textId="77777777" w:rsidR="00A57F98" w:rsidRDefault="0095117A">
            <w:pPr>
              <w:pStyle w:val="Compact"/>
            </w:pPr>
            <w:r>
              <w:t>-</w:t>
            </w:r>
          </w:p>
        </w:tc>
        <w:tc>
          <w:tcPr>
            <w:tcW w:w="0" w:type="auto"/>
          </w:tcPr>
          <w:p w14:paraId="388D7568" w14:textId="77777777" w:rsidR="00A57F98" w:rsidRDefault="0095117A">
            <w:pPr>
              <w:pStyle w:val="Compact"/>
            </w:pPr>
            <w:r>
              <w:t>-</w:t>
            </w:r>
          </w:p>
        </w:tc>
        <w:tc>
          <w:tcPr>
            <w:tcW w:w="0" w:type="auto"/>
          </w:tcPr>
          <w:p w14:paraId="25DDE622" w14:textId="77777777" w:rsidR="00A57F98" w:rsidRDefault="0095117A">
            <w:pPr>
              <w:pStyle w:val="Compact"/>
            </w:pPr>
            <w:r>
              <w:t>Mikus 2017</w:t>
            </w:r>
          </w:p>
        </w:tc>
      </w:tr>
      <w:tr w:rsidR="00A57F98" w14:paraId="7E6C1540" w14:textId="77777777">
        <w:tc>
          <w:tcPr>
            <w:tcW w:w="0" w:type="auto"/>
          </w:tcPr>
          <w:p w14:paraId="3EDAF405" w14:textId="77777777" w:rsidR="00A57F98" w:rsidRDefault="0095117A">
            <w:pPr>
              <w:pStyle w:val="Compact"/>
            </w:pPr>
            <w:r>
              <w:lastRenderedPageBreak/>
              <w:t>2056</w:t>
            </w:r>
          </w:p>
        </w:tc>
        <w:tc>
          <w:tcPr>
            <w:tcW w:w="0" w:type="auto"/>
          </w:tcPr>
          <w:p w14:paraId="70D04A51" w14:textId="77777777" w:rsidR="00A57F98" w:rsidRDefault="0095117A">
            <w:pPr>
              <w:pStyle w:val="Compact"/>
            </w:pPr>
            <w:r>
              <w:t>Rifampicin, 600 mg, PO, MD OD (13 days)</w:t>
            </w:r>
          </w:p>
        </w:tc>
        <w:tc>
          <w:tcPr>
            <w:tcW w:w="0" w:type="auto"/>
          </w:tcPr>
          <w:p w14:paraId="01BFF1DA" w14:textId="77777777" w:rsidR="00A57F98" w:rsidRDefault="0095117A">
            <w:pPr>
              <w:pStyle w:val="Compact"/>
            </w:pPr>
            <w:r>
              <w:t>Verapamil, IV</w:t>
            </w:r>
          </w:p>
        </w:tc>
        <w:tc>
          <w:tcPr>
            <w:tcW w:w="0" w:type="auto"/>
          </w:tcPr>
          <w:p w14:paraId="3BADE561" w14:textId="77777777" w:rsidR="00A57F98" w:rsidRDefault="0095117A">
            <w:pPr>
              <w:pStyle w:val="Compact"/>
            </w:pPr>
            <w:r>
              <w:t>0.86</w:t>
            </w:r>
          </w:p>
        </w:tc>
        <w:tc>
          <w:tcPr>
            <w:tcW w:w="0" w:type="auto"/>
          </w:tcPr>
          <w:p w14:paraId="19458206" w14:textId="77777777" w:rsidR="00A57F98" w:rsidRDefault="0095117A">
            <w:pPr>
              <w:pStyle w:val="Compact"/>
            </w:pPr>
            <w:r>
              <w:t>0.82</w:t>
            </w:r>
          </w:p>
        </w:tc>
        <w:tc>
          <w:tcPr>
            <w:tcW w:w="0" w:type="auto"/>
          </w:tcPr>
          <w:p w14:paraId="1A99EB1C" w14:textId="77777777" w:rsidR="00A57F98" w:rsidRDefault="0095117A">
            <w:pPr>
              <w:pStyle w:val="Compact"/>
            </w:pPr>
            <w:r>
              <w:t>1.05</w:t>
            </w:r>
          </w:p>
        </w:tc>
        <w:tc>
          <w:tcPr>
            <w:tcW w:w="0" w:type="auto"/>
          </w:tcPr>
          <w:p w14:paraId="1DDD5D3A" w14:textId="77777777" w:rsidR="00A57F98" w:rsidRDefault="0095117A">
            <w:pPr>
              <w:pStyle w:val="Compact"/>
            </w:pPr>
            <w:r>
              <w:t>0.98</w:t>
            </w:r>
          </w:p>
        </w:tc>
        <w:tc>
          <w:tcPr>
            <w:tcW w:w="0" w:type="auto"/>
          </w:tcPr>
          <w:p w14:paraId="504E3B8F" w14:textId="77777777" w:rsidR="00A57F98" w:rsidRDefault="0095117A">
            <w:pPr>
              <w:pStyle w:val="Compact"/>
            </w:pPr>
            <w:r>
              <w:t>-</w:t>
            </w:r>
          </w:p>
        </w:tc>
        <w:tc>
          <w:tcPr>
            <w:tcW w:w="0" w:type="auto"/>
          </w:tcPr>
          <w:p w14:paraId="644FAD58" w14:textId="77777777" w:rsidR="00A57F98" w:rsidRDefault="0095117A">
            <w:pPr>
              <w:pStyle w:val="Compact"/>
            </w:pPr>
            <w:r>
              <w:t>-</w:t>
            </w:r>
          </w:p>
        </w:tc>
        <w:tc>
          <w:tcPr>
            <w:tcW w:w="0" w:type="auto"/>
          </w:tcPr>
          <w:p w14:paraId="5FBA0559" w14:textId="77777777" w:rsidR="00A57F98" w:rsidRDefault="0095117A">
            <w:pPr>
              <w:pStyle w:val="Compact"/>
            </w:pPr>
            <w:r>
              <w:t>Barbarash 1988</w:t>
            </w:r>
          </w:p>
        </w:tc>
      </w:tr>
      <w:tr w:rsidR="00A57F98" w14:paraId="382B1D43" w14:textId="77777777">
        <w:tc>
          <w:tcPr>
            <w:tcW w:w="0" w:type="auto"/>
          </w:tcPr>
          <w:p w14:paraId="13782400" w14:textId="77777777" w:rsidR="00A57F98" w:rsidRDefault="0095117A">
            <w:pPr>
              <w:pStyle w:val="Compact"/>
            </w:pPr>
            <w:r>
              <w:t>2058</w:t>
            </w:r>
          </w:p>
        </w:tc>
        <w:tc>
          <w:tcPr>
            <w:tcW w:w="0" w:type="auto"/>
          </w:tcPr>
          <w:p w14:paraId="0309CF46" w14:textId="77777777" w:rsidR="00A57F98" w:rsidRDefault="0095117A">
            <w:pPr>
              <w:pStyle w:val="Compact"/>
            </w:pPr>
            <w:r>
              <w:t>Rifampicin, 600 mg, PO, MD OD (15 days)</w:t>
            </w:r>
          </w:p>
        </w:tc>
        <w:tc>
          <w:tcPr>
            <w:tcW w:w="0" w:type="auto"/>
          </w:tcPr>
          <w:p w14:paraId="2A61578B" w14:textId="77777777" w:rsidR="00A57F98" w:rsidRDefault="0095117A">
            <w:pPr>
              <w:pStyle w:val="Compact"/>
            </w:pPr>
            <w:r>
              <w:t>Verapamil, PO</w:t>
            </w:r>
          </w:p>
        </w:tc>
        <w:tc>
          <w:tcPr>
            <w:tcW w:w="0" w:type="auto"/>
          </w:tcPr>
          <w:p w14:paraId="7368424B" w14:textId="77777777" w:rsidR="00A57F98" w:rsidRDefault="0095117A">
            <w:pPr>
              <w:pStyle w:val="Compact"/>
            </w:pPr>
            <w:r>
              <w:t>0.11</w:t>
            </w:r>
          </w:p>
        </w:tc>
        <w:tc>
          <w:tcPr>
            <w:tcW w:w="0" w:type="auto"/>
          </w:tcPr>
          <w:p w14:paraId="01C41D14" w14:textId="77777777" w:rsidR="00A57F98" w:rsidRDefault="0095117A">
            <w:pPr>
              <w:pStyle w:val="Compact"/>
            </w:pPr>
            <w:r>
              <w:t>0.07</w:t>
            </w:r>
          </w:p>
        </w:tc>
        <w:tc>
          <w:tcPr>
            <w:tcW w:w="0" w:type="auto"/>
          </w:tcPr>
          <w:p w14:paraId="5B9C360C" w14:textId="77777777" w:rsidR="00A57F98" w:rsidRDefault="0095117A">
            <w:pPr>
              <w:pStyle w:val="Compact"/>
            </w:pPr>
            <w:r>
              <w:t>1.64</w:t>
            </w:r>
          </w:p>
        </w:tc>
        <w:tc>
          <w:tcPr>
            <w:tcW w:w="0" w:type="auto"/>
          </w:tcPr>
          <w:p w14:paraId="12D24388" w14:textId="77777777" w:rsidR="00A57F98" w:rsidRDefault="0095117A">
            <w:pPr>
              <w:pStyle w:val="Compact"/>
            </w:pPr>
            <w:r>
              <w:t>0.15</w:t>
            </w:r>
          </w:p>
        </w:tc>
        <w:tc>
          <w:tcPr>
            <w:tcW w:w="0" w:type="auto"/>
          </w:tcPr>
          <w:p w14:paraId="2775625E" w14:textId="77777777" w:rsidR="00A57F98" w:rsidRDefault="0095117A">
            <w:pPr>
              <w:pStyle w:val="Compact"/>
            </w:pPr>
            <w:r>
              <w:t>0.04</w:t>
            </w:r>
          </w:p>
        </w:tc>
        <w:tc>
          <w:tcPr>
            <w:tcW w:w="0" w:type="auto"/>
          </w:tcPr>
          <w:p w14:paraId="5D4B7F32" w14:textId="77777777" w:rsidR="00A57F98" w:rsidRDefault="0095117A">
            <w:pPr>
              <w:pStyle w:val="Compact"/>
            </w:pPr>
            <w:r>
              <w:t>4.02</w:t>
            </w:r>
          </w:p>
        </w:tc>
        <w:tc>
          <w:tcPr>
            <w:tcW w:w="0" w:type="auto"/>
          </w:tcPr>
          <w:p w14:paraId="345B9335" w14:textId="77777777" w:rsidR="00A57F98" w:rsidRDefault="0095117A">
            <w:pPr>
              <w:pStyle w:val="Compact"/>
            </w:pPr>
            <w:r>
              <w:t>Barbarash 1988</w:t>
            </w:r>
          </w:p>
        </w:tc>
      </w:tr>
    </w:tbl>
    <w:p w14:paraId="690E7857" w14:textId="77777777" w:rsidR="00A57F98" w:rsidRDefault="0095117A">
      <w:pPr>
        <w:pStyle w:val="Textkrper"/>
      </w:pPr>
      <w:r>
        <w:t xml:space="preserve"> </w:t>
      </w:r>
    </w:p>
    <w:p w14:paraId="6B2B9C1C" w14:textId="77777777" w:rsidR="00A57F98" w:rsidRDefault="00A57F98">
      <w:pPr>
        <w:pStyle w:val="Textkrper"/>
      </w:pPr>
    </w:p>
    <w:p w14:paraId="0310DDB4" w14:textId="77777777" w:rsidR="00A57F98" w:rsidRDefault="0095117A">
      <w:pPr>
        <w:pStyle w:val="berschrift2"/>
      </w:pPr>
      <w:bookmarkStart w:id="62" w:name="mechanism"/>
      <w:bookmarkStart w:id="63" w:name="_Toc107583096"/>
      <w:r>
        <w:t>Mechanism</w:t>
      </w:r>
      <w:bookmarkEnd w:id="62"/>
      <w:bookmarkEnd w:id="63"/>
    </w:p>
    <w:p w14:paraId="3915FBDD" w14:textId="77777777" w:rsidR="00A57F98" w:rsidRDefault="00A57F98">
      <w:pPr>
        <w:pStyle w:val="FirstParagraph"/>
      </w:pPr>
    </w:p>
    <w:p w14:paraId="1B6C0CFB" w14:textId="77777777" w:rsidR="00A57F98" w:rsidRDefault="0095117A">
      <w:pPr>
        <w:pStyle w:val="berschrift3"/>
      </w:pPr>
      <w:bookmarkStart w:id="64" w:name="induction"/>
      <w:bookmarkStart w:id="65" w:name="_Toc107583097"/>
      <w:r>
        <w:t>Induction</w:t>
      </w:r>
      <w:bookmarkEnd w:id="64"/>
      <w:bookmarkEnd w:id="65"/>
    </w:p>
    <w:p w14:paraId="1B3AAC70" w14:textId="77777777" w:rsidR="00A57F98" w:rsidRDefault="00A57F98">
      <w:pPr>
        <w:pStyle w:val="FirstParagraph"/>
      </w:pPr>
    </w:p>
    <w:p w14:paraId="34F60175" w14:textId="77777777" w:rsidR="00A57F98" w:rsidRDefault="0095117A">
      <w:r>
        <w:br w:type="page"/>
      </w:r>
    </w:p>
    <w:p w14:paraId="5CA2A4E4" w14:textId="77777777" w:rsidR="00A57F98" w:rsidRDefault="0095117A">
      <w:pPr>
        <w:pStyle w:val="CaptionedFigure"/>
      </w:pPr>
      <w:r>
        <w:rPr>
          <w:noProof/>
        </w:rPr>
        <w:lastRenderedPageBreak/>
        <w:drawing>
          <wp:inline distT="0" distB="0" distL="0" distR="0" wp14:anchorId="26D1276D" wp14:editId="40E25125">
            <wp:extent cx="5969000" cy="2974383"/>
            <wp:effectExtent l="0" t="0" r="0" b="0"/>
            <wp:docPr id="7" name="Picture" descr="Figure 2-5: CYP3A4 DDI. Mechanism: Induction. Predict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mechanism_Induction_ddi_ratio_plot_AUC_predictedVsObserved.png"/>
                    <pic:cNvPicPr>
                      <a:picLocks noChangeAspect="1" noChangeArrowheads="1"/>
                    </pic:cNvPicPr>
                  </pic:nvPicPr>
                  <pic:blipFill>
                    <a:blip r:embed="rId14"/>
                    <a:stretch>
                      <a:fillRect/>
                    </a:stretch>
                  </pic:blipFill>
                  <pic:spPr bwMode="auto">
                    <a:xfrm>
                      <a:off x="0" y="0"/>
                      <a:ext cx="5969000" cy="2974383"/>
                    </a:xfrm>
                    <a:prstGeom prst="rect">
                      <a:avLst/>
                    </a:prstGeom>
                    <a:noFill/>
                    <a:ln w="9525">
                      <a:noFill/>
                      <a:headEnd/>
                      <a:tailEnd/>
                    </a:ln>
                  </pic:spPr>
                </pic:pic>
              </a:graphicData>
            </a:graphic>
          </wp:inline>
        </w:drawing>
      </w:r>
    </w:p>
    <w:p w14:paraId="669CB24A" w14:textId="77777777" w:rsidR="00A57F98" w:rsidRDefault="0095117A">
      <w:pPr>
        <w:pStyle w:val="ImageCaption"/>
      </w:pPr>
      <w:r>
        <w:t>Figure 2-5: CYP3A4 DDI. Mechanism: Induction. Predicted vs. Observed AUC Ratio.</w:t>
      </w:r>
    </w:p>
    <w:p w14:paraId="2470BD91" w14:textId="77777777" w:rsidR="00A57F98" w:rsidRDefault="0095117A">
      <w:pPr>
        <w:pStyle w:val="Textkrper"/>
      </w:pPr>
      <w:r>
        <w:t xml:space="preserve"> </w:t>
      </w:r>
    </w:p>
    <w:p w14:paraId="142520BF" w14:textId="77777777" w:rsidR="00A57F98" w:rsidRDefault="00A57F98">
      <w:pPr>
        <w:pStyle w:val="Textkrper"/>
      </w:pPr>
    </w:p>
    <w:p w14:paraId="6F65F449" w14:textId="77777777" w:rsidR="00A57F98" w:rsidRDefault="0095117A">
      <w:r>
        <w:br w:type="page"/>
      </w:r>
    </w:p>
    <w:p w14:paraId="35597780" w14:textId="77777777" w:rsidR="00A57F98" w:rsidRDefault="0095117A">
      <w:pPr>
        <w:pStyle w:val="CaptionedFigure"/>
      </w:pPr>
      <w:r>
        <w:rPr>
          <w:noProof/>
        </w:rPr>
        <w:lastRenderedPageBreak/>
        <w:drawing>
          <wp:inline distT="0" distB="0" distL="0" distR="0" wp14:anchorId="454FDC65" wp14:editId="23C6F45F">
            <wp:extent cx="5969000" cy="2974383"/>
            <wp:effectExtent l="0" t="0" r="0" b="0"/>
            <wp:docPr id="8" name="Picture" descr="Figure 2-6: CYP3A4 DDI. Mechanism: Induction. Predicted/Observ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mechanism_Induction_ddi_ratio_plot_AUC_residualsVsObserved.png"/>
                    <pic:cNvPicPr>
                      <a:picLocks noChangeAspect="1" noChangeArrowheads="1"/>
                    </pic:cNvPicPr>
                  </pic:nvPicPr>
                  <pic:blipFill>
                    <a:blip r:embed="rId15"/>
                    <a:stretch>
                      <a:fillRect/>
                    </a:stretch>
                  </pic:blipFill>
                  <pic:spPr bwMode="auto">
                    <a:xfrm>
                      <a:off x="0" y="0"/>
                      <a:ext cx="5969000" cy="2974383"/>
                    </a:xfrm>
                    <a:prstGeom prst="rect">
                      <a:avLst/>
                    </a:prstGeom>
                    <a:noFill/>
                    <a:ln w="9525">
                      <a:noFill/>
                      <a:headEnd/>
                      <a:tailEnd/>
                    </a:ln>
                  </pic:spPr>
                </pic:pic>
              </a:graphicData>
            </a:graphic>
          </wp:inline>
        </w:drawing>
      </w:r>
    </w:p>
    <w:p w14:paraId="444A4164" w14:textId="77777777" w:rsidR="00A57F98" w:rsidRDefault="0095117A">
      <w:pPr>
        <w:pStyle w:val="ImageCaption"/>
      </w:pPr>
      <w:r>
        <w:t>Figure 2-6: CYP3A4 DDI. Mechanism: Induction. Predicted/Observed vs. Observed AUC Ratio.</w:t>
      </w:r>
    </w:p>
    <w:p w14:paraId="6FBB75A3" w14:textId="77777777" w:rsidR="00A57F98" w:rsidRDefault="0095117A">
      <w:pPr>
        <w:pStyle w:val="Textkrper"/>
      </w:pPr>
      <w:r>
        <w:t xml:space="preserve"> </w:t>
      </w:r>
    </w:p>
    <w:p w14:paraId="059CE607" w14:textId="77777777" w:rsidR="00A57F98" w:rsidRDefault="00A57F98">
      <w:pPr>
        <w:pStyle w:val="Textkrper"/>
      </w:pPr>
    </w:p>
    <w:p w14:paraId="6F315F1A" w14:textId="77777777" w:rsidR="00A57F98" w:rsidRDefault="0095117A">
      <w:r>
        <w:br w:type="page"/>
      </w:r>
    </w:p>
    <w:p w14:paraId="541A4A00" w14:textId="77777777" w:rsidR="00A57F98" w:rsidRDefault="0095117A">
      <w:pPr>
        <w:pStyle w:val="CaptionedFigure"/>
      </w:pPr>
      <w:r>
        <w:rPr>
          <w:noProof/>
        </w:rPr>
        <w:lastRenderedPageBreak/>
        <w:drawing>
          <wp:inline distT="0" distB="0" distL="0" distR="0" wp14:anchorId="2299A6A6" wp14:editId="7B9AE260">
            <wp:extent cx="5969000" cy="2974383"/>
            <wp:effectExtent l="0" t="0" r="0" b="0"/>
            <wp:docPr id="9" name="Picture" descr="Figure 2-7: CYP3A4 DDI. Mechanism: Induction. Predict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mechanism_Induction_ddi_ratio_plot_CMAX_predictedVsObserved.png"/>
                    <pic:cNvPicPr>
                      <a:picLocks noChangeAspect="1" noChangeArrowheads="1"/>
                    </pic:cNvPicPr>
                  </pic:nvPicPr>
                  <pic:blipFill>
                    <a:blip r:embed="rId16"/>
                    <a:stretch>
                      <a:fillRect/>
                    </a:stretch>
                  </pic:blipFill>
                  <pic:spPr bwMode="auto">
                    <a:xfrm>
                      <a:off x="0" y="0"/>
                      <a:ext cx="5969000" cy="2974383"/>
                    </a:xfrm>
                    <a:prstGeom prst="rect">
                      <a:avLst/>
                    </a:prstGeom>
                    <a:noFill/>
                    <a:ln w="9525">
                      <a:noFill/>
                      <a:headEnd/>
                      <a:tailEnd/>
                    </a:ln>
                  </pic:spPr>
                </pic:pic>
              </a:graphicData>
            </a:graphic>
          </wp:inline>
        </w:drawing>
      </w:r>
    </w:p>
    <w:p w14:paraId="0F95CF06" w14:textId="77777777" w:rsidR="00A57F98" w:rsidRDefault="0095117A">
      <w:pPr>
        <w:pStyle w:val="ImageCaption"/>
      </w:pPr>
      <w:r>
        <w:t>Figure 2-7: CYP3A4 DDI. Mechanism: Induction. Predicted vs. Observed CMAX Ratio.</w:t>
      </w:r>
    </w:p>
    <w:p w14:paraId="0133D7AD" w14:textId="77777777" w:rsidR="00A57F98" w:rsidRDefault="0095117A">
      <w:pPr>
        <w:pStyle w:val="Textkrper"/>
      </w:pPr>
      <w:r>
        <w:t xml:space="preserve"> </w:t>
      </w:r>
    </w:p>
    <w:p w14:paraId="3CE5A7B1" w14:textId="77777777" w:rsidR="00A57F98" w:rsidRDefault="00A57F98">
      <w:pPr>
        <w:pStyle w:val="Textkrper"/>
      </w:pPr>
    </w:p>
    <w:p w14:paraId="515F12B5" w14:textId="77777777" w:rsidR="00A57F98" w:rsidRDefault="0095117A">
      <w:r>
        <w:br w:type="page"/>
      </w:r>
    </w:p>
    <w:p w14:paraId="475D9427" w14:textId="77777777" w:rsidR="00A57F98" w:rsidRDefault="0095117A">
      <w:pPr>
        <w:pStyle w:val="CaptionedFigure"/>
      </w:pPr>
      <w:r>
        <w:rPr>
          <w:noProof/>
        </w:rPr>
        <w:lastRenderedPageBreak/>
        <w:drawing>
          <wp:inline distT="0" distB="0" distL="0" distR="0" wp14:anchorId="7FEB864A" wp14:editId="098BCA2F">
            <wp:extent cx="5969000" cy="2974383"/>
            <wp:effectExtent l="0" t="0" r="0" b="0"/>
            <wp:docPr id="10" name="Picture" descr="Figure 2-8: CYP3A4 DDI. Mechanism: Induction. Predicted/Observ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mechanism_Induction_ddi_ratio_plot_CMAX_residualsVsObserved.png"/>
                    <pic:cNvPicPr>
                      <a:picLocks noChangeAspect="1" noChangeArrowheads="1"/>
                    </pic:cNvPicPr>
                  </pic:nvPicPr>
                  <pic:blipFill>
                    <a:blip r:embed="rId17"/>
                    <a:stretch>
                      <a:fillRect/>
                    </a:stretch>
                  </pic:blipFill>
                  <pic:spPr bwMode="auto">
                    <a:xfrm>
                      <a:off x="0" y="0"/>
                      <a:ext cx="5969000" cy="2974383"/>
                    </a:xfrm>
                    <a:prstGeom prst="rect">
                      <a:avLst/>
                    </a:prstGeom>
                    <a:noFill/>
                    <a:ln w="9525">
                      <a:noFill/>
                      <a:headEnd/>
                      <a:tailEnd/>
                    </a:ln>
                  </pic:spPr>
                </pic:pic>
              </a:graphicData>
            </a:graphic>
          </wp:inline>
        </w:drawing>
      </w:r>
    </w:p>
    <w:p w14:paraId="6C09734F" w14:textId="77777777" w:rsidR="00A57F98" w:rsidRDefault="0095117A">
      <w:pPr>
        <w:pStyle w:val="ImageCaption"/>
      </w:pPr>
      <w:r>
        <w:t>Figure 2-8: CYP3A4 DDI. Mechanism: Induction. Predicted/Observed vs. Observed CMAX Ratio.</w:t>
      </w:r>
    </w:p>
    <w:p w14:paraId="4199810E" w14:textId="77777777" w:rsidR="00A57F98" w:rsidRDefault="0095117A">
      <w:pPr>
        <w:pStyle w:val="Textkrper"/>
      </w:pPr>
      <w:r>
        <w:t xml:space="preserve"> </w:t>
      </w:r>
    </w:p>
    <w:p w14:paraId="38F8CA88" w14:textId="77777777" w:rsidR="00A57F98" w:rsidRDefault="00A57F98">
      <w:pPr>
        <w:pStyle w:val="Textkrper"/>
      </w:pPr>
    </w:p>
    <w:p w14:paraId="3B7E9215" w14:textId="77777777" w:rsidR="00A57F98" w:rsidRDefault="0095117A">
      <w:r>
        <w:br w:type="page"/>
      </w:r>
    </w:p>
    <w:p w14:paraId="01B6FED5" w14:textId="77777777" w:rsidR="00A57F98" w:rsidRDefault="0095117A">
      <w:pPr>
        <w:pStyle w:val="Textkrper"/>
      </w:pPr>
      <w:r>
        <w:lastRenderedPageBreak/>
        <w:t>Table 2-5: GMFE for CYP3A4 DDI Ratio</w:t>
      </w:r>
    </w:p>
    <w:tbl>
      <w:tblPr>
        <w:tblStyle w:val="Table"/>
        <w:tblW w:w="0" w:type="pct"/>
        <w:tblLook w:val="07E0" w:firstRow="1" w:lastRow="1" w:firstColumn="1" w:lastColumn="1" w:noHBand="1" w:noVBand="1"/>
      </w:tblPr>
      <w:tblGrid>
        <w:gridCol w:w="1543"/>
        <w:gridCol w:w="883"/>
      </w:tblGrid>
      <w:tr w:rsidR="00A57F98" w14:paraId="77B9C527" w14:textId="77777777">
        <w:tc>
          <w:tcPr>
            <w:tcW w:w="0" w:type="auto"/>
            <w:tcBorders>
              <w:bottom w:val="single" w:sz="0" w:space="0" w:color="auto"/>
            </w:tcBorders>
            <w:vAlign w:val="bottom"/>
          </w:tcPr>
          <w:p w14:paraId="645AE4A1" w14:textId="77777777" w:rsidR="00A57F98" w:rsidRDefault="0095117A">
            <w:pPr>
              <w:pStyle w:val="Compact"/>
            </w:pPr>
            <w:r>
              <w:t>PK parameter</w:t>
            </w:r>
          </w:p>
        </w:tc>
        <w:tc>
          <w:tcPr>
            <w:tcW w:w="0" w:type="auto"/>
            <w:tcBorders>
              <w:bottom w:val="single" w:sz="0" w:space="0" w:color="auto"/>
            </w:tcBorders>
            <w:vAlign w:val="bottom"/>
          </w:tcPr>
          <w:p w14:paraId="0E01D7A0" w14:textId="77777777" w:rsidR="00A57F98" w:rsidRDefault="0095117A">
            <w:pPr>
              <w:pStyle w:val="Compact"/>
            </w:pPr>
            <w:r>
              <w:t>GMFE</w:t>
            </w:r>
          </w:p>
        </w:tc>
      </w:tr>
      <w:tr w:rsidR="00A57F98" w14:paraId="48BE0D48" w14:textId="77777777">
        <w:tc>
          <w:tcPr>
            <w:tcW w:w="0" w:type="auto"/>
          </w:tcPr>
          <w:p w14:paraId="2CCD5391" w14:textId="77777777" w:rsidR="00A57F98" w:rsidRDefault="0095117A">
            <w:pPr>
              <w:pStyle w:val="Compact"/>
            </w:pPr>
            <w:r>
              <w:t>AUC</w:t>
            </w:r>
          </w:p>
        </w:tc>
        <w:tc>
          <w:tcPr>
            <w:tcW w:w="0" w:type="auto"/>
          </w:tcPr>
          <w:p w14:paraId="5C0BB8D1" w14:textId="77777777" w:rsidR="00A57F98" w:rsidRDefault="0095117A">
            <w:pPr>
              <w:pStyle w:val="Compact"/>
            </w:pPr>
            <w:r>
              <w:t>1.44</w:t>
            </w:r>
          </w:p>
        </w:tc>
      </w:tr>
      <w:tr w:rsidR="00A57F98" w14:paraId="223C382F" w14:textId="77777777">
        <w:tc>
          <w:tcPr>
            <w:tcW w:w="0" w:type="auto"/>
          </w:tcPr>
          <w:p w14:paraId="3E105773" w14:textId="77777777" w:rsidR="00A57F98" w:rsidRDefault="0095117A">
            <w:pPr>
              <w:pStyle w:val="Compact"/>
            </w:pPr>
            <w:r>
              <w:t>CMAX</w:t>
            </w:r>
          </w:p>
        </w:tc>
        <w:tc>
          <w:tcPr>
            <w:tcW w:w="0" w:type="auto"/>
          </w:tcPr>
          <w:p w14:paraId="13F7BDE2" w14:textId="77777777" w:rsidR="00A57F98" w:rsidRDefault="0095117A">
            <w:pPr>
              <w:pStyle w:val="Compact"/>
            </w:pPr>
            <w:r>
              <w:t>1.47</w:t>
            </w:r>
          </w:p>
        </w:tc>
      </w:tr>
    </w:tbl>
    <w:p w14:paraId="7B441593" w14:textId="77777777" w:rsidR="00A57F98" w:rsidRDefault="0095117A">
      <w:pPr>
        <w:pStyle w:val="Textkrper"/>
      </w:pPr>
      <w:r>
        <w:t xml:space="preserve"> </w:t>
      </w:r>
    </w:p>
    <w:p w14:paraId="7DFC9293" w14:textId="77777777" w:rsidR="00A57F98" w:rsidRDefault="00A57F98">
      <w:pPr>
        <w:pStyle w:val="Textkrper"/>
      </w:pPr>
    </w:p>
    <w:p w14:paraId="5D8FFA13" w14:textId="77777777" w:rsidR="00A57F98" w:rsidRDefault="0095117A">
      <w:r>
        <w:br w:type="page"/>
      </w:r>
    </w:p>
    <w:p w14:paraId="7779A1A9" w14:textId="77777777" w:rsidR="00A57F98" w:rsidRDefault="0095117A">
      <w:pPr>
        <w:pStyle w:val="Textkrper"/>
      </w:pPr>
      <w:r>
        <w:lastRenderedPageBreak/>
        <w:t>Table 2-6: Summary table for CYP3A4 DDI - AUC Ratio</w:t>
      </w:r>
    </w:p>
    <w:tbl>
      <w:tblPr>
        <w:tblStyle w:val="Table"/>
        <w:tblW w:w="0" w:type="pct"/>
        <w:tblLook w:val="07E0" w:firstRow="1" w:lastRow="1" w:firstColumn="1" w:lastColumn="1" w:noHBand="1" w:noVBand="1"/>
      </w:tblPr>
      <w:tblGrid>
        <w:gridCol w:w="2650"/>
        <w:gridCol w:w="1003"/>
        <w:gridCol w:w="1156"/>
      </w:tblGrid>
      <w:tr w:rsidR="00A57F98" w14:paraId="5436DC3F" w14:textId="77777777">
        <w:tc>
          <w:tcPr>
            <w:tcW w:w="0" w:type="auto"/>
            <w:tcBorders>
              <w:bottom w:val="single" w:sz="0" w:space="0" w:color="auto"/>
            </w:tcBorders>
            <w:vAlign w:val="bottom"/>
          </w:tcPr>
          <w:p w14:paraId="103BCCC7" w14:textId="77777777" w:rsidR="00A57F98" w:rsidRDefault="0095117A">
            <w:pPr>
              <w:pStyle w:val="Compact"/>
            </w:pPr>
            <w:r>
              <w:t>AUC</w:t>
            </w:r>
          </w:p>
        </w:tc>
        <w:tc>
          <w:tcPr>
            <w:tcW w:w="0" w:type="auto"/>
            <w:tcBorders>
              <w:bottom w:val="single" w:sz="0" w:space="0" w:color="auto"/>
            </w:tcBorders>
            <w:vAlign w:val="bottom"/>
          </w:tcPr>
          <w:p w14:paraId="612BB5D9" w14:textId="77777777" w:rsidR="00A57F98" w:rsidRDefault="0095117A">
            <w:pPr>
              <w:pStyle w:val="Compact"/>
            </w:pPr>
            <w:r>
              <w:t>Number</w:t>
            </w:r>
          </w:p>
        </w:tc>
        <w:tc>
          <w:tcPr>
            <w:tcW w:w="0" w:type="auto"/>
            <w:tcBorders>
              <w:bottom w:val="single" w:sz="0" w:space="0" w:color="auto"/>
            </w:tcBorders>
            <w:vAlign w:val="bottom"/>
          </w:tcPr>
          <w:p w14:paraId="64EC3194" w14:textId="77777777" w:rsidR="00A57F98" w:rsidRDefault="0095117A">
            <w:pPr>
              <w:pStyle w:val="Compact"/>
            </w:pPr>
            <w:r>
              <w:t>Ratio [%]</w:t>
            </w:r>
          </w:p>
        </w:tc>
      </w:tr>
      <w:tr w:rsidR="00A57F98" w14:paraId="7D980DE0" w14:textId="77777777">
        <w:tc>
          <w:tcPr>
            <w:tcW w:w="0" w:type="auto"/>
          </w:tcPr>
          <w:p w14:paraId="57AC42CA" w14:textId="77777777" w:rsidR="00A57F98" w:rsidRDefault="0095117A">
            <w:pPr>
              <w:pStyle w:val="Compact"/>
            </w:pPr>
            <w:r>
              <w:t>Points total</w:t>
            </w:r>
          </w:p>
        </w:tc>
        <w:tc>
          <w:tcPr>
            <w:tcW w:w="0" w:type="auto"/>
          </w:tcPr>
          <w:p w14:paraId="068B1A6D" w14:textId="77777777" w:rsidR="00A57F98" w:rsidRDefault="0095117A">
            <w:pPr>
              <w:pStyle w:val="Compact"/>
            </w:pPr>
            <w:r>
              <w:t>78</w:t>
            </w:r>
          </w:p>
        </w:tc>
        <w:tc>
          <w:tcPr>
            <w:tcW w:w="0" w:type="auto"/>
          </w:tcPr>
          <w:p w14:paraId="21816F50" w14:textId="77777777" w:rsidR="00A57F98" w:rsidRDefault="0095117A">
            <w:pPr>
              <w:pStyle w:val="Compact"/>
            </w:pPr>
            <w:r>
              <w:t>-</w:t>
            </w:r>
          </w:p>
        </w:tc>
      </w:tr>
      <w:tr w:rsidR="00A57F98" w14:paraId="0BCFD170" w14:textId="77777777">
        <w:tc>
          <w:tcPr>
            <w:tcW w:w="0" w:type="auto"/>
          </w:tcPr>
          <w:p w14:paraId="4D5944F5" w14:textId="77777777" w:rsidR="00A57F98" w:rsidRDefault="0095117A">
            <w:pPr>
              <w:pStyle w:val="Compact"/>
            </w:pPr>
            <w:r>
              <w:t xml:space="preserve">Points within Guest </w:t>
            </w:r>
            <w:r>
              <w:rPr>
                <w:i/>
              </w:rPr>
              <w:t>et al.</w:t>
            </w:r>
          </w:p>
        </w:tc>
        <w:tc>
          <w:tcPr>
            <w:tcW w:w="0" w:type="auto"/>
          </w:tcPr>
          <w:p w14:paraId="74B74B22" w14:textId="77777777" w:rsidR="00A57F98" w:rsidRDefault="0095117A">
            <w:pPr>
              <w:pStyle w:val="Compact"/>
            </w:pPr>
            <w:r>
              <w:t>56</w:t>
            </w:r>
          </w:p>
        </w:tc>
        <w:tc>
          <w:tcPr>
            <w:tcW w:w="0" w:type="auto"/>
          </w:tcPr>
          <w:p w14:paraId="36CA5947" w14:textId="77777777" w:rsidR="00A57F98" w:rsidRDefault="0095117A">
            <w:pPr>
              <w:pStyle w:val="Compact"/>
            </w:pPr>
            <w:r>
              <w:t>71.79</w:t>
            </w:r>
          </w:p>
        </w:tc>
      </w:tr>
      <w:tr w:rsidR="00A57F98" w14:paraId="4DF0FD0D" w14:textId="77777777">
        <w:tc>
          <w:tcPr>
            <w:tcW w:w="0" w:type="auto"/>
          </w:tcPr>
          <w:p w14:paraId="3EA26498" w14:textId="77777777" w:rsidR="00A57F98" w:rsidRDefault="0095117A">
            <w:pPr>
              <w:pStyle w:val="Compact"/>
            </w:pPr>
            <w:r>
              <w:t>Points within 2 fold</w:t>
            </w:r>
          </w:p>
        </w:tc>
        <w:tc>
          <w:tcPr>
            <w:tcW w:w="0" w:type="auto"/>
          </w:tcPr>
          <w:p w14:paraId="76F9E9D1" w14:textId="77777777" w:rsidR="00A57F98" w:rsidRDefault="0095117A">
            <w:pPr>
              <w:pStyle w:val="Compact"/>
            </w:pPr>
            <w:r>
              <w:t>66</w:t>
            </w:r>
          </w:p>
        </w:tc>
        <w:tc>
          <w:tcPr>
            <w:tcW w:w="0" w:type="auto"/>
          </w:tcPr>
          <w:p w14:paraId="6C8BE584" w14:textId="77777777" w:rsidR="00A57F98" w:rsidRDefault="0095117A">
            <w:pPr>
              <w:pStyle w:val="Compact"/>
            </w:pPr>
            <w:r>
              <w:t>84.62</w:t>
            </w:r>
          </w:p>
        </w:tc>
      </w:tr>
    </w:tbl>
    <w:p w14:paraId="3128BE8E" w14:textId="77777777" w:rsidR="00A57F98" w:rsidRDefault="0095117A">
      <w:pPr>
        <w:pStyle w:val="Textkrper"/>
      </w:pPr>
      <w:r>
        <w:t xml:space="preserve"> </w:t>
      </w:r>
    </w:p>
    <w:p w14:paraId="03231778" w14:textId="77777777" w:rsidR="00A57F98" w:rsidRDefault="00A57F98">
      <w:pPr>
        <w:pStyle w:val="Textkrper"/>
      </w:pPr>
    </w:p>
    <w:p w14:paraId="74480DD0" w14:textId="77777777" w:rsidR="00A57F98" w:rsidRDefault="0095117A">
      <w:r>
        <w:br w:type="page"/>
      </w:r>
    </w:p>
    <w:p w14:paraId="0B46DFC0" w14:textId="77777777" w:rsidR="00A57F98" w:rsidRDefault="0095117A">
      <w:pPr>
        <w:pStyle w:val="Textkrper"/>
      </w:pPr>
      <w:r>
        <w:lastRenderedPageBreak/>
        <w:t>Table 2-7: Summary table for CYP3A4 DDI - CMAX Ratio</w:t>
      </w:r>
    </w:p>
    <w:tbl>
      <w:tblPr>
        <w:tblStyle w:val="Table"/>
        <w:tblW w:w="0" w:type="pct"/>
        <w:tblLook w:val="07E0" w:firstRow="1" w:lastRow="1" w:firstColumn="1" w:lastColumn="1" w:noHBand="1" w:noVBand="1"/>
      </w:tblPr>
      <w:tblGrid>
        <w:gridCol w:w="2650"/>
        <w:gridCol w:w="1003"/>
        <w:gridCol w:w="1156"/>
      </w:tblGrid>
      <w:tr w:rsidR="00A57F98" w14:paraId="71780F71" w14:textId="77777777">
        <w:tc>
          <w:tcPr>
            <w:tcW w:w="0" w:type="auto"/>
            <w:tcBorders>
              <w:bottom w:val="single" w:sz="0" w:space="0" w:color="auto"/>
            </w:tcBorders>
            <w:vAlign w:val="bottom"/>
          </w:tcPr>
          <w:p w14:paraId="3902849E" w14:textId="77777777" w:rsidR="00A57F98" w:rsidRDefault="0095117A">
            <w:pPr>
              <w:pStyle w:val="Compact"/>
            </w:pPr>
            <w:r>
              <w:t>CMAX</w:t>
            </w:r>
          </w:p>
        </w:tc>
        <w:tc>
          <w:tcPr>
            <w:tcW w:w="0" w:type="auto"/>
            <w:tcBorders>
              <w:bottom w:val="single" w:sz="0" w:space="0" w:color="auto"/>
            </w:tcBorders>
            <w:vAlign w:val="bottom"/>
          </w:tcPr>
          <w:p w14:paraId="30A68042" w14:textId="77777777" w:rsidR="00A57F98" w:rsidRDefault="0095117A">
            <w:pPr>
              <w:pStyle w:val="Compact"/>
            </w:pPr>
            <w:r>
              <w:t>Number</w:t>
            </w:r>
          </w:p>
        </w:tc>
        <w:tc>
          <w:tcPr>
            <w:tcW w:w="0" w:type="auto"/>
            <w:tcBorders>
              <w:bottom w:val="single" w:sz="0" w:space="0" w:color="auto"/>
            </w:tcBorders>
            <w:vAlign w:val="bottom"/>
          </w:tcPr>
          <w:p w14:paraId="7E933C2A" w14:textId="77777777" w:rsidR="00A57F98" w:rsidRDefault="0095117A">
            <w:pPr>
              <w:pStyle w:val="Compact"/>
            </w:pPr>
            <w:r>
              <w:t>Ratio [%]</w:t>
            </w:r>
          </w:p>
        </w:tc>
      </w:tr>
      <w:tr w:rsidR="00A57F98" w14:paraId="779C5570" w14:textId="77777777">
        <w:tc>
          <w:tcPr>
            <w:tcW w:w="0" w:type="auto"/>
          </w:tcPr>
          <w:p w14:paraId="25F54961" w14:textId="77777777" w:rsidR="00A57F98" w:rsidRDefault="0095117A">
            <w:pPr>
              <w:pStyle w:val="Compact"/>
            </w:pPr>
            <w:r>
              <w:t>Points total</w:t>
            </w:r>
          </w:p>
        </w:tc>
        <w:tc>
          <w:tcPr>
            <w:tcW w:w="0" w:type="auto"/>
          </w:tcPr>
          <w:p w14:paraId="4E0CD44C" w14:textId="77777777" w:rsidR="00A57F98" w:rsidRDefault="0095117A">
            <w:pPr>
              <w:pStyle w:val="Compact"/>
            </w:pPr>
            <w:r>
              <w:t>49</w:t>
            </w:r>
          </w:p>
        </w:tc>
        <w:tc>
          <w:tcPr>
            <w:tcW w:w="0" w:type="auto"/>
          </w:tcPr>
          <w:p w14:paraId="5D393B14" w14:textId="77777777" w:rsidR="00A57F98" w:rsidRDefault="0095117A">
            <w:pPr>
              <w:pStyle w:val="Compact"/>
            </w:pPr>
            <w:r>
              <w:t>-</w:t>
            </w:r>
          </w:p>
        </w:tc>
      </w:tr>
      <w:tr w:rsidR="00A57F98" w14:paraId="5CA3C96C" w14:textId="77777777">
        <w:tc>
          <w:tcPr>
            <w:tcW w:w="0" w:type="auto"/>
          </w:tcPr>
          <w:p w14:paraId="4386AE76" w14:textId="77777777" w:rsidR="00A57F98" w:rsidRDefault="0095117A">
            <w:pPr>
              <w:pStyle w:val="Compact"/>
            </w:pPr>
            <w:r>
              <w:t xml:space="preserve">Points within Guest </w:t>
            </w:r>
            <w:r>
              <w:rPr>
                <w:i/>
              </w:rPr>
              <w:t>et al.</w:t>
            </w:r>
          </w:p>
        </w:tc>
        <w:tc>
          <w:tcPr>
            <w:tcW w:w="0" w:type="auto"/>
          </w:tcPr>
          <w:p w14:paraId="20DFB99D" w14:textId="77777777" w:rsidR="00A57F98" w:rsidRDefault="0095117A">
            <w:pPr>
              <w:pStyle w:val="Compact"/>
            </w:pPr>
            <w:r>
              <w:t>21</w:t>
            </w:r>
          </w:p>
        </w:tc>
        <w:tc>
          <w:tcPr>
            <w:tcW w:w="0" w:type="auto"/>
          </w:tcPr>
          <w:p w14:paraId="41E08038" w14:textId="77777777" w:rsidR="00A57F98" w:rsidRDefault="0095117A">
            <w:pPr>
              <w:pStyle w:val="Compact"/>
            </w:pPr>
            <w:r>
              <w:t>42.86</w:t>
            </w:r>
          </w:p>
        </w:tc>
      </w:tr>
      <w:tr w:rsidR="00A57F98" w14:paraId="4B25AD6B" w14:textId="77777777">
        <w:tc>
          <w:tcPr>
            <w:tcW w:w="0" w:type="auto"/>
          </w:tcPr>
          <w:p w14:paraId="12730F5A" w14:textId="77777777" w:rsidR="00A57F98" w:rsidRDefault="0095117A">
            <w:pPr>
              <w:pStyle w:val="Compact"/>
            </w:pPr>
            <w:r>
              <w:t>Points within 2 fold</w:t>
            </w:r>
          </w:p>
        </w:tc>
        <w:tc>
          <w:tcPr>
            <w:tcW w:w="0" w:type="auto"/>
          </w:tcPr>
          <w:p w14:paraId="63209E60" w14:textId="77777777" w:rsidR="00A57F98" w:rsidRDefault="0095117A">
            <w:pPr>
              <w:pStyle w:val="Compact"/>
            </w:pPr>
            <w:r>
              <w:t>40</w:t>
            </w:r>
          </w:p>
        </w:tc>
        <w:tc>
          <w:tcPr>
            <w:tcW w:w="0" w:type="auto"/>
          </w:tcPr>
          <w:p w14:paraId="7568A8EE" w14:textId="77777777" w:rsidR="00A57F98" w:rsidRDefault="0095117A">
            <w:pPr>
              <w:pStyle w:val="Compact"/>
            </w:pPr>
            <w:r>
              <w:t>81.63</w:t>
            </w:r>
          </w:p>
        </w:tc>
      </w:tr>
    </w:tbl>
    <w:p w14:paraId="7F7ABE8E" w14:textId="77777777" w:rsidR="00A57F98" w:rsidRDefault="0095117A">
      <w:pPr>
        <w:pStyle w:val="Textkrper"/>
      </w:pPr>
      <w:r>
        <w:t xml:space="preserve"> </w:t>
      </w:r>
    </w:p>
    <w:p w14:paraId="22ED41E0" w14:textId="77777777" w:rsidR="00A57F98" w:rsidRDefault="00A57F98">
      <w:pPr>
        <w:pStyle w:val="Textkrper"/>
      </w:pPr>
    </w:p>
    <w:p w14:paraId="0305049F" w14:textId="77777777" w:rsidR="00A57F98" w:rsidRDefault="0095117A">
      <w:pPr>
        <w:pStyle w:val="berschrift3"/>
      </w:pPr>
      <w:bookmarkStart w:id="66" w:name="mechanism-based-inactivation"/>
      <w:bookmarkStart w:id="67" w:name="_Toc107583098"/>
      <w:r>
        <w:t>Mechanism-based Inactivation</w:t>
      </w:r>
      <w:bookmarkEnd w:id="66"/>
      <w:bookmarkEnd w:id="67"/>
    </w:p>
    <w:p w14:paraId="728EFDDB" w14:textId="77777777" w:rsidR="00A57F98" w:rsidRDefault="00A57F98">
      <w:pPr>
        <w:pStyle w:val="FirstParagraph"/>
      </w:pPr>
    </w:p>
    <w:p w14:paraId="72ADC04E" w14:textId="77777777" w:rsidR="00A57F98" w:rsidRDefault="0095117A">
      <w:r>
        <w:br w:type="page"/>
      </w:r>
    </w:p>
    <w:p w14:paraId="0EB769F3" w14:textId="77777777" w:rsidR="00A57F98" w:rsidRDefault="0095117A">
      <w:pPr>
        <w:pStyle w:val="CaptionedFigure"/>
      </w:pPr>
      <w:r>
        <w:rPr>
          <w:noProof/>
        </w:rPr>
        <w:lastRenderedPageBreak/>
        <w:drawing>
          <wp:inline distT="0" distB="0" distL="0" distR="0" wp14:anchorId="52D825F2" wp14:editId="49348995">
            <wp:extent cx="5969000" cy="2907139"/>
            <wp:effectExtent l="0" t="0" r="0" b="0"/>
            <wp:docPr id="11" name="Picture" descr="Figure 2-9: CYP3A4 DDI. Mechanism: Mechanism-based Inactivation. Predict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mechanism_Mechanism_based_Inactivation_ddi_ratio_plot_AUC_predictedVsObserved.png"/>
                    <pic:cNvPicPr>
                      <a:picLocks noChangeAspect="1" noChangeArrowheads="1"/>
                    </pic:cNvPicPr>
                  </pic:nvPicPr>
                  <pic:blipFill>
                    <a:blip r:embed="rId18"/>
                    <a:stretch>
                      <a:fillRect/>
                    </a:stretch>
                  </pic:blipFill>
                  <pic:spPr bwMode="auto">
                    <a:xfrm>
                      <a:off x="0" y="0"/>
                      <a:ext cx="5969000" cy="2907139"/>
                    </a:xfrm>
                    <a:prstGeom prst="rect">
                      <a:avLst/>
                    </a:prstGeom>
                    <a:noFill/>
                    <a:ln w="9525">
                      <a:noFill/>
                      <a:headEnd/>
                      <a:tailEnd/>
                    </a:ln>
                  </pic:spPr>
                </pic:pic>
              </a:graphicData>
            </a:graphic>
          </wp:inline>
        </w:drawing>
      </w:r>
    </w:p>
    <w:p w14:paraId="2D683B43" w14:textId="77777777" w:rsidR="00A57F98" w:rsidRDefault="0095117A">
      <w:pPr>
        <w:pStyle w:val="ImageCaption"/>
      </w:pPr>
      <w:r>
        <w:t>Figure 2-9: CYP3A4 DDI. Mechanism: Mechanism-based Inactivation. Predicted vs. Observed AUC Ratio.</w:t>
      </w:r>
    </w:p>
    <w:p w14:paraId="12B644B9" w14:textId="77777777" w:rsidR="00A57F98" w:rsidRDefault="0095117A">
      <w:pPr>
        <w:pStyle w:val="Textkrper"/>
      </w:pPr>
      <w:r>
        <w:t xml:space="preserve"> </w:t>
      </w:r>
    </w:p>
    <w:p w14:paraId="75771657" w14:textId="77777777" w:rsidR="00A57F98" w:rsidRDefault="00A57F98">
      <w:pPr>
        <w:pStyle w:val="Textkrper"/>
      </w:pPr>
    </w:p>
    <w:p w14:paraId="74A0FD17" w14:textId="77777777" w:rsidR="00A57F98" w:rsidRDefault="0095117A">
      <w:r>
        <w:br w:type="page"/>
      </w:r>
    </w:p>
    <w:p w14:paraId="5F1A545D" w14:textId="77777777" w:rsidR="00A57F98" w:rsidRDefault="0095117A">
      <w:pPr>
        <w:pStyle w:val="CaptionedFigure"/>
      </w:pPr>
      <w:r>
        <w:rPr>
          <w:noProof/>
        </w:rPr>
        <w:lastRenderedPageBreak/>
        <w:drawing>
          <wp:inline distT="0" distB="0" distL="0" distR="0" wp14:anchorId="7F8EFCB4" wp14:editId="2B8194F4">
            <wp:extent cx="5969000" cy="2907139"/>
            <wp:effectExtent l="0" t="0" r="0" b="0"/>
            <wp:docPr id="12" name="Picture" descr="Figure 2-10: CYP3A4 DDI. Mechanism: Mechanism-based Inactivation. Predicted/Observ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mechanism_Mechanism_based_Inactivation_ddi_ratio_plot_AUC_residualsVsObserved.png"/>
                    <pic:cNvPicPr>
                      <a:picLocks noChangeAspect="1" noChangeArrowheads="1"/>
                    </pic:cNvPicPr>
                  </pic:nvPicPr>
                  <pic:blipFill>
                    <a:blip r:embed="rId19"/>
                    <a:stretch>
                      <a:fillRect/>
                    </a:stretch>
                  </pic:blipFill>
                  <pic:spPr bwMode="auto">
                    <a:xfrm>
                      <a:off x="0" y="0"/>
                      <a:ext cx="5969000" cy="2907139"/>
                    </a:xfrm>
                    <a:prstGeom prst="rect">
                      <a:avLst/>
                    </a:prstGeom>
                    <a:noFill/>
                    <a:ln w="9525">
                      <a:noFill/>
                      <a:headEnd/>
                      <a:tailEnd/>
                    </a:ln>
                  </pic:spPr>
                </pic:pic>
              </a:graphicData>
            </a:graphic>
          </wp:inline>
        </w:drawing>
      </w:r>
    </w:p>
    <w:p w14:paraId="10235B1D" w14:textId="77777777" w:rsidR="00A57F98" w:rsidRDefault="0095117A">
      <w:pPr>
        <w:pStyle w:val="ImageCaption"/>
      </w:pPr>
      <w:r>
        <w:t>Figure 2-10: CYP3A4 DDI. Mechanism: Mechanism-based Inactivation. Predicted/Observed vs. Observed AUC Ratio.</w:t>
      </w:r>
    </w:p>
    <w:p w14:paraId="376B2D85" w14:textId="77777777" w:rsidR="00A57F98" w:rsidRDefault="0095117A">
      <w:pPr>
        <w:pStyle w:val="Textkrper"/>
      </w:pPr>
      <w:r>
        <w:t xml:space="preserve"> </w:t>
      </w:r>
    </w:p>
    <w:p w14:paraId="25BE13D2" w14:textId="77777777" w:rsidR="00A57F98" w:rsidRDefault="00A57F98">
      <w:pPr>
        <w:pStyle w:val="Textkrper"/>
      </w:pPr>
    </w:p>
    <w:p w14:paraId="080B243A" w14:textId="77777777" w:rsidR="00A57F98" w:rsidRDefault="0095117A">
      <w:r>
        <w:br w:type="page"/>
      </w:r>
    </w:p>
    <w:p w14:paraId="2E797CBE" w14:textId="77777777" w:rsidR="00A57F98" w:rsidRDefault="0095117A">
      <w:pPr>
        <w:pStyle w:val="CaptionedFigure"/>
      </w:pPr>
      <w:r>
        <w:rPr>
          <w:noProof/>
        </w:rPr>
        <w:lastRenderedPageBreak/>
        <w:drawing>
          <wp:inline distT="0" distB="0" distL="0" distR="0" wp14:anchorId="253C2F61" wp14:editId="10F274CF">
            <wp:extent cx="5969000" cy="2907139"/>
            <wp:effectExtent l="0" t="0" r="0" b="0"/>
            <wp:docPr id="13" name="Picture" descr="Figure 2-11: CYP3A4 DDI. Mechanism: Mechanism-based Inactivation. Predict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mechanism_Mechanism_based_Inactivation_ddi_ratio_plot_CMAX_predictedVsObserved.png"/>
                    <pic:cNvPicPr>
                      <a:picLocks noChangeAspect="1" noChangeArrowheads="1"/>
                    </pic:cNvPicPr>
                  </pic:nvPicPr>
                  <pic:blipFill>
                    <a:blip r:embed="rId20"/>
                    <a:stretch>
                      <a:fillRect/>
                    </a:stretch>
                  </pic:blipFill>
                  <pic:spPr bwMode="auto">
                    <a:xfrm>
                      <a:off x="0" y="0"/>
                      <a:ext cx="5969000" cy="2907139"/>
                    </a:xfrm>
                    <a:prstGeom prst="rect">
                      <a:avLst/>
                    </a:prstGeom>
                    <a:noFill/>
                    <a:ln w="9525">
                      <a:noFill/>
                      <a:headEnd/>
                      <a:tailEnd/>
                    </a:ln>
                  </pic:spPr>
                </pic:pic>
              </a:graphicData>
            </a:graphic>
          </wp:inline>
        </w:drawing>
      </w:r>
    </w:p>
    <w:p w14:paraId="05B35D4B" w14:textId="77777777" w:rsidR="00A57F98" w:rsidRDefault="0095117A">
      <w:pPr>
        <w:pStyle w:val="ImageCaption"/>
      </w:pPr>
      <w:r>
        <w:t>Figure 2-11: CYP3A4 DDI. Mechanism: Mechanism-based Inactivation. Predicted vs. Observed CMAX Ratio.</w:t>
      </w:r>
    </w:p>
    <w:p w14:paraId="4D0EB8AC" w14:textId="77777777" w:rsidR="00A57F98" w:rsidRDefault="0095117A">
      <w:pPr>
        <w:pStyle w:val="Textkrper"/>
      </w:pPr>
      <w:r>
        <w:t xml:space="preserve"> </w:t>
      </w:r>
    </w:p>
    <w:p w14:paraId="48CF81B0" w14:textId="77777777" w:rsidR="00A57F98" w:rsidRDefault="00A57F98">
      <w:pPr>
        <w:pStyle w:val="Textkrper"/>
      </w:pPr>
    </w:p>
    <w:p w14:paraId="5BAF29A8" w14:textId="77777777" w:rsidR="00A57F98" w:rsidRDefault="0095117A">
      <w:r>
        <w:br w:type="page"/>
      </w:r>
    </w:p>
    <w:p w14:paraId="69DE015F" w14:textId="77777777" w:rsidR="00A57F98" w:rsidRDefault="0095117A">
      <w:pPr>
        <w:pStyle w:val="CaptionedFigure"/>
      </w:pPr>
      <w:r>
        <w:rPr>
          <w:noProof/>
        </w:rPr>
        <w:lastRenderedPageBreak/>
        <w:drawing>
          <wp:inline distT="0" distB="0" distL="0" distR="0" wp14:anchorId="4077D123" wp14:editId="4F9EFE6F">
            <wp:extent cx="5969000" cy="2907139"/>
            <wp:effectExtent l="0" t="0" r="0" b="0"/>
            <wp:docPr id="14" name="Picture" descr="Figure 2-12: CYP3A4 DDI. Mechanism: Mechanism-based Inactivation. Predicted/Observ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mechanism_Mechanism_based_Inactivation_ddi_ratio_plot_CMAX_residualsVsObserved.png"/>
                    <pic:cNvPicPr>
                      <a:picLocks noChangeAspect="1" noChangeArrowheads="1"/>
                    </pic:cNvPicPr>
                  </pic:nvPicPr>
                  <pic:blipFill>
                    <a:blip r:embed="rId21"/>
                    <a:stretch>
                      <a:fillRect/>
                    </a:stretch>
                  </pic:blipFill>
                  <pic:spPr bwMode="auto">
                    <a:xfrm>
                      <a:off x="0" y="0"/>
                      <a:ext cx="5969000" cy="2907139"/>
                    </a:xfrm>
                    <a:prstGeom prst="rect">
                      <a:avLst/>
                    </a:prstGeom>
                    <a:noFill/>
                    <a:ln w="9525">
                      <a:noFill/>
                      <a:headEnd/>
                      <a:tailEnd/>
                    </a:ln>
                  </pic:spPr>
                </pic:pic>
              </a:graphicData>
            </a:graphic>
          </wp:inline>
        </w:drawing>
      </w:r>
    </w:p>
    <w:p w14:paraId="04E79692" w14:textId="77777777" w:rsidR="00A57F98" w:rsidRDefault="0095117A">
      <w:pPr>
        <w:pStyle w:val="ImageCaption"/>
      </w:pPr>
      <w:r>
        <w:t>Figure 2-12: CYP3A4 DDI. Mechanism: Mechanism-based Inactivation. Predicted/Observed vs. Observed CMAX Ratio.</w:t>
      </w:r>
    </w:p>
    <w:p w14:paraId="43881896" w14:textId="77777777" w:rsidR="00A57F98" w:rsidRDefault="0095117A">
      <w:pPr>
        <w:pStyle w:val="Textkrper"/>
      </w:pPr>
      <w:r>
        <w:t xml:space="preserve"> </w:t>
      </w:r>
    </w:p>
    <w:p w14:paraId="5723F926" w14:textId="77777777" w:rsidR="00A57F98" w:rsidRDefault="00A57F98">
      <w:pPr>
        <w:pStyle w:val="Textkrper"/>
      </w:pPr>
    </w:p>
    <w:p w14:paraId="1A1A0BA9" w14:textId="77777777" w:rsidR="00A57F98" w:rsidRDefault="0095117A">
      <w:r>
        <w:br w:type="page"/>
      </w:r>
    </w:p>
    <w:p w14:paraId="743E1899" w14:textId="77777777" w:rsidR="00A57F98" w:rsidRDefault="0095117A">
      <w:pPr>
        <w:pStyle w:val="Textkrper"/>
      </w:pPr>
      <w:r>
        <w:lastRenderedPageBreak/>
        <w:t>Table 2-8: GMFE for CYP3A4 DDI Ra</w:t>
      </w:r>
      <w:r>
        <w:t>tio</w:t>
      </w:r>
    </w:p>
    <w:tbl>
      <w:tblPr>
        <w:tblStyle w:val="Table"/>
        <w:tblW w:w="0" w:type="pct"/>
        <w:tblLook w:val="07E0" w:firstRow="1" w:lastRow="1" w:firstColumn="1" w:lastColumn="1" w:noHBand="1" w:noVBand="1"/>
      </w:tblPr>
      <w:tblGrid>
        <w:gridCol w:w="1543"/>
        <w:gridCol w:w="883"/>
      </w:tblGrid>
      <w:tr w:rsidR="00A57F98" w14:paraId="134CE3A6" w14:textId="77777777">
        <w:tc>
          <w:tcPr>
            <w:tcW w:w="0" w:type="auto"/>
            <w:tcBorders>
              <w:bottom w:val="single" w:sz="0" w:space="0" w:color="auto"/>
            </w:tcBorders>
            <w:vAlign w:val="bottom"/>
          </w:tcPr>
          <w:p w14:paraId="0D42AD5B" w14:textId="77777777" w:rsidR="00A57F98" w:rsidRDefault="0095117A">
            <w:pPr>
              <w:pStyle w:val="Compact"/>
            </w:pPr>
            <w:r>
              <w:t>PK parameter</w:t>
            </w:r>
          </w:p>
        </w:tc>
        <w:tc>
          <w:tcPr>
            <w:tcW w:w="0" w:type="auto"/>
            <w:tcBorders>
              <w:bottom w:val="single" w:sz="0" w:space="0" w:color="auto"/>
            </w:tcBorders>
            <w:vAlign w:val="bottom"/>
          </w:tcPr>
          <w:p w14:paraId="520134A1" w14:textId="77777777" w:rsidR="00A57F98" w:rsidRDefault="0095117A">
            <w:pPr>
              <w:pStyle w:val="Compact"/>
            </w:pPr>
            <w:r>
              <w:t>GMFE</w:t>
            </w:r>
          </w:p>
        </w:tc>
      </w:tr>
      <w:tr w:rsidR="00A57F98" w14:paraId="5DC571A3" w14:textId="77777777">
        <w:tc>
          <w:tcPr>
            <w:tcW w:w="0" w:type="auto"/>
          </w:tcPr>
          <w:p w14:paraId="07C62502" w14:textId="77777777" w:rsidR="00A57F98" w:rsidRDefault="0095117A">
            <w:pPr>
              <w:pStyle w:val="Compact"/>
            </w:pPr>
            <w:r>
              <w:t>AUC</w:t>
            </w:r>
          </w:p>
        </w:tc>
        <w:tc>
          <w:tcPr>
            <w:tcW w:w="0" w:type="auto"/>
          </w:tcPr>
          <w:p w14:paraId="57867F10" w14:textId="77777777" w:rsidR="00A57F98" w:rsidRDefault="0095117A">
            <w:pPr>
              <w:pStyle w:val="Compact"/>
            </w:pPr>
            <w:r>
              <w:t>1.27</w:t>
            </w:r>
          </w:p>
        </w:tc>
      </w:tr>
      <w:tr w:rsidR="00A57F98" w14:paraId="175E497E" w14:textId="77777777">
        <w:tc>
          <w:tcPr>
            <w:tcW w:w="0" w:type="auto"/>
          </w:tcPr>
          <w:p w14:paraId="7AA55879" w14:textId="77777777" w:rsidR="00A57F98" w:rsidRDefault="0095117A">
            <w:pPr>
              <w:pStyle w:val="Compact"/>
            </w:pPr>
            <w:r>
              <w:t>CMAX</w:t>
            </w:r>
          </w:p>
        </w:tc>
        <w:tc>
          <w:tcPr>
            <w:tcW w:w="0" w:type="auto"/>
          </w:tcPr>
          <w:p w14:paraId="34400721" w14:textId="77777777" w:rsidR="00A57F98" w:rsidRDefault="0095117A">
            <w:pPr>
              <w:pStyle w:val="Compact"/>
            </w:pPr>
            <w:r>
              <w:t>1.24</w:t>
            </w:r>
          </w:p>
        </w:tc>
      </w:tr>
    </w:tbl>
    <w:p w14:paraId="17362BB6" w14:textId="77777777" w:rsidR="00A57F98" w:rsidRDefault="0095117A">
      <w:pPr>
        <w:pStyle w:val="Textkrper"/>
      </w:pPr>
      <w:r>
        <w:t xml:space="preserve"> </w:t>
      </w:r>
    </w:p>
    <w:p w14:paraId="14379CCB" w14:textId="77777777" w:rsidR="00A57F98" w:rsidRDefault="00A57F98">
      <w:pPr>
        <w:pStyle w:val="Textkrper"/>
      </w:pPr>
    </w:p>
    <w:p w14:paraId="3486C9A6" w14:textId="77777777" w:rsidR="00A57F98" w:rsidRDefault="0095117A">
      <w:r>
        <w:br w:type="page"/>
      </w:r>
    </w:p>
    <w:p w14:paraId="31F2BE19" w14:textId="77777777" w:rsidR="00A57F98" w:rsidRDefault="0095117A">
      <w:pPr>
        <w:pStyle w:val="Textkrper"/>
      </w:pPr>
      <w:r>
        <w:lastRenderedPageBreak/>
        <w:t>Table 2-9: Summary table for CYP3A4 DDI - AUC Ratio</w:t>
      </w:r>
    </w:p>
    <w:tbl>
      <w:tblPr>
        <w:tblStyle w:val="Table"/>
        <w:tblW w:w="0" w:type="pct"/>
        <w:tblLook w:val="07E0" w:firstRow="1" w:lastRow="1" w:firstColumn="1" w:lastColumn="1" w:noHBand="1" w:noVBand="1"/>
      </w:tblPr>
      <w:tblGrid>
        <w:gridCol w:w="2650"/>
        <w:gridCol w:w="1003"/>
        <w:gridCol w:w="1156"/>
      </w:tblGrid>
      <w:tr w:rsidR="00A57F98" w14:paraId="24BE77BE" w14:textId="77777777">
        <w:tc>
          <w:tcPr>
            <w:tcW w:w="0" w:type="auto"/>
            <w:tcBorders>
              <w:bottom w:val="single" w:sz="0" w:space="0" w:color="auto"/>
            </w:tcBorders>
            <w:vAlign w:val="bottom"/>
          </w:tcPr>
          <w:p w14:paraId="487381EC" w14:textId="77777777" w:rsidR="00A57F98" w:rsidRDefault="0095117A">
            <w:pPr>
              <w:pStyle w:val="Compact"/>
            </w:pPr>
            <w:r>
              <w:t>AUC</w:t>
            </w:r>
          </w:p>
        </w:tc>
        <w:tc>
          <w:tcPr>
            <w:tcW w:w="0" w:type="auto"/>
            <w:tcBorders>
              <w:bottom w:val="single" w:sz="0" w:space="0" w:color="auto"/>
            </w:tcBorders>
            <w:vAlign w:val="bottom"/>
          </w:tcPr>
          <w:p w14:paraId="124C2775" w14:textId="77777777" w:rsidR="00A57F98" w:rsidRDefault="0095117A">
            <w:pPr>
              <w:pStyle w:val="Compact"/>
            </w:pPr>
            <w:r>
              <w:t>Number</w:t>
            </w:r>
          </w:p>
        </w:tc>
        <w:tc>
          <w:tcPr>
            <w:tcW w:w="0" w:type="auto"/>
            <w:tcBorders>
              <w:bottom w:val="single" w:sz="0" w:space="0" w:color="auto"/>
            </w:tcBorders>
            <w:vAlign w:val="bottom"/>
          </w:tcPr>
          <w:p w14:paraId="0E927C7D" w14:textId="77777777" w:rsidR="00A57F98" w:rsidRDefault="0095117A">
            <w:pPr>
              <w:pStyle w:val="Compact"/>
            </w:pPr>
            <w:r>
              <w:t>Ratio [%]</w:t>
            </w:r>
          </w:p>
        </w:tc>
      </w:tr>
      <w:tr w:rsidR="00A57F98" w14:paraId="42C4A186" w14:textId="77777777">
        <w:tc>
          <w:tcPr>
            <w:tcW w:w="0" w:type="auto"/>
          </w:tcPr>
          <w:p w14:paraId="3A046D92" w14:textId="77777777" w:rsidR="00A57F98" w:rsidRDefault="0095117A">
            <w:pPr>
              <w:pStyle w:val="Compact"/>
            </w:pPr>
            <w:r>
              <w:t>Points total</w:t>
            </w:r>
          </w:p>
        </w:tc>
        <w:tc>
          <w:tcPr>
            <w:tcW w:w="0" w:type="auto"/>
          </w:tcPr>
          <w:p w14:paraId="56EC40B2" w14:textId="77777777" w:rsidR="00A57F98" w:rsidRDefault="0095117A">
            <w:pPr>
              <w:pStyle w:val="Compact"/>
            </w:pPr>
            <w:r>
              <w:t>28</w:t>
            </w:r>
          </w:p>
        </w:tc>
        <w:tc>
          <w:tcPr>
            <w:tcW w:w="0" w:type="auto"/>
          </w:tcPr>
          <w:p w14:paraId="407AD185" w14:textId="77777777" w:rsidR="00A57F98" w:rsidRDefault="0095117A">
            <w:pPr>
              <w:pStyle w:val="Compact"/>
            </w:pPr>
            <w:r>
              <w:t>-</w:t>
            </w:r>
          </w:p>
        </w:tc>
      </w:tr>
      <w:tr w:rsidR="00A57F98" w14:paraId="7832E1AD" w14:textId="77777777">
        <w:tc>
          <w:tcPr>
            <w:tcW w:w="0" w:type="auto"/>
          </w:tcPr>
          <w:p w14:paraId="0C757317" w14:textId="77777777" w:rsidR="00A57F98" w:rsidRDefault="0095117A">
            <w:pPr>
              <w:pStyle w:val="Compact"/>
            </w:pPr>
            <w:r>
              <w:t xml:space="preserve">Points within Guest </w:t>
            </w:r>
            <w:r>
              <w:rPr>
                <w:i/>
              </w:rPr>
              <w:t>et al.</w:t>
            </w:r>
          </w:p>
        </w:tc>
        <w:tc>
          <w:tcPr>
            <w:tcW w:w="0" w:type="auto"/>
          </w:tcPr>
          <w:p w14:paraId="10CCF1EE" w14:textId="77777777" w:rsidR="00A57F98" w:rsidRDefault="0095117A">
            <w:pPr>
              <w:pStyle w:val="Compact"/>
            </w:pPr>
            <w:r>
              <w:t>23</w:t>
            </w:r>
          </w:p>
        </w:tc>
        <w:tc>
          <w:tcPr>
            <w:tcW w:w="0" w:type="auto"/>
          </w:tcPr>
          <w:p w14:paraId="2169F042" w14:textId="77777777" w:rsidR="00A57F98" w:rsidRDefault="0095117A">
            <w:pPr>
              <w:pStyle w:val="Compact"/>
            </w:pPr>
            <w:r>
              <w:t>82.14</w:t>
            </w:r>
          </w:p>
        </w:tc>
      </w:tr>
      <w:tr w:rsidR="00A57F98" w14:paraId="486F438D" w14:textId="77777777">
        <w:tc>
          <w:tcPr>
            <w:tcW w:w="0" w:type="auto"/>
          </w:tcPr>
          <w:p w14:paraId="5308918C" w14:textId="77777777" w:rsidR="00A57F98" w:rsidRDefault="0095117A">
            <w:pPr>
              <w:pStyle w:val="Compact"/>
            </w:pPr>
            <w:r>
              <w:t>Points within 2 fold</w:t>
            </w:r>
          </w:p>
        </w:tc>
        <w:tc>
          <w:tcPr>
            <w:tcW w:w="0" w:type="auto"/>
          </w:tcPr>
          <w:p w14:paraId="0AC490B0" w14:textId="77777777" w:rsidR="00A57F98" w:rsidRDefault="0095117A">
            <w:pPr>
              <w:pStyle w:val="Compact"/>
            </w:pPr>
            <w:r>
              <w:t>26</w:t>
            </w:r>
          </w:p>
        </w:tc>
        <w:tc>
          <w:tcPr>
            <w:tcW w:w="0" w:type="auto"/>
          </w:tcPr>
          <w:p w14:paraId="31EF67D6" w14:textId="77777777" w:rsidR="00A57F98" w:rsidRDefault="0095117A">
            <w:pPr>
              <w:pStyle w:val="Compact"/>
            </w:pPr>
            <w:r>
              <w:t>92.86</w:t>
            </w:r>
          </w:p>
        </w:tc>
      </w:tr>
    </w:tbl>
    <w:p w14:paraId="6F7F44A6" w14:textId="77777777" w:rsidR="00A57F98" w:rsidRDefault="0095117A">
      <w:pPr>
        <w:pStyle w:val="Textkrper"/>
      </w:pPr>
      <w:r>
        <w:t xml:space="preserve"> </w:t>
      </w:r>
    </w:p>
    <w:p w14:paraId="007978A3" w14:textId="77777777" w:rsidR="00A57F98" w:rsidRDefault="00A57F98">
      <w:pPr>
        <w:pStyle w:val="Textkrper"/>
      </w:pPr>
    </w:p>
    <w:p w14:paraId="4F15C115" w14:textId="77777777" w:rsidR="00A57F98" w:rsidRDefault="0095117A">
      <w:r>
        <w:br w:type="page"/>
      </w:r>
    </w:p>
    <w:p w14:paraId="109D217E" w14:textId="77777777" w:rsidR="00A57F98" w:rsidRDefault="0095117A">
      <w:pPr>
        <w:pStyle w:val="Textkrper"/>
      </w:pPr>
      <w:r>
        <w:lastRenderedPageBreak/>
        <w:t>Table 2-10: Summary table for CYP3A4 DDI - CMAX Ratio</w:t>
      </w:r>
    </w:p>
    <w:tbl>
      <w:tblPr>
        <w:tblStyle w:val="Table"/>
        <w:tblW w:w="0" w:type="pct"/>
        <w:tblLook w:val="07E0" w:firstRow="1" w:lastRow="1" w:firstColumn="1" w:lastColumn="1" w:noHBand="1" w:noVBand="1"/>
      </w:tblPr>
      <w:tblGrid>
        <w:gridCol w:w="2650"/>
        <w:gridCol w:w="1003"/>
        <w:gridCol w:w="1156"/>
      </w:tblGrid>
      <w:tr w:rsidR="00A57F98" w14:paraId="26C40149" w14:textId="77777777">
        <w:tc>
          <w:tcPr>
            <w:tcW w:w="0" w:type="auto"/>
            <w:tcBorders>
              <w:bottom w:val="single" w:sz="0" w:space="0" w:color="auto"/>
            </w:tcBorders>
            <w:vAlign w:val="bottom"/>
          </w:tcPr>
          <w:p w14:paraId="771A9C10" w14:textId="77777777" w:rsidR="00A57F98" w:rsidRDefault="0095117A">
            <w:pPr>
              <w:pStyle w:val="Compact"/>
            </w:pPr>
            <w:r>
              <w:t>CMAX</w:t>
            </w:r>
          </w:p>
        </w:tc>
        <w:tc>
          <w:tcPr>
            <w:tcW w:w="0" w:type="auto"/>
            <w:tcBorders>
              <w:bottom w:val="single" w:sz="0" w:space="0" w:color="auto"/>
            </w:tcBorders>
            <w:vAlign w:val="bottom"/>
          </w:tcPr>
          <w:p w14:paraId="52E201FB" w14:textId="77777777" w:rsidR="00A57F98" w:rsidRDefault="0095117A">
            <w:pPr>
              <w:pStyle w:val="Compact"/>
            </w:pPr>
            <w:r>
              <w:t>Number</w:t>
            </w:r>
          </w:p>
        </w:tc>
        <w:tc>
          <w:tcPr>
            <w:tcW w:w="0" w:type="auto"/>
            <w:tcBorders>
              <w:bottom w:val="single" w:sz="0" w:space="0" w:color="auto"/>
            </w:tcBorders>
            <w:vAlign w:val="bottom"/>
          </w:tcPr>
          <w:p w14:paraId="4372D0E0" w14:textId="77777777" w:rsidR="00A57F98" w:rsidRDefault="0095117A">
            <w:pPr>
              <w:pStyle w:val="Compact"/>
            </w:pPr>
            <w:r>
              <w:t>Ratio [%]</w:t>
            </w:r>
          </w:p>
        </w:tc>
      </w:tr>
      <w:tr w:rsidR="00A57F98" w14:paraId="63ABAC7D" w14:textId="77777777">
        <w:tc>
          <w:tcPr>
            <w:tcW w:w="0" w:type="auto"/>
          </w:tcPr>
          <w:p w14:paraId="4872142D" w14:textId="77777777" w:rsidR="00A57F98" w:rsidRDefault="0095117A">
            <w:pPr>
              <w:pStyle w:val="Compact"/>
            </w:pPr>
            <w:r>
              <w:t>Points total</w:t>
            </w:r>
          </w:p>
        </w:tc>
        <w:tc>
          <w:tcPr>
            <w:tcW w:w="0" w:type="auto"/>
          </w:tcPr>
          <w:p w14:paraId="5B7CE733" w14:textId="77777777" w:rsidR="00A57F98" w:rsidRDefault="0095117A">
            <w:pPr>
              <w:pStyle w:val="Compact"/>
            </w:pPr>
            <w:r>
              <w:t>17</w:t>
            </w:r>
          </w:p>
        </w:tc>
        <w:tc>
          <w:tcPr>
            <w:tcW w:w="0" w:type="auto"/>
          </w:tcPr>
          <w:p w14:paraId="61BE7C19" w14:textId="77777777" w:rsidR="00A57F98" w:rsidRDefault="0095117A">
            <w:pPr>
              <w:pStyle w:val="Compact"/>
            </w:pPr>
            <w:r>
              <w:t>-</w:t>
            </w:r>
          </w:p>
        </w:tc>
      </w:tr>
      <w:tr w:rsidR="00A57F98" w14:paraId="5FC5DFB6" w14:textId="77777777">
        <w:tc>
          <w:tcPr>
            <w:tcW w:w="0" w:type="auto"/>
          </w:tcPr>
          <w:p w14:paraId="4C051658" w14:textId="77777777" w:rsidR="00A57F98" w:rsidRDefault="0095117A">
            <w:pPr>
              <w:pStyle w:val="Compact"/>
            </w:pPr>
            <w:r>
              <w:t xml:space="preserve">Points within Guest </w:t>
            </w:r>
            <w:r>
              <w:rPr>
                <w:i/>
              </w:rPr>
              <w:t>et al.</w:t>
            </w:r>
          </w:p>
        </w:tc>
        <w:tc>
          <w:tcPr>
            <w:tcW w:w="0" w:type="auto"/>
          </w:tcPr>
          <w:p w14:paraId="7A370D20" w14:textId="77777777" w:rsidR="00A57F98" w:rsidRDefault="0095117A">
            <w:pPr>
              <w:pStyle w:val="Compact"/>
            </w:pPr>
            <w:r>
              <w:t>13</w:t>
            </w:r>
          </w:p>
        </w:tc>
        <w:tc>
          <w:tcPr>
            <w:tcW w:w="0" w:type="auto"/>
          </w:tcPr>
          <w:p w14:paraId="2CFF78B1" w14:textId="77777777" w:rsidR="00A57F98" w:rsidRDefault="0095117A">
            <w:pPr>
              <w:pStyle w:val="Compact"/>
            </w:pPr>
            <w:r>
              <w:t>76.47</w:t>
            </w:r>
          </w:p>
        </w:tc>
      </w:tr>
      <w:tr w:rsidR="00A57F98" w14:paraId="7D781DCB" w14:textId="77777777">
        <w:tc>
          <w:tcPr>
            <w:tcW w:w="0" w:type="auto"/>
          </w:tcPr>
          <w:p w14:paraId="452438E9" w14:textId="77777777" w:rsidR="00A57F98" w:rsidRDefault="0095117A">
            <w:pPr>
              <w:pStyle w:val="Compact"/>
            </w:pPr>
            <w:r>
              <w:t>Points within 2 fold</w:t>
            </w:r>
          </w:p>
        </w:tc>
        <w:tc>
          <w:tcPr>
            <w:tcW w:w="0" w:type="auto"/>
          </w:tcPr>
          <w:p w14:paraId="19A81CC9" w14:textId="77777777" w:rsidR="00A57F98" w:rsidRDefault="0095117A">
            <w:pPr>
              <w:pStyle w:val="Compact"/>
            </w:pPr>
            <w:r>
              <w:t>17</w:t>
            </w:r>
          </w:p>
        </w:tc>
        <w:tc>
          <w:tcPr>
            <w:tcW w:w="0" w:type="auto"/>
          </w:tcPr>
          <w:p w14:paraId="61651233" w14:textId="77777777" w:rsidR="00A57F98" w:rsidRDefault="0095117A">
            <w:pPr>
              <w:pStyle w:val="Compact"/>
            </w:pPr>
            <w:r>
              <w:t>100.00</w:t>
            </w:r>
          </w:p>
        </w:tc>
      </w:tr>
    </w:tbl>
    <w:p w14:paraId="041BEAD6" w14:textId="77777777" w:rsidR="00A57F98" w:rsidRDefault="0095117A">
      <w:pPr>
        <w:pStyle w:val="Textkrper"/>
      </w:pPr>
      <w:r>
        <w:t xml:space="preserve"> </w:t>
      </w:r>
    </w:p>
    <w:p w14:paraId="3E0CD169" w14:textId="77777777" w:rsidR="00A57F98" w:rsidRDefault="00A57F98">
      <w:pPr>
        <w:pStyle w:val="Textkrper"/>
      </w:pPr>
    </w:p>
    <w:p w14:paraId="0CCA6F6E" w14:textId="77777777" w:rsidR="00A57F98" w:rsidRDefault="0095117A">
      <w:pPr>
        <w:pStyle w:val="berschrift3"/>
      </w:pPr>
      <w:bookmarkStart w:id="68" w:name="reversible-inhibition"/>
      <w:bookmarkStart w:id="69" w:name="_Toc107583099"/>
      <w:r>
        <w:t>Reversible Inhibition</w:t>
      </w:r>
      <w:bookmarkEnd w:id="68"/>
      <w:bookmarkEnd w:id="69"/>
    </w:p>
    <w:p w14:paraId="4D2190F9" w14:textId="77777777" w:rsidR="00A57F98" w:rsidRDefault="00A57F98">
      <w:pPr>
        <w:pStyle w:val="FirstParagraph"/>
      </w:pPr>
    </w:p>
    <w:p w14:paraId="1BC37B46" w14:textId="77777777" w:rsidR="00A57F98" w:rsidRDefault="0095117A">
      <w:r>
        <w:br w:type="page"/>
      </w:r>
    </w:p>
    <w:p w14:paraId="355CE59A" w14:textId="77777777" w:rsidR="00A57F98" w:rsidRDefault="0095117A">
      <w:pPr>
        <w:pStyle w:val="CaptionedFigure"/>
      </w:pPr>
      <w:r>
        <w:rPr>
          <w:noProof/>
        </w:rPr>
        <w:lastRenderedPageBreak/>
        <w:drawing>
          <wp:inline distT="0" distB="0" distL="0" distR="0" wp14:anchorId="2193D68C" wp14:editId="3F9A73C1">
            <wp:extent cx="5969000" cy="2932284"/>
            <wp:effectExtent l="0" t="0" r="0" b="0"/>
            <wp:docPr id="15" name="Picture" descr="Figure 2-13: CYP3A4 DDI. Mechanism: Reversible Inhibition. Predict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mechanism_Reversible_Inhibition_ddi_ratio_plot_AUC_predictedVsObserved.png"/>
                    <pic:cNvPicPr>
                      <a:picLocks noChangeAspect="1" noChangeArrowheads="1"/>
                    </pic:cNvPicPr>
                  </pic:nvPicPr>
                  <pic:blipFill>
                    <a:blip r:embed="rId22"/>
                    <a:stretch>
                      <a:fillRect/>
                    </a:stretch>
                  </pic:blipFill>
                  <pic:spPr bwMode="auto">
                    <a:xfrm>
                      <a:off x="0" y="0"/>
                      <a:ext cx="5969000" cy="2932284"/>
                    </a:xfrm>
                    <a:prstGeom prst="rect">
                      <a:avLst/>
                    </a:prstGeom>
                    <a:noFill/>
                    <a:ln w="9525">
                      <a:noFill/>
                      <a:headEnd/>
                      <a:tailEnd/>
                    </a:ln>
                  </pic:spPr>
                </pic:pic>
              </a:graphicData>
            </a:graphic>
          </wp:inline>
        </w:drawing>
      </w:r>
    </w:p>
    <w:p w14:paraId="47E10F20" w14:textId="77777777" w:rsidR="00A57F98" w:rsidRDefault="0095117A">
      <w:pPr>
        <w:pStyle w:val="ImageCaption"/>
      </w:pPr>
      <w:r>
        <w:t>Figure 2-13: CYP3A4 DDI. Mechanism: Reversible Inhibition. Predicted vs. Observed AUC Ratio.</w:t>
      </w:r>
    </w:p>
    <w:p w14:paraId="200E11B9" w14:textId="77777777" w:rsidR="00A57F98" w:rsidRDefault="0095117A">
      <w:pPr>
        <w:pStyle w:val="Textkrper"/>
      </w:pPr>
      <w:r>
        <w:t xml:space="preserve"> </w:t>
      </w:r>
    </w:p>
    <w:p w14:paraId="56CAAA8A" w14:textId="77777777" w:rsidR="00A57F98" w:rsidRDefault="00A57F98">
      <w:pPr>
        <w:pStyle w:val="Textkrper"/>
      </w:pPr>
    </w:p>
    <w:p w14:paraId="37FD6326" w14:textId="77777777" w:rsidR="00A57F98" w:rsidRDefault="0095117A">
      <w:r>
        <w:br w:type="page"/>
      </w:r>
    </w:p>
    <w:p w14:paraId="0ED17BAE" w14:textId="77777777" w:rsidR="00A57F98" w:rsidRDefault="0095117A">
      <w:pPr>
        <w:pStyle w:val="CaptionedFigure"/>
      </w:pPr>
      <w:r>
        <w:rPr>
          <w:noProof/>
        </w:rPr>
        <w:lastRenderedPageBreak/>
        <w:drawing>
          <wp:inline distT="0" distB="0" distL="0" distR="0" wp14:anchorId="2357841D" wp14:editId="6F740D92">
            <wp:extent cx="5969000" cy="2932284"/>
            <wp:effectExtent l="0" t="0" r="0" b="0"/>
            <wp:docPr id="16" name="Picture" descr="Figure 2-14: CYP3A4 DDI. Mechanism: Reversible Inhibition. Predicted/Observ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mechanism_Reversible_Inhibition_ddi_ratio_plot_AUC_residualsVsObserved.png"/>
                    <pic:cNvPicPr>
                      <a:picLocks noChangeAspect="1" noChangeArrowheads="1"/>
                    </pic:cNvPicPr>
                  </pic:nvPicPr>
                  <pic:blipFill>
                    <a:blip r:embed="rId23"/>
                    <a:stretch>
                      <a:fillRect/>
                    </a:stretch>
                  </pic:blipFill>
                  <pic:spPr bwMode="auto">
                    <a:xfrm>
                      <a:off x="0" y="0"/>
                      <a:ext cx="5969000" cy="2932284"/>
                    </a:xfrm>
                    <a:prstGeom prst="rect">
                      <a:avLst/>
                    </a:prstGeom>
                    <a:noFill/>
                    <a:ln w="9525">
                      <a:noFill/>
                      <a:headEnd/>
                      <a:tailEnd/>
                    </a:ln>
                  </pic:spPr>
                </pic:pic>
              </a:graphicData>
            </a:graphic>
          </wp:inline>
        </w:drawing>
      </w:r>
    </w:p>
    <w:p w14:paraId="158271A5" w14:textId="77777777" w:rsidR="00A57F98" w:rsidRDefault="0095117A">
      <w:pPr>
        <w:pStyle w:val="ImageCaption"/>
      </w:pPr>
      <w:r>
        <w:t>Figure 2-14: CYP3A4 DDI. Mechanism: Reversible Inhibition. Predicted/Observed vs. Observed AUC Ratio.</w:t>
      </w:r>
    </w:p>
    <w:p w14:paraId="484E7998" w14:textId="77777777" w:rsidR="00A57F98" w:rsidRDefault="0095117A">
      <w:pPr>
        <w:pStyle w:val="Textkrper"/>
      </w:pPr>
      <w:r>
        <w:t xml:space="preserve"> </w:t>
      </w:r>
    </w:p>
    <w:p w14:paraId="059B8DF8" w14:textId="77777777" w:rsidR="00A57F98" w:rsidRDefault="00A57F98">
      <w:pPr>
        <w:pStyle w:val="Textkrper"/>
      </w:pPr>
    </w:p>
    <w:p w14:paraId="3BA21D17" w14:textId="77777777" w:rsidR="00A57F98" w:rsidRDefault="0095117A">
      <w:r>
        <w:br w:type="page"/>
      </w:r>
    </w:p>
    <w:p w14:paraId="5542C575" w14:textId="77777777" w:rsidR="00A57F98" w:rsidRDefault="0095117A">
      <w:pPr>
        <w:pStyle w:val="CaptionedFigure"/>
      </w:pPr>
      <w:r>
        <w:rPr>
          <w:noProof/>
        </w:rPr>
        <w:lastRenderedPageBreak/>
        <w:drawing>
          <wp:inline distT="0" distB="0" distL="0" distR="0" wp14:anchorId="52398D5A" wp14:editId="04F0A485">
            <wp:extent cx="5969000" cy="2932284"/>
            <wp:effectExtent l="0" t="0" r="0" b="0"/>
            <wp:docPr id="17" name="Picture" descr="Figure 2-15: CYP3A4 DDI. Mechanism: Reversible Inhibition. Predict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mechanism_Reversible_Inhibition_ddi_ratio_plot_CMAX_predictedVsObserved.png"/>
                    <pic:cNvPicPr>
                      <a:picLocks noChangeAspect="1" noChangeArrowheads="1"/>
                    </pic:cNvPicPr>
                  </pic:nvPicPr>
                  <pic:blipFill>
                    <a:blip r:embed="rId24"/>
                    <a:stretch>
                      <a:fillRect/>
                    </a:stretch>
                  </pic:blipFill>
                  <pic:spPr bwMode="auto">
                    <a:xfrm>
                      <a:off x="0" y="0"/>
                      <a:ext cx="5969000" cy="2932284"/>
                    </a:xfrm>
                    <a:prstGeom prst="rect">
                      <a:avLst/>
                    </a:prstGeom>
                    <a:noFill/>
                    <a:ln w="9525">
                      <a:noFill/>
                      <a:headEnd/>
                      <a:tailEnd/>
                    </a:ln>
                  </pic:spPr>
                </pic:pic>
              </a:graphicData>
            </a:graphic>
          </wp:inline>
        </w:drawing>
      </w:r>
    </w:p>
    <w:p w14:paraId="7D9E0BFE" w14:textId="77777777" w:rsidR="00A57F98" w:rsidRDefault="0095117A">
      <w:pPr>
        <w:pStyle w:val="ImageCaption"/>
      </w:pPr>
      <w:r>
        <w:t>Figure 2-15: CYP3A4 DDI. Mechanism: Reversible Inhibition. Predicted vs. Observed CMAX Ratio.</w:t>
      </w:r>
    </w:p>
    <w:p w14:paraId="333EFE18" w14:textId="77777777" w:rsidR="00A57F98" w:rsidRDefault="0095117A">
      <w:pPr>
        <w:pStyle w:val="Textkrper"/>
      </w:pPr>
      <w:r>
        <w:t xml:space="preserve"> </w:t>
      </w:r>
    </w:p>
    <w:p w14:paraId="12A6AB13" w14:textId="77777777" w:rsidR="00A57F98" w:rsidRDefault="00A57F98">
      <w:pPr>
        <w:pStyle w:val="Textkrper"/>
      </w:pPr>
    </w:p>
    <w:p w14:paraId="1EFDAEE7" w14:textId="77777777" w:rsidR="00A57F98" w:rsidRDefault="0095117A">
      <w:r>
        <w:br w:type="page"/>
      </w:r>
    </w:p>
    <w:p w14:paraId="052B93D6" w14:textId="77777777" w:rsidR="00A57F98" w:rsidRDefault="0095117A">
      <w:pPr>
        <w:pStyle w:val="CaptionedFigure"/>
      </w:pPr>
      <w:r>
        <w:rPr>
          <w:noProof/>
        </w:rPr>
        <w:lastRenderedPageBreak/>
        <w:drawing>
          <wp:inline distT="0" distB="0" distL="0" distR="0" wp14:anchorId="1EE4283C" wp14:editId="31E835D4">
            <wp:extent cx="5969000" cy="2932284"/>
            <wp:effectExtent l="0" t="0" r="0" b="0"/>
            <wp:docPr id="18" name="Picture" descr="Figure 2-16: CYP3A4 DDI. Mechanism: Reversible Inhibition. Predicted/Observ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mechanism_Reversible_Inhibition_ddi_ratio_plot_CMAX_residualsVsObserved.png"/>
                    <pic:cNvPicPr>
                      <a:picLocks noChangeAspect="1" noChangeArrowheads="1"/>
                    </pic:cNvPicPr>
                  </pic:nvPicPr>
                  <pic:blipFill>
                    <a:blip r:embed="rId25"/>
                    <a:stretch>
                      <a:fillRect/>
                    </a:stretch>
                  </pic:blipFill>
                  <pic:spPr bwMode="auto">
                    <a:xfrm>
                      <a:off x="0" y="0"/>
                      <a:ext cx="5969000" cy="2932284"/>
                    </a:xfrm>
                    <a:prstGeom prst="rect">
                      <a:avLst/>
                    </a:prstGeom>
                    <a:noFill/>
                    <a:ln w="9525">
                      <a:noFill/>
                      <a:headEnd/>
                      <a:tailEnd/>
                    </a:ln>
                  </pic:spPr>
                </pic:pic>
              </a:graphicData>
            </a:graphic>
          </wp:inline>
        </w:drawing>
      </w:r>
    </w:p>
    <w:p w14:paraId="73D329E4" w14:textId="77777777" w:rsidR="00A57F98" w:rsidRDefault="0095117A">
      <w:pPr>
        <w:pStyle w:val="ImageCaption"/>
      </w:pPr>
      <w:r>
        <w:t>Figure 2-16: CYP3A4 DDI. Mechanism: Reversible Inhibition. Predicted/Observed vs. Observed CMAX Ratio.</w:t>
      </w:r>
    </w:p>
    <w:p w14:paraId="06FB1607" w14:textId="77777777" w:rsidR="00A57F98" w:rsidRDefault="0095117A">
      <w:pPr>
        <w:pStyle w:val="Textkrper"/>
      </w:pPr>
      <w:r>
        <w:t xml:space="preserve"> </w:t>
      </w:r>
    </w:p>
    <w:p w14:paraId="6988CA4E" w14:textId="77777777" w:rsidR="00A57F98" w:rsidRDefault="00A57F98">
      <w:pPr>
        <w:pStyle w:val="Textkrper"/>
      </w:pPr>
    </w:p>
    <w:p w14:paraId="3FC60247" w14:textId="77777777" w:rsidR="00A57F98" w:rsidRDefault="0095117A">
      <w:r>
        <w:br w:type="page"/>
      </w:r>
    </w:p>
    <w:p w14:paraId="2A5245DF" w14:textId="77777777" w:rsidR="00A57F98" w:rsidRDefault="0095117A">
      <w:pPr>
        <w:pStyle w:val="Textkrper"/>
      </w:pPr>
      <w:r>
        <w:lastRenderedPageBreak/>
        <w:t>Table 2-11: GMFE for CYP3A4 DDI Ratio</w:t>
      </w:r>
    </w:p>
    <w:tbl>
      <w:tblPr>
        <w:tblStyle w:val="Table"/>
        <w:tblW w:w="0" w:type="pct"/>
        <w:tblLook w:val="07E0" w:firstRow="1" w:lastRow="1" w:firstColumn="1" w:lastColumn="1" w:noHBand="1" w:noVBand="1"/>
      </w:tblPr>
      <w:tblGrid>
        <w:gridCol w:w="1543"/>
        <w:gridCol w:w="883"/>
      </w:tblGrid>
      <w:tr w:rsidR="00A57F98" w14:paraId="4A68684A" w14:textId="77777777">
        <w:tc>
          <w:tcPr>
            <w:tcW w:w="0" w:type="auto"/>
            <w:tcBorders>
              <w:bottom w:val="single" w:sz="0" w:space="0" w:color="auto"/>
            </w:tcBorders>
            <w:vAlign w:val="bottom"/>
          </w:tcPr>
          <w:p w14:paraId="314F3AF4" w14:textId="77777777" w:rsidR="00A57F98" w:rsidRDefault="0095117A">
            <w:pPr>
              <w:pStyle w:val="Compact"/>
            </w:pPr>
            <w:r>
              <w:t>PK parameter</w:t>
            </w:r>
          </w:p>
        </w:tc>
        <w:tc>
          <w:tcPr>
            <w:tcW w:w="0" w:type="auto"/>
            <w:tcBorders>
              <w:bottom w:val="single" w:sz="0" w:space="0" w:color="auto"/>
            </w:tcBorders>
            <w:vAlign w:val="bottom"/>
          </w:tcPr>
          <w:p w14:paraId="47956C4C" w14:textId="77777777" w:rsidR="00A57F98" w:rsidRDefault="0095117A">
            <w:pPr>
              <w:pStyle w:val="Compact"/>
            </w:pPr>
            <w:r>
              <w:t>GMFE</w:t>
            </w:r>
          </w:p>
        </w:tc>
      </w:tr>
      <w:tr w:rsidR="00A57F98" w14:paraId="739EB469" w14:textId="77777777">
        <w:tc>
          <w:tcPr>
            <w:tcW w:w="0" w:type="auto"/>
          </w:tcPr>
          <w:p w14:paraId="2275C011" w14:textId="77777777" w:rsidR="00A57F98" w:rsidRDefault="0095117A">
            <w:pPr>
              <w:pStyle w:val="Compact"/>
            </w:pPr>
            <w:r>
              <w:t>AUC</w:t>
            </w:r>
          </w:p>
        </w:tc>
        <w:tc>
          <w:tcPr>
            <w:tcW w:w="0" w:type="auto"/>
          </w:tcPr>
          <w:p w14:paraId="1A561635" w14:textId="77777777" w:rsidR="00A57F98" w:rsidRDefault="0095117A">
            <w:pPr>
              <w:pStyle w:val="Compact"/>
            </w:pPr>
            <w:r>
              <w:t>1.44</w:t>
            </w:r>
          </w:p>
        </w:tc>
      </w:tr>
      <w:tr w:rsidR="00A57F98" w14:paraId="75E930D8" w14:textId="77777777">
        <w:tc>
          <w:tcPr>
            <w:tcW w:w="0" w:type="auto"/>
          </w:tcPr>
          <w:p w14:paraId="2A7C1316" w14:textId="77777777" w:rsidR="00A57F98" w:rsidRDefault="0095117A">
            <w:pPr>
              <w:pStyle w:val="Compact"/>
            </w:pPr>
            <w:r>
              <w:t>CMAX</w:t>
            </w:r>
          </w:p>
        </w:tc>
        <w:tc>
          <w:tcPr>
            <w:tcW w:w="0" w:type="auto"/>
          </w:tcPr>
          <w:p w14:paraId="74F4FF0B" w14:textId="77777777" w:rsidR="00A57F98" w:rsidRDefault="0095117A">
            <w:pPr>
              <w:pStyle w:val="Compact"/>
            </w:pPr>
            <w:r>
              <w:t>1.25</w:t>
            </w:r>
          </w:p>
        </w:tc>
      </w:tr>
    </w:tbl>
    <w:p w14:paraId="0E03C562" w14:textId="77777777" w:rsidR="00A57F98" w:rsidRDefault="0095117A">
      <w:pPr>
        <w:pStyle w:val="Textkrper"/>
      </w:pPr>
      <w:r>
        <w:t xml:space="preserve"> </w:t>
      </w:r>
    </w:p>
    <w:p w14:paraId="41B7FE45" w14:textId="77777777" w:rsidR="00A57F98" w:rsidRDefault="00A57F98">
      <w:pPr>
        <w:pStyle w:val="Textkrper"/>
      </w:pPr>
    </w:p>
    <w:p w14:paraId="4AA26359" w14:textId="77777777" w:rsidR="00A57F98" w:rsidRDefault="0095117A">
      <w:r>
        <w:br w:type="page"/>
      </w:r>
    </w:p>
    <w:p w14:paraId="52CA35B5" w14:textId="77777777" w:rsidR="00A57F98" w:rsidRDefault="0095117A">
      <w:pPr>
        <w:pStyle w:val="Textkrper"/>
      </w:pPr>
      <w:r>
        <w:lastRenderedPageBreak/>
        <w:t>Table 2-12: Summary table for CYP3A4 DDI - AUC Ratio</w:t>
      </w:r>
    </w:p>
    <w:tbl>
      <w:tblPr>
        <w:tblStyle w:val="Table"/>
        <w:tblW w:w="0" w:type="pct"/>
        <w:tblLook w:val="07E0" w:firstRow="1" w:lastRow="1" w:firstColumn="1" w:lastColumn="1" w:noHBand="1" w:noVBand="1"/>
      </w:tblPr>
      <w:tblGrid>
        <w:gridCol w:w="2650"/>
        <w:gridCol w:w="1003"/>
        <w:gridCol w:w="1156"/>
      </w:tblGrid>
      <w:tr w:rsidR="00A57F98" w14:paraId="2E843335" w14:textId="77777777">
        <w:tc>
          <w:tcPr>
            <w:tcW w:w="0" w:type="auto"/>
            <w:tcBorders>
              <w:bottom w:val="single" w:sz="0" w:space="0" w:color="auto"/>
            </w:tcBorders>
            <w:vAlign w:val="bottom"/>
          </w:tcPr>
          <w:p w14:paraId="327B3B91" w14:textId="77777777" w:rsidR="00A57F98" w:rsidRDefault="0095117A">
            <w:pPr>
              <w:pStyle w:val="Compact"/>
            </w:pPr>
            <w:r>
              <w:t>AUC</w:t>
            </w:r>
          </w:p>
        </w:tc>
        <w:tc>
          <w:tcPr>
            <w:tcW w:w="0" w:type="auto"/>
            <w:tcBorders>
              <w:bottom w:val="single" w:sz="0" w:space="0" w:color="auto"/>
            </w:tcBorders>
            <w:vAlign w:val="bottom"/>
          </w:tcPr>
          <w:p w14:paraId="3CA90936" w14:textId="77777777" w:rsidR="00A57F98" w:rsidRDefault="0095117A">
            <w:pPr>
              <w:pStyle w:val="Compact"/>
            </w:pPr>
            <w:r>
              <w:t>Number</w:t>
            </w:r>
          </w:p>
        </w:tc>
        <w:tc>
          <w:tcPr>
            <w:tcW w:w="0" w:type="auto"/>
            <w:tcBorders>
              <w:bottom w:val="single" w:sz="0" w:space="0" w:color="auto"/>
            </w:tcBorders>
            <w:vAlign w:val="bottom"/>
          </w:tcPr>
          <w:p w14:paraId="3BD326CC" w14:textId="77777777" w:rsidR="00A57F98" w:rsidRDefault="0095117A">
            <w:pPr>
              <w:pStyle w:val="Compact"/>
            </w:pPr>
            <w:r>
              <w:t>Ratio [%]</w:t>
            </w:r>
          </w:p>
        </w:tc>
      </w:tr>
      <w:tr w:rsidR="00A57F98" w14:paraId="78ECABDF" w14:textId="77777777">
        <w:tc>
          <w:tcPr>
            <w:tcW w:w="0" w:type="auto"/>
          </w:tcPr>
          <w:p w14:paraId="20AD3C97" w14:textId="77777777" w:rsidR="00A57F98" w:rsidRDefault="0095117A">
            <w:pPr>
              <w:pStyle w:val="Compact"/>
            </w:pPr>
            <w:r>
              <w:t>Points total</w:t>
            </w:r>
          </w:p>
        </w:tc>
        <w:tc>
          <w:tcPr>
            <w:tcW w:w="0" w:type="auto"/>
          </w:tcPr>
          <w:p w14:paraId="30FA3982" w14:textId="77777777" w:rsidR="00A57F98" w:rsidRDefault="0095117A">
            <w:pPr>
              <w:pStyle w:val="Compact"/>
            </w:pPr>
            <w:r>
              <w:t>47</w:t>
            </w:r>
          </w:p>
        </w:tc>
        <w:tc>
          <w:tcPr>
            <w:tcW w:w="0" w:type="auto"/>
          </w:tcPr>
          <w:p w14:paraId="0A7D031A" w14:textId="77777777" w:rsidR="00A57F98" w:rsidRDefault="0095117A">
            <w:pPr>
              <w:pStyle w:val="Compact"/>
            </w:pPr>
            <w:r>
              <w:t>-</w:t>
            </w:r>
          </w:p>
        </w:tc>
      </w:tr>
      <w:tr w:rsidR="00A57F98" w14:paraId="41EA7472" w14:textId="77777777">
        <w:tc>
          <w:tcPr>
            <w:tcW w:w="0" w:type="auto"/>
          </w:tcPr>
          <w:p w14:paraId="2A8A8964" w14:textId="77777777" w:rsidR="00A57F98" w:rsidRDefault="0095117A">
            <w:pPr>
              <w:pStyle w:val="Compact"/>
            </w:pPr>
            <w:r>
              <w:t xml:space="preserve">Points within Guest </w:t>
            </w:r>
            <w:r>
              <w:rPr>
                <w:i/>
              </w:rPr>
              <w:t>et al.</w:t>
            </w:r>
          </w:p>
        </w:tc>
        <w:tc>
          <w:tcPr>
            <w:tcW w:w="0" w:type="auto"/>
          </w:tcPr>
          <w:p w14:paraId="1FC59314" w14:textId="77777777" w:rsidR="00A57F98" w:rsidRDefault="0095117A">
            <w:pPr>
              <w:pStyle w:val="Compact"/>
            </w:pPr>
            <w:r>
              <w:t>28</w:t>
            </w:r>
          </w:p>
        </w:tc>
        <w:tc>
          <w:tcPr>
            <w:tcW w:w="0" w:type="auto"/>
          </w:tcPr>
          <w:p w14:paraId="79A82042" w14:textId="77777777" w:rsidR="00A57F98" w:rsidRDefault="0095117A">
            <w:pPr>
              <w:pStyle w:val="Compact"/>
            </w:pPr>
            <w:r>
              <w:t>59.57</w:t>
            </w:r>
          </w:p>
        </w:tc>
      </w:tr>
      <w:tr w:rsidR="00A57F98" w14:paraId="4C145EF7" w14:textId="77777777">
        <w:tc>
          <w:tcPr>
            <w:tcW w:w="0" w:type="auto"/>
          </w:tcPr>
          <w:p w14:paraId="5A82059D" w14:textId="77777777" w:rsidR="00A57F98" w:rsidRDefault="0095117A">
            <w:pPr>
              <w:pStyle w:val="Compact"/>
            </w:pPr>
            <w:r>
              <w:t>Points within 2 fold</w:t>
            </w:r>
          </w:p>
        </w:tc>
        <w:tc>
          <w:tcPr>
            <w:tcW w:w="0" w:type="auto"/>
          </w:tcPr>
          <w:p w14:paraId="491E4DD2" w14:textId="77777777" w:rsidR="00A57F98" w:rsidRDefault="0095117A">
            <w:pPr>
              <w:pStyle w:val="Compact"/>
            </w:pPr>
            <w:r>
              <w:t>40</w:t>
            </w:r>
          </w:p>
        </w:tc>
        <w:tc>
          <w:tcPr>
            <w:tcW w:w="0" w:type="auto"/>
          </w:tcPr>
          <w:p w14:paraId="2A9C5FCF" w14:textId="77777777" w:rsidR="00A57F98" w:rsidRDefault="0095117A">
            <w:pPr>
              <w:pStyle w:val="Compact"/>
            </w:pPr>
            <w:r>
              <w:t>85.11</w:t>
            </w:r>
          </w:p>
        </w:tc>
      </w:tr>
    </w:tbl>
    <w:p w14:paraId="448C109B" w14:textId="77777777" w:rsidR="00A57F98" w:rsidRDefault="0095117A">
      <w:pPr>
        <w:pStyle w:val="Textkrper"/>
      </w:pPr>
      <w:r>
        <w:t xml:space="preserve"> </w:t>
      </w:r>
    </w:p>
    <w:p w14:paraId="4C65F335" w14:textId="77777777" w:rsidR="00A57F98" w:rsidRDefault="00A57F98">
      <w:pPr>
        <w:pStyle w:val="Textkrper"/>
      </w:pPr>
    </w:p>
    <w:p w14:paraId="7E301D7B" w14:textId="77777777" w:rsidR="00A57F98" w:rsidRDefault="0095117A">
      <w:r>
        <w:br w:type="page"/>
      </w:r>
    </w:p>
    <w:p w14:paraId="16E7E0BC" w14:textId="77777777" w:rsidR="00A57F98" w:rsidRDefault="0095117A">
      <w:pPr>
        <w:pStyle w:val="Textkrper"/>
      </w:pPr>
      <w:r>
        <w:lastRenderedPageBreak/>
        <w:t>Table 2-13: Summary table for CYP3A4 DDI - CMAX Ratio</w:t>
      </w:r>
    </w:p>
    <w:tbl>
      <w:tblPr>
        <w:tblStyle w:val="Table"/>
        <w:tblW w:w="0" w:type="pct"/>
        <w:tblLook w:val="07E0" w:firstRow="1" w:lastRow="1" w:firstColumn="1" w:lastColumn="1" w:noHBand="1" w:noVBand="1"/>
      </w:tblPr>
      <w:tblGrid>
        <w:gridCol w:w="2650"/>
        <w:gridCol w:w="1003"/>
        <w:gridCol w:w="1156"/>
      </w:tblGrid>
      <w:tr w:rsidR="00A57F98" w14:paraId="64C6AF68" w14:textId="77777777">
        <w:tc>
          <w:tcPr>
            <w:tcW w:w="0" w:type="auto"/>
            <w:tcBorders>
              <w:bottom w:val="single" w:sz="0" w:space="0" w:color="auto"/>
            </w:tcBorders>
            <w:vAlign w:val="bottom"/>
          </w:tcPr>
          <w:p w14:paraId="58A5593F" w14:textId="77777777" w:rsidR="00A57F98" w:rsidRDefault="0095117A">
            <w:pPr>
              <w:pStyle w:val="Compact"/>
            </w:pPr>
            <w:r>
              <w:t>CMAX</w:t>
            </w:r>
          </w:p>
        </w:tc>
        <w:tc>
          <w:tcPr>
            <w:tcW w:w="0" w:type="auto"/>
            <w:tcBorders>
              <w:bottom w:val="single" w:sz="0" w:space="0" w:color="auto"/>
            </w:tcBorders>
            <w:vAlign w:val="bottom"/>
          </w:tcPr>
          <w:p w14:paraId="5A5DB4A1" w14:textId="77777777" w:rsidR="00A57F98" w:rsidRDefault="0095117A">
            <w:pPr>
              <w:pStyle w:val="Compact"/>
            </w:pPr>
            <w:r>
              <w:t>Number</w:t>
            </w:r>
          </w:p>
        </w:tc>
        <w:tc>
          <w:tcPr>
            <w:tcW w:w="0" w:type="auto"/>
            <w:tcBorders>
              <w:bottom w:val="single" w:sz="0" w:space="0" w:color="auto"/>
            </w:tcBorders>
            <w:vAlign w:val="bottom"/>
          </w:tcPr>
          <w:p w14:paraId="57E77029" w14:textId="77777777" w:rsidR="00A57F98" w:rsidRDefault="0095117A">
            <w:pPr>
              <w:pStyle w:val="Compact"/>
            </w:pPr>
            <w:r>
              <w:t>Ratio [%]</w:t>
            </w:r>
          </w:p>
        </w:tc>
      </w:tr>
      <w:tr w:rsidR="00A57F98" w14:paraId="67FE2C80" w14:textId="77777777">
        <w:tc>
          <w:tcPr>
            <w:tcW w:w="0" w:type="auto"/>
          </w:tcPr>
          <w:p w14:paraId="354412CE" w14:textId="77777777" w:rsidR="00A57F98" w:rsidRDefault="0095117A">
            <w:pPr>
              <w:pStyle w:val="Compact"/>
            </w:pPr>
            <w:r>
              <w:t>Points total</w:t>
            </w:r>
          </w:p>
        </w:tc>
        <w:tc>
          <w:tcPr>
            <w:tcW w:w="0" w:type="auto"/>
          </w:tcPr>
          <w:p w14:paraId="0F924381" w14:textId="77777777" w:rsidR="00A57F98" w:rsidRDefault="0095117A">
            <w:pPr>
              <w:pStyle w:val="Compact"/>
            </w:pPr>
            <w:r>
              <w:t>36</w:t>
            </w:r>
          </w:p>
        </w:tc>
        <w:tc>
          <w:tcPr>
            <w:tcW w:w="0" w:type="auto"/>
          </w:tcPr>
          <w:p w14:paraId="79345718" w14:textId="77777777" w:rsidR="00A57F98" w:rsidRDefault="0095117A">
            <w:pPr>
              <w:pStyle w:val="Compact"/>
            </w:pPr>
            <w:r>
              <w:t>-</w:t>
            </w:r>
          </w:p>
        </w:tc>
      </w:tr>
      <w:tr w:rsidR="00A57F98" w14:paraId="510D5CD7" w14:textId="77777777">
        <w:tc>
          <w:tcPr>
            <w:tcW w:w="0" w:type="auto"/>
          </w:tcPr>
          <w:p w14:paraId="1CFE2336" w14:textId="77777777" w:rsidR="00A57F98" w:rsidRDefault="0095117A">
            <w:pPr>
              <w:pStyle w:val="Compact"/>
            </w:pPr>
            <w:r>
              <w:t xml:space="preserve">Points within Guest </w:t>
            </w:r>
            <w:r>
              <w:rPr>
                <w:i/>
              </w:rPr>
              <w:t>et al.</w:t>
            </w:r>
          </w:p>
        </w:tc>
        <w:tc>
          <w:tcPr>
            <w:tcW w:w="0" w:type="auto"/>
          </w:tcPr>
          <w:p w14:paraId="5C9999FE" w14:textId="77777777" w:rsidR="00A57F98" w:rsidRDefault="0095117A">
            <w:pPr>
              <w:pStyle w:val="Compact"/>
            </w:pPr>
            <w:r>
              <w:t>27</w:t>
            </w:r>
          </w:p>
        </w:tc>
        <w:tc>
          <w:tcPr>
            <w:tcW w:w="0" w:type="auto"/>
          </w:tcPr>
          <w:p w14:paraId="0BB59B24" w14:textId="77777777" w:rsidR="00A57F98" w:rsidRDefault="0095117A">
            <w:pPr>
              <w:pStyle w:val="Compact"/>
            </w:pPr>
            <w:r>
              <w:t>75.00</w:t>
            </w:r>
          </w:p>
        </w:tc>
      </w:tr>
      <w:tr w:rsidR="00A57F98" w14:paraId="05D7ADDD" w14:textId="77777777">
        <w:tc>
          <w:tcPr>
            <w:tcW w:w="0" w:type="auto"/>
          </w:tcPr>
          <w:p w14:paraId="08AF76C1" w14:textId="77777777" w:rsidR="00A57F98" w:rsidRDefault="0095117A">
            <w:pPr>
              <w:pStyle w:val="Compact"/>
            </w:pPr>
            <w:r>
              <w:t>Points within 2 fold</w:t>
            </w:r>
          </w:p>
        </w:tc>
        <w:tc>
          <w:tcPr>
            <w:tcW w:w="0" w:type="auto"/>
          </w:tcPr>
          <w:p w14:paraId="4E6B8B00" w14:textId="77777777" w:rsidR="00A57F98" w:rsidRDefault="0095117A">
            <w:pPr>
              <w:pStyle w:val="Compact"/>
            </w:pPr>
            <w:r>
              <w:t>35</w:t>
            </w:r>
          </w:p>
        </w:tc>
        <w:tc>
          <w:tcPr>
            <w:tcW w:w="0" w:type="auto"/>
          </w:tcPr>
          <w:p w14:paraId="0EC06462" w14:textId="77777777" w:rsidR="00A57F98" w:rsidRDefault="0095117A">
            <w:pPr>
              <w:pStyle w:val="Compact"/>
            </w:pPr>
            <w:r>
              <w:t>97.22</w:t>
            </w:r>
          </w:p>
        </w:tc>
      </w:tr>
    </w:tbl>
    <w:p w14:paraId="3E35BBD8" w14:textId="77777777" w:rsidR="00A57F98" w:rsidRDefault="0095117A">
      <w:pPr>
        <w:pStyle w:val="Textkrper"/>
      </w:pPr>
      <w:r>
        <w:t xml:space="preserve"> </w:t>
      </w:r>
    </w:p>
    <w:p w14:paraId="2E742F07" w14:textId="77777777" w:rsidR="00A57F98" w:rsidRDefault="00A57F98">
      <w:pPr>
        <w:pStyle w:val="Textkrper"/>
      </w:pPr>
    </w:p>
    <w:p w14:paraId="3A3CE60D" w14:textId="77777777" w:rsidR="00A57F98" w:rsidRDefault="0095117A">
      <w:pPr>
        <w:pStyle w:val="berschrift2"/>
      </w:pPr>
      <w:bookmarkStart w:id="70" w:name="perpetrator"/>
      <w:bookmarkStart w:id="71" w:name="_Toc107583100"/>
      <w:r>
        <w:t>Perpetrator</w:t>
      </w:r>
      <w:bookmarkEnd w:id="70"/>
      <w:bookmarkEnd w:id="71"/>
    </w:p>
    <w:p w14:paraId="4D5257A4" w14:textId="77777777" w:rsidR="00A57F98" w:rsidRDefault="00A57F98">
      <w:pPr>
        <w:pStyle w:val="FirstParagraph"/>
      </w:pPr>
    </w:p>
    <w:p w14:paraId="6AF8FD07" w14:textId="77777777" w:rsidR="00A57F98" w:rsidRDefault="0095117A">
      <w:pPr>
        <w:pStyle w:val="berschrift3"/>
      </w:pPr>
      <w:bookmarkStart w:id="72" w:name="cimetidine"/>
      <w:bookmarkStart w:id="73" w:name="_Toc107583101"/>
      <w:r>
        <w:t>Cimetidine</w:t>
      </w:r>
      <w:bookmarkEnd w:id="72"/>
      <w:bookmarkEnd w:id="73"/>
    </w:p>
    <w:p w14:paraId="6D0FD633" w14:textId="77777777" w:rsidR="00A57F98" w:rsidRDefault="00A57F98">
      <w:pPr>
        <w:pStyle w:val="FirstParagraph"/>
      </w:pPr>
    </w:p>
    <w:p w14:paraId="139948A8" w14:textId="77777777" w:rsidR="00A57F98" w:rsidRDefault="0095117A">
      <w:r>
        <w:br w:type="page"/>
      </w:r>
    </w:p>
    <w:p w14:paraId="7A851EAF" w14:textId="77777777" w:rsidR="00A57F98" w:rsidRDefault="0095117A">
      <w:pPr>
        <w:pStyle w:val="CaptionedFigure"/>
      </w:pPr>
      <w:r>
        <w:rPr>
          <w:noProof/>
        </w:rPr>
        <w:lastRenderedPageBreak/>
        <w:drawing>
          <wp:inline distT="0" distB="0" distL="0" distR="0" wp14:anchorId="3465CA0D" wp14:editId="40052BDD">
            <wp:extent cx="5969000" cy="2972604"/>
            <wp:effectExtent l="0" t="0" r="0" b="0"/>
            <wp:docPr id="19" name="Picture" descr="Figure 2-17: CYP3A4 DDI. Perpetrator: Cimetidine. Predict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Cimetidine_ddi_ratio_plot_AUC_predictedVsObserved.png"/>
                    <pic:cNvPicPr>
                      <a:picLocks noChangeAspect="1" noChangeArrowheads="1"/>
                    </pic:cNvPicPr>
                  </pic:nvPicPr>
                  <pic:blipFill>
                    <a:blip r:embed="rId26"/>
                    <a:stretch>
                      <a:fillRect/>
                    </a:stretch>
                  </pic:blipFill>
                  <pic:spPr bwMode="auto">
                    <a:xfrm>
                      <a:off x="0" y="0"/>
                      <a:ext cx="5969000" cy="2972604"/>
                    </a:xfrm>
                    <a:prstGeom prst="rect">
                      <a:avLst/>
                    </a:prstGeom>
                    <a:noFill/>
                    <a:ln w="9525">
                      <a:noFill/>
                      <a:headEnd/>
                      <a:tailEnd/>
                    </a:ln>
                  </pic:spPr>
                </pic:pic>
              </a:graphicData>
            </a:graphic>
          </wp:inline>
        </w:drawing>
      </w:r>
    </w:p>
    <w:p w14:paraId="5FF70E9E" w14:textId="77777777" w:rsidR="00A57F98" w:rsidRDefault="0095117A">
      <w:pPr>
        <w:pStyle w:val="ImageCaption"/>
      </w:pPr>
      <w:r>
        <w:t>Figure 2-17: CYP3A4 DDI. Perpetrator: Cimetidine. Predicted vs. Observed AUC Ratio.</w:t>
      </w:r>
    </w:p>
    <w:p w14:paraId="23F8A4BB" w14:textId="77777777" w:rsidR="00A57F98" w:rsidRDefault="0095117A">
      <w:pPr>
        <w:pStyle w:val="Textkrper"/>
      </w:pPr>
      <w:r>
        <w:t xml:space="preserve"> </w:t>
      </w:r>
    </w:p>
    <w:p w14:paraId="14D471E7" w14:textId="77777777" w:rsidR="00A57F98" w:rsidRDefault="00A57F98">
      <w:pPr>
        <w:pStyle w:val="Textkrper"/>
      </w:pPr>
    </w:p>
    <w:p w14:paraId="352267D6" w14:textId="77777777" w:rsidR="00A57F98" w:rsidRDefault="0095117A">
      <w:r>
        <w:br w:type="page"/>
      </w:r>
    </w:p>
    <w:p w14:paraId="03F64A12" w14:textId="77777777" w:rsidR="00A57F98" w:rsidRDefault="0095117A">
      <w:pPr>
        <w:pStyle w:val="CaptionedFigure"/>
      </w:pPr>
      <w:r>
        <w:rPr>
          <w:noProof/>
        </w:rPr>
        <w:lastRenderedPageBreak/>
        <w:drawing>
          <wp:inline distT="0" distB="0" distL="0" distR="0" wp14:anchorId="2170A0A4" wp14:editId="78CF87DF">
            <wp:extent cx="5969000" cy="2972604"/>
            <wp:effectExtent l="0" t="0" r="0" b="0"/>
            <wp:docPr id="20" name="Picture" descr="Figure 2-18: CYP3A4 DDI. Perpetrator: Cimetidine. Predicted/Observ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Cimetidine_ddi_ratio_plot_AUC_residualsVsObserved.png"/>
                    <pic:cNvPicPr>
                      <a:picLocks noChangeAspect="1" noChangeArrowheads="1"/>
                    </pic:cNvPicPr>
                  </pic:nvPicPr>
                  <pic:blipFill>
                    <a:blip r:embed="rId27"/>
                    <a:stretch>
                      <a:fillRect/>
                    </a:stretch>
                  </pic:blipFill>
                  <pic:spPr bwMode="auto">
                    <a:xfrm>
                      <a:off x="0" y="0"/>
                      <a:ext cx="5969000" cy="2972604"/>
                    </a:xfrm>
                    <a:prstGeom prst="rect">
                      <a:avLst/>
                    </a:prstGeom>
                    <a:noFill/>
                    <a:ln w="9525">
                      <a:noFill/>
                      <a:headEnd/>
                      <a:tailEnd/>
                    </a:ln>
                  </pic:spPr>
                </pic:pic>
              </a:graphicData>
            </a:graphic>
          </wp:inline>
        </w:drawing>
      </w:r>
    </w:p>
    <w:p w14:paraId="1A845967" w14:textId="77777777" w:rsidR="00A57F98" w:rsidRDefault="0095117A">
      <w:pPr>
        <w:pStyle w:val="ImageCaption"/>
      </w:pPr>
      <w:r>
        <w:t>Figure 2-18: CYP3A4 DDI. Perpetrator: Cimetidine. Predicted/Observed vs. Observed AUC Ratio.</w:t>
      </w:r>
    </w:p>
    <w:p w14:paraId="6266751F" w14:textId="77777777" w:rsidR="00A57F98" w:rsidRDefault="0095117A">
      <w:pPr>
        <w:pStyle w:val="Textkrper"/>
      </w:pPr>
      <w:r>
        <w:t xml:space="preserve"> </w:t>
      </w:r>
    </w:p>
    <w:p w14:paraId="0FA802A7" w14:textId="77777777" w:rsidR="00A57F98" w:rsidRDefault="00A57F98">
      <w:pPr>
        <w:pStyle w:val="Textkrper"/>
      </w:pPr>
    </w:p>
    <w:p w14:paraId="3B7A72B8" w14:textId="77777777" w:rsidR="00A57F98" w:rsidRDefault="0095117A">
      <w:r>
        <w:br w:type="page"/>
      </w:r>
    </w:p>
    <w:p w14:paraId="638FE392" w14:textId="77777777" w:rsidR="00A57F98" w:rsidRDefault="0095117A">
      <w:pPr>
        <w:pStyle w:val="CaptionedFigure"/>
      </w:pPr>
      <w:r>
        <w:rPr>
          <w:noProof/>
        </w:rPr>
        <w:lastRenderedPageBreak/>
        <w:drawing>
          <wp:inline distT="0" distB="0" distL="0" distR="0" wp14:anchorId="4C9C5D1D" wp14:editId="25ACF8FA">
            <wp:extent cx="5969000" cy="2972604"/>
            <wp:effectExtent l="0" t="0" r="0" b="0"/>
            <wp:docPr id="21" name="Picture" descr="Figure 2-19: CYP3A4 DDI. Perpetrator: Cimetidine. Predict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Cimetidine_ddi_ratio_plot_CMAX_predictedVsObserved.png"/>
                    <pic:cNvPicPr>
                      <a:picLocks noChangeAspect="1" noChangeArrowheads="1"/>
                    </pic:cNvPicPr>
                  </pic:nvPicPr>
                  <pic:blipFill>
                    <a:blip r:embed="rId28"/>
                    <a:stretch>
                      <a:fillRect/>
                    </a:stretch>
                  </pic:blipFill>
                  <pic:spPr bwMode="auto">
                    <a:xfrm>
                      <a:off x="0" y="0"/>
                      <a:ext cx="5969000" cy="2972604"/>
                    </a:xfrm>
                    <a:prstGeom prst="rect">
                      <a:avLst/>
                    </a:prstGeom>
                    <a:noFill/>
                    <a:ln w="9525">
                      <a:noFill/>
                      <a:headEnd/>
                      <a:tailEnd/>
                    </a:ln>
                  </pic:spPr>
                </pic:pic>
              </a:graphicData>
            </a:graphic>
          </wp:inline>
        </w:drawing>
      </w:r>
    </w:p>
    <w:p w14:paraId="221A3301" w14:textId="77777777" w:rsidR="00A57F98" w:rsidRDefault="0095117A">
      <w:pPr>
        <w:pStyle w:val="ImageCaption"/>
      </w:pPr>
      <w:r>
        <w:t>Figure 2-19: CYP3A4 DDI. Perpetrator: Cimetidine. Predicted vs. Observed CMAX Ratio.</w:t>
      </w:r>
    </w:p>
    <w:p w14:paraId="62237478" w14:textId="77777777" w:rsidR="00A57F98" w:rsidRDefault="0095117A">
      <w:pPr>
        <w:pStyle w:val="Textkrper"/>
      </w:pPr>
      <w:r>
        <w:t xml:space="preserve"> </w:t>
      </w:r>
    </w:p>
    <w:p w14:paraId="053807E6" w14:textId="77777777" w:rsidR="00A57F98" w:rsidRDefault="00A57F98">
      <w:pPr>
        <w:pStyle w:val="Textkrper"/>
      </w:pPr>
    </w:p>
    <w:p w14:paraId="5193B009" w14:textId="77777777" w:rsidR="00A57F98" w:rsidRDefault="0095117A">
      <w:r>
        <w:br w:type="page"/>
      </w:r>
    </w:p>
    <w:p w14:paraId="29D52CED" w14:textId="77777777" w:rsidR="00A57F98" w:rsidRDefault="0095117A">
      <w:pPr>
        <w:pStyle w:val="CaptionedFigure"/>
      </w:pPr>
      <w:r>
        <w:rPr>
          <w:noProof/>
        </w:rPr>
        <w:lastRenderedPageBreak/>
        <w:drawing>
          <wp:inline distT="0" distB="0" distL="0" distR="0" wp14:anchorId="77D867AF" wp14:editId="440E8EBF">
            <wp:extent cx="5969000" cy="2972604"/>
            <wp:effectExtent l="0" t="0" r="0" b="0"/>
            <wp:docPr id="22" name="Picture" descr="Figure 2-20: CYP3A4 DDI. Perpetrator: Cimetidine. Predicted/Observ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Cimetidine_ddi_ratio_plot_CMAX_residualsVsObserved.png"/>
                    <pic:cNvPicPr>
                      <a:picLocks noChangeAspect="1" noChangeArrowheads="1"/>
                    </pic:cNvPicPr>
                  </pic:nvPicPr>
                  <pic:blipFill>
                    <a:blip r:embed="rId29"/>
                    <a:stretch>
                      <a:fillRect/>
                    </a:stretch>
                  </pic:blipFill>
                  <pic:spPr bwMode="auto">
                    <a:xfrm>
                      <a:off x="0" y="0"/>
                      <a:ext cx="5969000" cy="2972604"/>
                    </a:xfrm>
                    <a:prstGeom prst="rect">
                      <a:avLst/>
                    </a:prstGeom>
                    <a:noFill/>
                    <a:ln w="9525">
                      <a:noFill/>
                      <a:headEnd/>
                      <a:tailEnd/>
                    </a:ln>
                  </pic:spPr>
                </pic:pic>
              </a:graphicData>
            </a:graphic>
          </wp:inline>
        </w:drawing>
      </w:r>
    </w:p>
    <w:p w14:paraId="722949E6" w14:textId="77777777" w:rsidR="00A57F98" w:rsidRDefault="0095117A">
      <w:pPr>
        <w:pStyle w:val="ImageCaption"/>
      </w:pPr>
      <w:r>
        <w:t>Figure 2-20: CYP3A4 DDI. Perpetrator: Cimetidine. Predicted/Obse</w:t>
      </w:r>
      <w:r>
        <w:t>rved vs. Observed CMAX Ratio.</w:t>
      </w:r>
    </w:p>
    <w:p w14:paraId="3504F989" w14:textId="77777777" w:rsidR="00A57F98" w:rsidRDefault="0095117A">
      <w:pPr>
        <w:pStyle w:val="Textkrper"/>
      </w:pPr>
      <w:r>
        <w:t xml:space="preserve"> </w:t>
      </w:r>
    </w:p>
    <w:p w14:paraId="1AE5D5B6" w14:textId="77777777" w:rsidR="00A57F98" w:rsidRDefault="00A57F98">
      <w:pPr>
        <w:pStyle w:val="Textkrper"/>
      </w:pPr>
    </w:p>
    <w:p w14:paraId="7E4471E4" w14:textId="77777777" w:rsidR="00A57F98" w:rsidRDefault="0095117A">
      <w:r>
        <w:br w:type="page"/>
      </w:r>
    </w:p>
    <w:p w14:paraId="22D242AC" w14:textId="77777777" w:rsidR="00A57F98" w:rsidRDefault="0095117A">
      <w:pPr>
        <w:pStyle w:val="Textkrper"/>
      </w:pPr>
      <w:r>
        <w:lastRenderedPageBreak/>
        <w:t>Table 2-14: GMFE for CYP3A4 DDI Ratio</w:t>
      </w:r>
    </w:p>
    <w:tbl>
      <w:tblPr>
        <w:tblStyle w:val="Table"/>
        <w:tblW w:w="0" w:type="pct"/>
        <w:tblLook w:val="07E0" w:firstRow="1" w:lastRow="1" w:firstColumn="1" w:lastColumn="1" w:noHBand="1" w:noVBand="1"/>
      </w:tblPr>
      <w:tblGrid>
        <w:gridCol w:w="1543"/>
        <w:gridCol w:w="883"/>
      </w:tblGrid>
      <w:tr w:rsidR="00A57F98" w14:paraId="11417A71" w14:textId="77777777">
        <w:tc>
          <w:tcPr>
            <w:tcW w:w="0" w:type="auto"/>
            <w:tcBorders>
              <w:bottom w:val="single" w:sz="0" w:space="0" w:color="auto"/>
            </w:tcBorders>
            <w:vAlign w:val="bottom"/>
          </w:tcPr>
          <w:p w14:paraId="77548A49" w14:textId="77777777" w:rsidR="00A57F98" w:rsidRDefault="0095117A">
            <w:pPr>
              <w:pStyle w:val="Compact"/>
            </w:pPr>
            <w:r>
              <w:t>PK parameter</w:t>
            </w:r>
          </w:p>
        </w:tc>
        <w:tc>
          <w:tcPr>
            <w:tcW w:w="0" w:type="auto"/>
            <w:tcBorders>
              <w:bottom w:val="single" w:sz="0" w:space="0" w:color="auto"/>
            </w:tcBorders>
            <w:vAlign w:val="bottom"/>
          </w:tcPr>
          <w:p w14:paraId="014A0F81" w14:textId="77777777" w:rsidR="00A57F98" w:rsidRDefault="0095117A">
            <w:pPr>
              <w:pStyle w:val="Compact"/>
            </w:pPr>
            <w:r>
              <w:t>GMFE</w:t>
            </w:r>
          </w:p>
        </w:tc>
      </w:tr>
      <w:tr w:rsidR="00A57F98" w14:paraId="6BAB1603" w14:textId="77777777">
        <w:tc>
          <w:tcPr>
            <w:tcW w:w="0" w:type="auto"/>
          </w:tcPr>
          <w:p w14:paraId="18030BD5" w14:textId="77777777" w:rsidR="00A57F98" w:rsidRDefault="0095117A">
            <w:pPr>
              <w:pStyle w:val="Compact"/>
            </w:pPr>
            <w:r>
              <w:t>AUC</w:t>
            </w:r>
          </w:p>
        </w:tc>
        <w:tc>
          <w:tcPr>
            <w:tcW w:w="0" w:type="auto"/>
          </w:tcPr>
          <w:p w14:paraId="47E9B3FF" w14:textId="77777777" w:rsidR="00A57F98" w:rsidRDefault="0095117A">
            <w:pPr>
              <w:pStyle w:val="Compact"/>
            </w:pPr>
            <w:r>
              <w:t>1.41</w:t>
            </w:r>
          </w:p>
        </w:tc>
      </w:tr>
      <w:tr w:rsidR="00A57F98" w14:paraId="74F6B015" w14:textId="77777777">
        <w:tc>
          <w:tcPr>
            <w:tcW w:w="0" w:type="auto"/>
          </w:tcPr>
          <w:p w14:paraId="1D78677B" w14:textId="77777777" w:rsidR="00A57F98" w:rsidRDefault="0095117A">
            <w:pPr>
              <w:pStyle w:val="Compact"/>
            </w:pPr>
            <w:r>
              <w:t>CMAX</w:t>
            </w:r>
          </w:p>
        </w:tc>
        <w:tc>
          <w:tcPr>
            <w:tcW w:w="0" w:type="auto"/>
          </w:tcPr>
          <w:p w14:paraId="2F268CDC" w14:textId="77777777" w:rsidR="00A57F98" w:rsidRDefault="0095117A">
            <w:pPr>
              <w:pStyle w:val="Compact"/>
            </w:pPr>
            <w:r>
              <w:t>1.27</w:t>
            </w:r>
          </w:p>
        </w:tc>
      </w:tr>
    </w:tbl>
    <w:p w14:paraId="36CDFF81" w14:textId="77777777" w:rsidR="00A57F98" w:rsidRDefault="0095117A">
      <w:pPr>
        <w:pStyle w:val="Textkrper"/>
      </w:pPr>
      <w:r>
        <w:t xml:space="preserve"> </w:t>
      </w:r>
    </w:p>
    <w:p w14:paraId="17CFC4AB" w14:textId="77777777" w:rsidR="00A57F98" w:rsidRDefault="00A57F98">
      <w:pPr>
        <w:pStyle w:val="Textkrper"/>
      </w:pPr>
    </w:p>
    <w:p w14:paraId="18B88E91" w14:textId="77777777" w:rsidR="00A57F98" w:rsidRDefault="0095117A">
      <w:r>
        <w:br w:type="page"/>
      </w:r>
    </w:p>
    <w:p w14:paraId="7B421E39" w14:textId="77777777" w:rsidR="00A57F98" w:rsidRDefault="0095117A">
      <w:pPr>
        <w:pStyle w:val="Textkrper"/>
      </w:pPr>
      <w:r>
        <w:lastRenderedPageBreak/>
        <w:t>Table 2-15: Summary table for CYP3A4 DDI - AUC Ratio</w:t>
      </w:r>
    </w:p>
    <w:tbl>
      <w:tblPr>
        <w:tblStyle w:val="Table"/>
        <w:tblW w:w="0" w:type="pct"/>
        <w:tblLook w:val="07E0" w:firstRow="1" w:lastRow="1" w:firstColumn="1" w:lastColumn="1" w:noHBand="1" w:noVBand="1"/>
      </w:tblPr>
      <w:tblGrid>
        <w:gridCol w:w="2650"/>
        <w:gridCol w:w="1003"/>
        <w:gridCol w:w="1156"/>
      </w:tblGrid>
      <w:tr w:rsidR="00A57F98" w14:paraId="7076FBBA" w14:textId="77777777">
        <w:tc>
          <w:tcPr>
            <w:tcW w:w="0" w:type="auto"/>
            <w:tcBorders>
              <w:bottom w:val="single" w:sz="0" w:space="0" w:color="auto"/>
            </w:tcBorders>
            <w:vAlign w:val="bottom"/>
          </w:tcPr>
          <w:p w14:paraId="328E70D6" w14:textId="77777777" w:rsidR="00A57F98" w:rsidRDefault="0095117A">
            <w:pPr>
              <w:pStyle w:val="Compact"/>
            </w:pPr>
            <w:r>
              <w:t>AUC</w:t>
            </w:r>
          </w:p>
        </w:tc>
        <w:tc>
          <w:tcPr>
            <w:tcW w:w="0" w:type="auto"/>
            <w:tcBorders>
              <w:bottom w:val="single" w:sz="0" w:space="0" w:color="auto"/>
            </w:tcBorders>
            <w:vAlign w:val="bottom"/>
          </w:tcPr>
          <w:p w14:paraId="1D8B8C99" w14:textId="77777777" w:rsidR="00A57F98" w:rsidRDefault="0095117A">
            <w:pPr>
              <w:pStyle w:val="Compact"/>
            </w:pPr>
            <w:r>
              <w:t>Number</w:t>
            </w:r>
          </w:p>
        </w:tc>
        <w:tc>
          <w:tcPr>
            <w:tcW w:w="0" w:type="auto"/>
            <w:tcBorders>
              <w:bottom w:val="single" w:sz="0" w:space="0" w:color="auto"/>
            </w:tcBorders>
            <w:vAlign w:val="bottom"/>
          </w:tcPr>
          <w:p w14:paraId="0D9D8EAB" w14:textId="77777777" w:rsidR="00A57F98" w:rsidRDefault="0095117A">
            <w:pPr>
              <w:pStyle w:val="Compact"/>
            </w:pPr>
            <w:r>
              <w:t>Ratio [%]</w:t>
            </w:r>
          </w:p>
        </w:tc>
      </w:tr>
      <w:tr w:rsidR="00A57F98" w14:paraId="65112B0E" w14:textId="77777777">
        <w:tc>
          <w:tcPr>
            <w:tcW w:w="0" w:type="auto"/>
          </w:tcPr>
          <w:p w14:paraId="1FA404F6" w14:textId="77777777" w:rsidR="00A57F98" w:rsidRDefault="0095117A">
            <w:pPr>
              <w:pStyle w:val="Compact"/>
            </w:pPr>
            <w:r>
              <w:t>Points total</w:t>
            </w:r>
          </w:p>
        </w:tc>
        <w:tc>
          <w:tcPr>
            <w:tcW w:w="0" w:type="auto"/>
          </w:tcPr>
          <w:p w14:paraId="725F048A" w14:textId="77777777" w:rsidR="00A57F98" w:rsidRDefault="0095117A">
            <w:pPr>
              <w:pStyle w:val="Compact"/>
            </w:pPr>
            <w:r>
              <w:t>15</w:t>
            </w:r>
          </w:p>
        </w:tc>
        <w:tc>
          <w:tcPr>
            <w:tcW w:w="0" w:type="auto"/>
          </w:tcPr>
          <w:p w14:paraId="423E24A8" w14:textId="77777777" w:rsidR="00A57F98" w:rsidRDefault="0095117A">
            <w:pPr>
              <w:pStyle w:val="Compact"/>
            </w:pPr>
            <w:r>
              <w:t>-</w:t>
            </w:r>
          </w:p>
        </w:tc>
      </w:tr>
      <w:tr w:rsidR="00A57F98" w14:paraId="5030AF75" w14:textId="77777777">
        <w:tc>
          <w:tcPr>
            <w:tcW w:w="0" w:type="auto"/>
          </w:tcPr>
          <w:p w14:paraId="5EAD92BF" w14:textId="77777777" w:rsidR="00A57F98" w:rsidRDefault="0095117A">
            <w:pPr>
              <w:pStyle w:val="Compact"/>
            </w:pPr>
            <w:r>
              <w:t xml:space="preserve">Points within Guest </w:t>
            </w:r>
            <w:r>
              <w:rPr>
                <w:i/>
              </w:rPr>
              <w:t>et al.</w:t>
            </w:r>
          </w:p>
        </w:tc>
        <w:tc>
          <w:tcPr>
            <w:tcW w:w="0" w:type="auto"/>
          </w:tcPr>
          <w:p w14:paraId="43E3A159" w14:textId="77777777" w:rsidR="00A57F98" w:rsidRDefault="0095117A">
            <w:pPr>
              <w:pStyle w:val="Compact"/>
            </w:pPr>
            <w:r>
              <w:t>6</w:t>
            </w:r>
          </w:p>
        </w:tc>
        <w:tc>
          <w:tcPr>
            <w:tcW w:w="0" w:type="auto"/>
          </w:tcPr>
          <w:p w14:paraId="0EB1A5C2" w14:textId="77777777" w:rsidR="00A57F98" w:rsidRDefault="0095117A">
            <w:pPr>
              <w:pStyle w:val="Compact"/>
            </w:pPr>
            <w:r>
              <w:t>40.00</w:t>
            </w:r>
          </w:p>
        </w:tc>
      </w:tr>
      <w:tr w:rsidR="00A57F98" w14:paraId="536496F2" w14:textId="77777777">
        <w:tc>
          <w:tcPr>
            <w:tcW w:w="0" w:type="auto"/>
          </w:tcPr>
          <w:p w14:paraId="76C80D3E" w14:textId="77777777" w:rsidR="00A57F98" w:rsidRDefault="0095117A">
            <w:pPr>
              <w:pStyle w:val="Compact"/>
            </w:pPr>
            <w:r>
              <w:t>Points within 2 fold</w:t>
            </w:r>
          </w:p>
        </w:tc>
        <w:tc>
          <w:tcPr>
            <w:tcW w:w="0" w:type="auto"/>
          </w:tcPr>
          <w:p w14:paraId="73B0F962" w14:textId="77777777" w:rsidR="00A57F98" w:rsidRDefault="0095117A">
            <w:pPr>
              <w:pStyle w:val="Compact"/>
            </w:pPr>
            <w:r>
              <w:t>13</w:t>
            </w:r>
          </w:p>
        </w:tc>
        <w:tc>
          <w:tcPr>
            <w:tcW w:w="0" w:type="auto"/>
          </w:tcPr>
          <w:p w14:paraId="675C1A29" w14:textId="77777777" w:rsidR="00A57F98" w:rsidRDefault="0095117A">
            <w:pPr>
              <w:pStyle w:val="Compact"/>
            </w:pPr>
            <w:r>
              <w:t>86.67</w:t>
            </w:r>
          </w:p>
        </w:tc>
      </w:tr>
    </w:tbl>
    <w:p w14:paraId="54FFAC03" w14:textId="77777777" w:rsidR="00A57F98" w:rsidRDefault="0095117A">
      <w:pPr>
        <w:pStyle w:val="Textkrper"/>
      </w:pPr>
      <w:r>
        <w:t xml:space="preserve"> </w:t>
      </w:r>
    </w:p>
    <w:p w14:paraId="6F76D0B8" w14:textId="77777777" w:rsidR="00A57F98" w:rsidRDefault="00A57F98">
      <w:pPr>
        <w:pStyle w:val="Textkrper"/>
      </w:pPr>
    </w:p>
    <w:p w14:paraId="3C3216AF" w14:textId="77777777" w:rsidR="00A57F98" w:rsidRDefault="0095117A">
      <w:r>
        <w:br w:type="page"/>
      </w:r>
    </w:p>
    <w:p w14:paraId="689D0A85" w14:textId="77777777" w:rsidR="00A57F98" w:rsidRDefault="0095117A">
      <w:pPr>
        <w:pStyle w:val="Textkrper"/>
      </w:pPr>
      <w:r>
        <w:lastRenderedPageBreak/>
        <w:t>Table 2-16: Summary table for CYP3A4 DDI - CMAX Ratio</w:t>
      </w:r>
    </w:p>
    <w:tbl>
      <w:tblPr>
        <w:tblStyle w:val="Table"/>
        <w:tblW w:w="0" w:type="pct"/>
        <w:tblLook w:val="07E0" w:firstRow="1" w:lastRow="1" w:firstColumn="1" w:lastColumn="1" w:noHBand="1" w:noVBand="1"/>
      </w:tblPr>
      <w:tblGrid>
        <w:gridCol w:w="2650"/>
        <w:gridCol w:w="1003"/>
        <w:gridCol w:w="1156"/>
      </w:tblGrid>
      <w:tr w:rsidR="00A57F98" w14:paraId="2B06A629" w14:textId="77777777">
        <w:tc>
          <w:tcPr>
            <w:tcW w:w="0" w:type="auto"/>
            <w:tcBorders>
              <w:bottom w:val="single" w:sz="0" w:space="0" w:color="auto"/>
            </w:tcBorders>
            <w:vAlign w:val="bottom"/>
          </w:tcPr>
          <w:p w14:paraId="6BA96D13" w14:textId="77777777" w:rsidR="00A57F98" w:rsidRDefault="0095117A">
            <w:pPr>
              <w:pStyle w:val="Compact"/>
            </w:pPr>
            <w:r>
              <w:t>CMAX</w:t>
            </w:r>
          </w:p>
        </w:tc>
        <w:tc>
          <w:tcPr>
            <w:tcW w:w="0" w:type="auto"/>
            <w:tcBorders>
              <w:bottom w:val="single" w:sz="0" w:space="0" w:color="auto"/>
            </w:tcBorders>
            <w:vAlign w:val="bottom"/>
          </w:tcPr>
          <w:p w14:paraId="5DCA6D28" w14:textId="77777777" w:rsidR="00A57F98" w:rsidRDefault="0095117A">
            <w:pPr>
              <w:pStyle w:val="Compact"/>
            </w:pPr>
            <w:r>
              <w:t>Number</w:t>
            </w:r>
          </w:p>
        </w:tc>
        <w:tc>
          <w:tcPr>
            <w:tcW w:w="0" w:type="auto"/>
            <w:tcBorders>
              <w:bottom w:val="single" w:sz="0" w:space="0" w:color="auto"/>
            </w:tcBorders>
            <w:vAlign w:val="bottom"/>
          </w:tcPr>
          <w:p w14:paraId="39CA9017" w14:textId="77777777" w:rsidR="00A57F98" w:rsidRDefault="0095117A">
            <w:pPr>
              <w:pStyle w:val="Compact"/>
            </w:pPr>
            <w:r>
              <w:t>Ratio [%]</w:t>
            </w:r>
          </w:p>
        </w:tc>
      </w:tr>
      <w:tr w:rsidR="00A57F98" w14:paraId="2A61D599" w14:textId="77777777">
        <w:tc>
          <w:tcPr>
            <w:tcW w:w="0" w:type="auto"/>
          </w:tcPr>
          <w:p w14:paraId="39214AA3" w14:textId="77777777" w:rsidR="00A57F98" w:rsidRDefault="0095117A">
            <w:pPr>
              <w:pStyle w:val="Compact"/>
            </w:pPr>
            <w:r>
              <w:t>Points total</w:t>
            </w:r>
          </w:p>
        </w:tc>
        <w:tc>
          <w:tcPr>
            <w:tcW w:w="0" w:type="auto"/>
          </w:tcPr>
          <w:p w14:paraId="4D391D97" w14:textId="77777777" w:rsidR="00A57F98" w:rsidRDefault="0095117A">
            <w:pPr>
              <w:pStyle w:val="Compact"/>
            </w:pPr>
            <w:r>
              <w:t>11</w:t>
            </w:r>
          </w:p>
        </w:tc>
        <w:tc>
          <w:tcPr>
            <w:tcW w:w="0" w:type="auto"/>
          </w:tcPr>
          <w:p w14:paraId="2331038C" w14:textId="77777777" w:rsidR="00A57F98" w:rsidRDefault="0095117A">
            <w:pPr>
              <w:pStyle w:val="Compact"/>
            </w:pPr>
            <w:r>
              <w:t>-</w:t>
            </w:r>
          </w:p>
        </w:tc>
      </w:tr>
      <w:tr w:rsidR="00A57F98" w14:paraId="14A292FC" w14:textId="77777777">
        <w:tc>
          <w:tcPr>
            <w:tcW w:w="0" w:type="auto"/>
          </w:tcPr>
          <w:p w14:paraId="064C09DB" w14:textId="77777777" w:rsidR="00A57F98" w:rsidRDefault="0095117A">
            <w:pPr>
              <w:pStyle w:val="Compact"/>
            </w:pPr>
            <w:r>
              <w:t xml:space="preserve">Points within Guest </w:t>
            </w:r>
            <w:r>
              <w:rPr>
                <w:i/>
              </w:rPr>
              <w:t>et al.</w:t>
            </w:r>
          </w:p>
        </w:tc>
        <w:tc>
          <w:tcPr>
            <w:tcW w:w="0" w:type="auto"/>
          </w:tcPr>
          <w:p w14:paraId="2E22BDAC" w14:textId="77777777" w:rsidR="00A57F98" w:rsidRDefault="0095117A">
            <w:pPr>
              <w:pStyle w:val="Compact"/>
            </w:pPr>
            <w:r>
              <w:t>7</w:t>
            </w:r>
          </w:p>
        </w:tc>
        <w:tc>
          <w:tcPr>
            <w:tcW w:w="0" w:type="auto"/>
          </w:tcPr>
          <w:p w14:paraId="05D34249" w14:textId="77777777" w:rsidR="00A57F98" w:rsidRDefault="0095117A">
            <w:pPr>
              <w:pStyle w:val="Compact"/>
            </w:pPr>
            <w:r>
              <w:t>63.64</w:t>
            </w:r>
          </w:p>
        </w:tc>
      </w:tr>
      <w:tr w:rsidR="00A57F98" w14:paraId="3FAD39A4" w14:textId="77777777">
        <w:tc>
          <w:tcPr>
            <w:tcW w:w="0" w:type="auto"/>
          </w:tcPr>
          <w:p w14:paraId="3BED8452" w14:textId="77777777" w:rsidR="00A57F98" w:rsidRDefault="0095117A">
            <w:pPr>
              <w:pStyle w:val="Compact"/>
            </w:pPr>
            <w:r>
              <w:t>Points within 2 fold</w:t>
            </w:r>
          </w:p>
        </w:tc>
        <w:tc>
          <w:tcPr>
            <w:tcW w:w="0" w:type="auto"/>
          </w:tcPr>
          <w:p w14:paraId="21FA0F2A" w14:textId="77777777" w:rsidR="00A57F98" w:rsidRDefault="0095117A">
            <w:pPr>
              <w:pStyle w:val="Compact"/>
            </w:pPr>
            <w:r>
              <w:t>10</w:t>
            </w:r>
          </w:p>
        </w:tc>
        <w:tc>
          <w:tcPr>
            <w:tcW w:w="0" w:type="auto"/>
          </w:tcPr>
          <w:p w14:paraId="11247BC7" w14:textId="77777777" w:rsidR="00A57F98" w:rsidRDefault="0095117A">
            <w:pPr>
              <w:pStyle w:val="Compact"/>
            </w:pPr>
            <w:r>
              <w:t>90.91</w:t>
            </w:r>
          </w:p>
        </w:tc>
      </w:tr>
    </w:tbl>
    <w:p w14:paraId="738912D4" w14:textId="77777777" w:rsidR="00A57F98" w:rsidRDefault="0095117A">
      <w:pPr>
        <w:pStyle w:val="Textkrper"/>
      </w:pPr>
      <w:r>
        <w:t xml:space="preserve"> </w:t>
      </w:r>
    </w:p>
    <w:p w14:paraId="6CA44F71" w14:textId="77777777" w:rsidR="00A57F98" w:rsidRDefault="00A57F98">
      <w:pPr>
        <w:pStyle w:val="Textkrper"/>
      </w:pPr>
    </w:p>
    <w:p w14:paraId="768888C6" w14:textId="77777777" w:rsidR="00A57F98" w:rsidRDefault="0095117A">
      <w:pPr>
        <w:pStyle w:val="berschrift3"/>
      </w:pPr>
      <w:bookmarkStart w:id="74" w:name="clarithromycin"/>
      <w:bookmarkStart w:id="75" w:name="_Toc107583102"/>
      <w:r>
        <w:t>Clarithromycin</w:t>
      </w:r>
      <w:bookmarkEnd w:id="74"/>
      <w:bookmarkEnd w:id="75"/>
    </w:p>
    <w:p w14:paraId="6EF41554" w14:textId="77777777" w:rsidR="00A57F98" w:rsidRDefault="00A57F98">
      <w:pPr>
        <w:pStyle w:val="FirstParagraph"/>
      </w:pPr>
    </w:p>
    <w:p w14:paraId="24E32C08" w14:textId="77777777" w:rsidR="00A57F98" w:rsidRDefault="0095117A">
      <w:r>
        <w:br w:type="page"/>
      </w:r>
    </w:p>
    <w:p w14:paraId="3A1CF3C4" w14:textId="77777777" w:rsidR="00A57F98" w:rsidRDefault="0095117A">
      <w:pPr>
        <w:pStyle w:val="CaptionedFigure"/>
      </w:pPr>
      <w:r>
        <w:rPr>
          <w:noProof/>
        </w:rPr>
        <w:lastRenderedPageBreak/>
        <w:drawing>
          <wp:inline distT="0" distB="0" distL="0" distR="0" wp14:anchorId="7D871E0F" wp14:editId="43991C23">
            <wp:extent cx="5969000" cy="2907139"/>
            <wp:effectExtent l="0" t="0" r="0" b="0"/>
            <wp:docPr id="23" name="Picture" descr="Figure 2-21: CYP3A4 DDI. Perpetrator: Clarithromycin. Predict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Clarithromycin_ddi_ratio_plot_AUC_predictedVsObserved.png"/>
                    <pic:cNvPicPr>
                      <a:picLocks noChangeAspect="1" noChangeArrowheads="1"/>
                    </pic:cNvPicPr>
                  </pic:nvPicPr>
                  <pic:blipFill>
                    <a:blip r:embed="rId30"/>
                    <a:stretch>
                      <a:fillRect/>
                    </a:stretch>
                  </pic:blipFill>
                  <pic:spPr bwMode="auto">
                    <a:xfrm>
                      <a:off x="0" y="0"/>
                      <a:ext cx="5969000" cy="2907139"/>
                    </a:xfrm>
                    <a:prstGeom prst="rect">
                      <a:avLst/>
                    </a:prstGeom>
                    <a:noFill/>
                    <a:ln w="9525">
                      <a:noFill/>
                      <a:headEnd/>
                      <a:tailEnd/>
                    </a:ln>
                  </pic:spPr>
                </pic:pic>
              </a:graphicData>
            </a:graphic>
          </wp:inline>
        </w:drawing>
      </w:r>
    </w:p>
    <w:p w14:paraId="03C07D46" w14:textId="77777777" w:rsidR="00A57F98" w:rsidRDefault="0095117A">
      <w:pPr>
        <w:pStyle w:val="ImageCaption"/>
      </w:pPr>
      <w:r>
        <w:t>Figure 2-21: CYP3A4 DDI. Perpetrator: Clarithromycin. Predicted vs. Observed AUC Ratio.</w:t>
      </w:r>
    </w:p>
    <w:p w14:paraId="0A929C75" w14:textId="77777777" w:rsidR="00A57F98" w:rsidRDefault="0095117A">
      <w:pPr>
        <w:pStyle w:val="Textkrper"/>
      </w:pPr>
      <w:r>
        <w:t xml:space="preserve"> </w:t>
      </w:r>
    </w:p>
    <w:p w14:paraId="3588E68F" w14:textId="77777777" w:rsidR="00A57F98" w:rsidRDefault="00A57F98">
      <w:pPr>
        <w:pStyle w:val="Textkrper"/>
      </w:pPr>
    </w:p>
    <w:p w14:paraId="6001BC50" w14:textId="77777777" w:rsidR="00A57F98" w:rsidRDefault="0095117A">
      <w:r>
        <w:br w:type="page"/>
      </w:r>
    </w:p>
    <w:p w14:paraId="3DA22407" w14:textId="77777777" w:rsidR="00A57F98" w:rsidRDefault="0095117A">
      <w:pPr>
        <w:pStyle w:val="CaptionedFigure"/>
      </w:pPr>
      <w:r>
        <w:rPr>
          <w:noProof/>
        </w:rPr>
        <w:lastRenderedPageBreak/>
        <w:drawing>
          <wp:inline distT="0" distB="0" distL="0" distR="0" wp14:anchorId="63D939C3" wp14:editId="1F89DFE2">
            <wp:extent cx="5969000" cy="2907139"/>
            <wp:effectExtent l="0" t="0" r="0" b="0"/>
            <wp:docPr id="24" name="Picture" descr="Figure 2-22: CYP3A4 DDI. Perpetrator: Clarithromycin. Predicted/Observ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Clarithromycin_ddi_ratio_plot_AUC_residualsVsObserved.png"/>
                    <pic:cNvPicPr>
                      <a:picLocks noChangeAspect="1" noChangeArrowheads="1"/>
                    </pic:cNvPicPr>
                  </pic:nvPicPr>
                  <pic:blipFill>
                    <a:blip r:embed="rId31"/>
                    <a:stretch>
                      <a:fillRect/>
                    </a:stretch>
                  </pic:blipFill>
                  <pic:spPr bwMode="auto">
                    <a:xfrm>
                      <a:off x="0" y="0"/>
                      <a:ext cx="5969000" cy="2907139"/>
                    </a:xfrm>
                    <a:prstGeom prst="rect">
                      <a:avLst/>
                    </a:prstGeom>
                    <a:noFill/>
                    <a:ln w="9525">
                      <a:noFill/>
                      <a:headEnd/>
                      <a:tailEnd/>
                    </a:ln>
                  </pic:spPr>
                </pic:pic>
              </a:graphicData>
            </a:graphic>
          </wp:inline>
        </w:drawing>
      </w:r>
    </w:p>
    <w:p w14:paraId="104CE7A7" w14:textId="77777777" w:rsidR="00A57F98" w:rsidRDefault="0095117A">
      <w:pPr>
        <w:pStyle w:val="ImageCaption"/>
      </w:pPr>
      <w:r>
        <w:t>Figure 2-22: CYP3A4 DDI. Perpetrator: Clarithromycin. Predicted/Observed vs. Observed AUC Ratio.</w:t>
      </w:r>
    </w:p>
    <w:p w14:paraId="715FB39A" w14:textId="77777777" w:rsidR="00A57F98" w:rsidRDefault="0095117A">
      <w:pPr>
        <w:pStyle w:val="Textkrper"/>
      </w:pPr>
      <w:r>
        <w:t xml:space="preserve"> </w:t>
      </w:r>
    </w:p>
    <w:p w14:paraId="7F7A1526" w14:textId="77777777" w:rsidR="00A57F98" w:rsidRDefault="00A57F98">
      <w:pPr>
        <w:pStyle w:val="Textkrper"/>
      </w:pPr>
    </w:p>
    <w:p w14:paraId="098A5CE7" w14:textId="77777777" w:rsidR="00A57F98" w:rsidRDefault="0095117A">
      <w:r>
        <w:br w:type="page"/>
      </w:r>
    </w:p>
    <w:p w14:paraId="1C1AB468" w14:textId="77777777" w:rsidR="00A57F98" w:rsidRDefault="0095117A">
      <w:pPr>
        <w:pStyle w:val="CaptionedFigure"/>
      </w:pPr>
      <w:r>
        <w:rPr>
          <w:noProof/>
        </w:rPr>
        <w:lastRenderedPageBreak/>
        <w:drawing>
          <wp:inline distT="0" distB="0" distL="0" distR="0" wp14:anchorId="075EA61D" wp14:editId="5517652D">
            <wp:extent cx="5969000" cy="2907139"/>
            <wp:effectExtent l="0" t="0" r="0" b="0"/>
            <wp:docPr id="25" name="Picture" descr="Figure 2-23: CYP3A4 DDI. Perpetrator: Clarithromycin. Predict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Clarithromycin_ddi_ratio_plot_CMAX_predictedVsObserved.png"/>
                    <pic:cNvPicPr>
                      <a:picLocks noChangeAspect="1" noChangeArrowheads="1"/>
                    </pic:cNvPicPr>
                  </pic:nvPicPr>
                  <pic:blipFill>
                    <a:blip r:embed="rId32"/>
                    <a:stretch>
                      <a:fillRect/>
                    </a:stretch>
                  </pic:blipFill>
                  <pic:spPr bwMode="auto">
                    <a:xfrm>
                      <a:off x="0" y="0"/>
                      <a:ext cx="5969000" cy="2907139"/>
                    </a:xfrm>
                    <a:prstGeom prst="rect">
                      <a:avLst/>
                    </a:prstGeom>
                    <a:noFill/>
                    <a:ln w="9525">
                      <a:noFill/>
                      <a:headEnd/>
                      <a:tailEnd/>
                    </a:ln>
                  </pic:spPr>
                </pic:pic>
              </a:graphicData>
            </a:graphic>
          </wp:inline>
        </w:drawing>
      </w:r>
    </w:p>
    <w:p w14:paraId="4787ACE2" w14:textId="77777777" w:rsidR="00A57F98" w:rsidRDefault="0095117A">
      <w:pPr>
        <w:pStyle w:val="ImageCaption"/>
      </w:pPr>
      <w:r>
        <w:t>Figure 2-23: CYP3A4 DDI. Perpetrator: Clarithromycin. Predicted vs. Observed CMAX Ratio.</w:t>
      </w:r>
    </w:p>
    <w:p w14:paraId="3B002F4C" w14:textId="77777777" w:rsidR="00A57F98" w:rsidRDefault="0095117A">
      <w:pPr>
        <w:pStyle w:val="Textkrper"/>
      </w:pPr>
      <w:r>
        <w:t xml:space="preserve"> </w:t>
      </w:r>
    </w:p>
    <w:p w14:paraId="11233E3E" w14:textId="77777777" w:rsidR="00A57F98" w:rsidRDefault="00A57F98">
      <w:pPr>
        <w:pStyle w:val="Textkrper"/>
      </w:pPr>
    </w:p>
    <w:p w14:paraId="10179CE1" w14:textId="77777777" w:rsidR="00A57F98" w:rsidRDefault="0095117A">
      <w:r>
        <w:br w:type="page"/>
      </w:r>
    </w:p>
    <w:p w14:paraId="74EA1ABC" w14:textId="77777777" w:rsidR="00A57F98" w:rsidRDefault="0095117A">
      <w:pPr>
        <w:pStyle w:val="CaptionedFigure"/>
      </w:pPr>
      <w:r>
        <w:rPr>
          <w:noProof/>
        </w:rPr>
        <w:lastRenderedPageBreak/>
        <w:drawing>
          <wp:inline distT="0" distB="0" distL="0" distR="0" wp14:anchorId="7D91437D" wp14:editId="48D711F0">
            <wp:extent cx="5969000" cy="2907139"/>
            <wp:effectExtent l="0" t="0" r="0" b="0"/>
            <wp:docPr id="26" name="Picture" descr="Figure 2-24: CYP3A4 DDI. Perpetrator: Clarithromycin. Predicted/Observ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Clarithromycin_ddi_ratio_plot_CMAX_residualsVsObserved.png"/>
                    <pic:cNvPicPr>
                      <a:picLocks noChangeAspect="1" noChangeArrowheads="1"/>
                    </pic:cNvPicPr>
                  </pic:nvPicPr>
                  <pic:blipFill>
                    <a:blip r:embed="rId33"/>
                    <a:stretch>
                      <a:fillRect/>
                    </a:stretch>
                  </pic:blipFill>
                  <pic:spPr bwMode="auto">
                    <a:xfrm>
                      <a:off x="0" y="0"/>
                      <a:ext cx="5969000" cy="2907139"/>
                    </a:xfrm>
                    <a:prstGeom prst="rect">
                      <a:avLst/>
                    </a:prstGeom>
                    <a:noFill/>
                    <a:ln w="9525">
                      <a:noFill/>
                      <a:headEnd/>
                      <a:tailEnd/>
                    </a:ln>
                  </pic:spPr>
                </pic:pic>
              </a:graphicData>
            </a:graphic>
          </wp:inline>
        </w:drawing>
      </w:r>
    </w:p>
    <w:p w14:paraId="54108493" w14:textId="77777777" w:rsidR="00A57F98" w:rsidRDefault="0095117A">
      <w:pPr>
        <w:pStyle w:val="ImageCaption"/>
      </w:pPr>
      <w:r>
        <w:t>Figure 2-24: CYP3A4 DDI. Perpetrator: Clarithromycin. Predicted/Observed vs. Observed CMAX Ratio.</w:t>
      </w:r>
    </w:p>
    <w:p w14:paraId="18BAD2FF" w14:textId="77777777" w:rsidR="00A57F98" w:rsidRDefault="0095117A">
      <w:pPr>
        <w:pStyle w:val="Textkrper"/>
      </w:pPr>
      <w:r>
        <w:t xml:space="preserve"> </w:t>
      </w:r>
    </w:p>
    <w:p w14:paraId="523D4113" w14:textId="77777777" w:rsidR="00A57F98" w:rsidRDefault="00A57F98">
      <w:pPr>
        <w:pStyle w:val="Textkrper"/>
      </w:pPr>
    </w:p>
    <w:p w14:paraId="12F657D6" w14:textId="77777777" w:rsidR="00A57F98" w:rsidRDefault="0095117A">
      <w:r>
        <w:br w:type="page"/>
      </w:r>
    </w:p>
    <w:p w14:paraId="0F946FBB" w14:textId="77777777" w:rsidR="00A57F98" w:rsidRDefault="0095117A">
      <w:pPr>
        <w:pStyle w:val="Textkrper"/>
      </w:pPr>
      <w:r>
        <w:lastRenderedPageBreak/>
        <w:t>Table 2-17: GMFE for CYP3A4 DDI Ratio</w:t>
      </w:r>
    </w:p>
    <w:tbl>
      <w:tblPr>
        <w:tblStyle w:val="Table"/>
        <w:tblW w:w="0" w:type="pct"/>
        <w:tblLook w:val="07E0" w:firstRow="1" w:lastRow="1" w:firstColumn="1" w:lastColumn="1" w:noHBand="1" w:noVBand="1"/>
      </w:tblPr>
      <w:tblGrid>
        <w:gridCol w:w="1543"/>
        <w:gridCol w:w="883"/>
      </w:tblGrid>
      <w:tr w:rsidR="00A57F98" w14:paraId="281BB6AB" w14:textId="77777777">
        <w:tc>
          <w:tcPr>
            <w:tcW w:w="0" w:type="auto"/>
            <w:tcBorders>
              <w:bottom w:val="single" w:sz="0" w:space="0" w:color="auto"/>
            </w:tcBorders>
            <w:vAlign w:val="bottom"/>
          </w:tcPr>
          <w:p w14:paraId="4C8F1B3F" w14:textId="77777777" w:rsidR="00A57F98" w:rsidRDefault="0095117A">
            <w:pPr>
              <w:pStyle w:val="Compact"/>
            </w:pPr>
            <w:r>
              <w:t>PK parameter</w:t>
            </w:r>
          </w:p>
        </w:tc>
        <w:tc>
          <w:tcPr>
            <w:tcW w:w="0" w:type="auto"/>
            <w:tcBorders>
              <w:bottom w:val="single" w:sz="0" w:space="0" w:color="auto"/>
            </w:tcBorders>
            <w:vAlign w:val="bottom"/>
          </w:tcPr>
          <w:p w14:paraId="29151036" w14:textId="77777777" w:rsidR="00A57F98" w:rsidRDefault="0095117A">
            <w:pPr>
              <w:pStyle w:val="Compact"/>
            </w:pPr>
            <w:r>
              <w:t>GMFE</w:t>
            </w:r>
          </w:p>
        </w:tc>
      </w:tr>
      <w:tr w:rsidR="00A57F98" w14:paraId="625D4DAF" w14:textId="77777777">
        <w:tc>
          <w:tcPr>
            <w:tcW w:w="0" w:type="auto"/>
          </w:tcPr>
          <w:p w14:paraId="4A3B89CC" w14:textId="77777777" w:rsidR="00A57F98" w:rsidRDefault="0095117A">
            <w:pPr>
              <w:pStyle w:val="Compact"/>
            </w:pPr>
            <w:r>
              <w:t>AUC</w:t>
            </w:r>
          </w:p>
        </w:tc>
        <w:tc>
          <w:tcPr>
            <w:tcW w:w="0" w:type="auto"/>
          </w:tcPr>
          <w:p w14:paraId="6922427B" w14:textId="77777777" w:rsidR="00A57F98" w:rsidRDefault="0095117A">
            <w:pPr>
              <w:pStyle w:val="Compact"/>
            </w:pPr>
            <w:r>
              <w:t>1.23</w:t>
            </w:r>
          </w:p>
        </w:tc>
      </w:tr>
      <w:tr w:rsidR="00A57F98" w14:paraId="25D4E66E" w14:textId="77777777">
        <w:tc>
          <w:tcPr>
            <w:tcW w:w="0" w:type="auto"/>
          </w:tcPr>
          <w:p w14:paraId="307A2D15" w14:textId="77777777" w:rsidR="00A57F98" w:rsidRDefault="0095117A">
            <w:pPr>
              <w:pStyle w:val="Compact"/>
            </w:pPr>
            <w:r>
              <w:t>CMAX</w:t>
            </w:r>
          </w:p>
        </w:tc>
        <w:tc>
          <w:tcPr>
            <w:tcW w:w="0" w:type="auto"/>
          </w:tcPr>
          <w:p w14:paraId="5A2057CB" w14:textId="77777777" w:rsidR="00A57F98" w:rsidRDefault="0095117A">
            <w:pPr>
              <w:pStyle w:val="Compact"/>
            </w:pPr>
            <w:r>
              <w:t>1.23</w:t>
            </w:r>
          </w:p>
        </w:tc>
      </w:tr>
    </w:tbl>
    <w:p w14:paraId="7398E213" w14:textId="77777777" w:rsidR="00A57F98" w:rsidRDefault="0095117A">
      <w:pPr>
        <w:pStyle w:val="Textkrper"/>
      </w:pPr>
      <w:r>
        <w:t xml:space="preserve"> </w:t>
      </w:r>
    </w:p>
    <w:p w14:paraId="4B25E41E" w14:textId="77777777" w:rsidR="00A57F98" w:rsidRDefault="00A57F98">
      <w:pPr>
        <w:pStyle w:val="Textkrper"/>
      </w:pPr>
    </w:p>
    <w:p w14:paraId="07AD3E6D" w14:textId="77777777" w:rsidR="00A57F98" w:rsidRDefault="0095117A">
      <w:r>
        <w:br w:type="page"/>
      </w:r>
    </w:p>
    <w:p w14:paraId="1C4081D0" w14:textId="77777777" w:rsidR="00A57F98" w:rsidRDefault="0095117A">
      <w:pPr>
        <w:pStyle w:val="Textkrper"/>
      </w:pPr>
      <w:r>
        <w:lastRenderedPageBreak/>
        <w:t>Table 2-18: Summary table for CYP3A4 DDI - AUC Ratio</w:t>
      </w:r>
    </w:p>
    <w:tbl>
      <w:tblPr>
        <w:tblStyle w:val="Table"/>
        <w:tblW w:w="0" w:type="pct"/>
        <w:tblLook w:val="07E0" w:firstRow="1" w:lastRow="1" w:firstColumn="1" w:lastColumn="1" w:noHBand="1" w:noVBand="1"/>
      </w:tblPr>
      <w:tblGrid>
        <w:gridCol w:w="2650"/>
        <w:gridCol w:w="1003"/>
        <w:gridCol w:w="1156"/>
      </w:tblGrid>
      <w:tr w:rsidR="00A57F98" w14:paraId="4944D9E6" w14:textId="77777777">
        <w:tc>
          <w:tcPr>
            <w:tcW w:w="0" w:type="auto"/>
            <w:tcBorders>
              <w:bottom w:val="single" w:sz="0" w:space="0" w:color="auto"/>
            </w:tcBorders>
            <w:vAlign w:val="bottom"/>
          </w:tcPr>
          <w:p w14:paraId="71C0D476" w14:textId="77777777" w:rsidR="00A57F98" w:rsidRDefault="0095117A">
            <w:pPr>
              <w:pStyle w:val="Compact"/>
            </w:pPr>
            <w:r>
              <w:t>AUC</w:t>
            </w:r>
          </w:p>
        </w:tc>
        <w:tc>
          <w:tcPr>
            <w:tcW w:w="0" w:type="auto"/>
            <w:tcBorders>
              <w:bottom w:val="single" w:sz="0" w:space="0" w:color="auto"/>
            </w:tcBorders>
            <w:vAlign w:val="bottom"/>
          </w:tcPr>
          <w:p w14:paraId="0DA3B326" w14:textId="77777777" w:rsidR="00A57F98" w:rsidRDefault="0095117A">
            <w:pPr>
              <w:pStyle w:val="Compact"/>
            </w:pPr>
            <w:r>
              <w:t>Number</w:t>
            </w:r>
          </w:p>
        </w:tc>
        <w:tc>
          <w:tcPr>
            <w:tcW w:w="0" w:type="auto"/>
            <w:tcBorders>
              <w:bottom w:val="single" w:sz="0" w:space="0" w:color="auto"/>
            </w:tcBorders>
            <w:vAlign w:val="bottom"/>
          </w:tcPr>
          <w:p w14:paraId="5C1C6B15" w14:textId="77777777" w:rsidR="00A57F98" w:rsidRDefault="0095117A">
            <w:pPr>
              <w:pStyle w:val="Compact"/>
            </w:pPr>
            <w:r>
              <w:t>Ratio [%]</w:t>
            </w:r>
          </w:p>
        </w:tc>
      </w:tr>
      <w:tr w:rsidR="00A57F98" w14:paraId="5DBCE528" w14:textId="77777777">
        <w:tc>
          <w:tcPr>
            <w:tcW w:w="0" w:type="auto"/>
          </w:tcPr>
          <w:p w14:paraId="71681B27" w14:textId="77777777" w:rsidR="00A57F98" w:rsidRDefault="0095117A">
            <w:pPr>
              <w:pStyle w:val="Compact"/>
            </w:pPr>
            <w:r>
              <w:t>Points total</w:t>
            </w:r>
          </w:p>
        </w:tc>
        <w:tc>
          <w:tcPr>
            <w:tcW w:w="0" w:type="auto"/>
          </w:tcPr>
          <w:p w14:paraId="41E695C3" w14:textId="77777777" w:rsidR="00A57F98" w:rsidRDefault="0095117A">
            <w:pPr>
              <w:pStyle w:val="Compact"/>
            </w:pPr>
            <w:r>
              <w:t>11</w:t>
            </w:r>
          </w:p>
        </w:tc>
        <w:tc>
          <w:tcPr>
            <w:tcW w:w="0" w:type="auto"/>
          </w:tcPr>
          <w:p w14:paraId="460C3793" w14:textId="77777777" w:rsidR="00A57F98" w:rsidRDefault="0095117A">
            <w:pPr>
              <w:pStyle w:val="Compact"/>
            </w:pPr>
            <w:r>
              <w:t>-</w:t>
            </w:r>
          </w:p>
        </w:tc>
      </w:tr>
      <w:tr w:rsidR="00A57F98" w14:paraId="2FA52C3A" w14:textId="77777777">
        <w:tc>
          <w:tcPr>
            <w:tcW w:w="0" w:type="auto"/>
          </w:tcPr>
          <w:p w14:paraId="32B018CE" w14:textId="77777777" w:rsidR="00A57F98" w:rsidRDefault="0095117A">
            <w:pPr>
              <w:pStyle w:val="Compact"/>
            </w:pPr>
            <w:r>
              <w:t xml:space="preserve">Points within Guest </w:t>
            </w:r>
            <w:r>
              <w:rPr>
                <w:i/>
              </w:rPr>
              <w:t>et al.</w:t>
            </w:r>
          </w:p>
        </w:tc>
        <w:tc>
          <w:tcPr>
            <w:tcW w:w="0" w:type="auto"/>
          </w:tcPr>
          <w:p w14:paraId="28B4788B" w14:textId="77777777" w:rsidR="00A57F98" w:rsidRDefault="0095117A">
            <w:pPr>
              <w:pStyle w:val="Compact"/>
            </w:pPr>
            <w:r>
              <w:t>11</w:t>
            </w:r>
          </w:p>
        </w:tc>
        <w:tc>
          <w:tcPr>
            <w:tcW w:w="0" w:type="auto"/>
          </w:tcPr>
          <w:p w14:paraId="2E8140F1" w14:textId="77777777" w:rsidR="00A57F98" w:rsidRDefault="0095117A">
            <w:pPr>
              <w:pStyle w:val="Compact"/>
            </w:pPr>
            <w:r>
              <w:t>100</w:t>
            </w:r>
          </w:p>
        </w:tc>
      </w:tr>
      <w:tr w:rsidR="00A57F98" w14:paraId="2262695C" w14:textId="77777777">
        <w:tc>
          <w:tcPr>
            <w:tcW w:w="0" w:type="auto"/>
          </w:tcPr>
          <w:p w14:paraId="6E9E7C44" w14:textId="77777777" w:rsidR="00A57F98" w:rsidRDefault="0095117A">
            <w:pPr>
              <w:pStyle w:val="Compact"/>
            </w:pPr>
            <w:r>
              <w:t>Points within 2 fold</w:t>
            </w:r>
          </w:p>
        </w:tc>
        <w:tc>
          <w:tcPr>
            <w:tcW w:w="0" w:type="auto"/>
          </w:tcPr>
          <w:p w14:paraId="51123CAE" w14:textId="77777777" w:rsidR="00A57F98" w:rsidRDefault="0095117A">
            <w:pPr>
              <w:pStyle w:val="Compact"/>
            </w:pPr>
            <w:r>
              <w:t>11</w:t>
            </w:r>
          </w:p>
        </w:tc>
        <w:tc>
          <w:tcPr>
            <w:tcW w:w="0" w:type="auto"/>
          </w:tcPr>
          <w:p w14:paraId="43AEC257" w14:textId="77777777" w:rsidR="00A57F98" w:rsidRDefault="0095117A">
            <w:pPr>
              <w:pStyle w:val="Compact"/>
            </w:pPr>
            <w:r>
              <w:t>100</w:t>
            </w:r>
          </w:p>
        </w:tc>
      </w:tr>
    </w:tbl>
    <w:p w14:paraId="3470BB86" w14:textId="77777777" w:rsidR="00A57F98" w:rsidRDefault="0095117A">
      <w:pPr>
        <w:pStyle w:val="Textkrper"/>
      </w:pPr>
      <w:r>
        <w:t xml:space="preserve"> </w:t>
      </w:r>
    </w:p>
    <w:p w14:paraId="63D6D9FF" w14:textId="77777777" w:rsidR="00A57F98" w:rsidRDefault="00A57F98">
      <w:pPr>
        <w:pStyle w:val="Textkrper"/>
      </w:pPr>
    </w:p>
    <w:p w14:paraId="4475EF11" w14:textId="77777777" w:rsidR="00A57F98" w:rsidRDefault="0095117A">
      <w:r>
        <w:br w:type="page"/>
      </w:r>
    </w:p>
    <w:p w14:paraId="7B613A6F" w14:textId="77777777" w:rsidR="00A57F98" w:rsidRDefault="0095117A">
      <w:pPr>
        <w:pStyle w:val="Textkrper"/>
      </w:pPr>
      <w:r>
        <w:lastRenderedPageBreak/>
        <w:t>Table 2-19: Summary table for CYP3A4 DDI - CMAX Ratio</w:t>
      </w:r>
    </w:p>
    <w:tbl>
      <w:tblPr>
        <w:tblStyle w:val="Table"/>
        <w:tblW w:w="0" w:type="pct"/>
        <w:tblLook w:val="07E0" w:firstRow="1" w:lastRow="1" w:firstColumn="1" w:lastColumn="1" w:noHBand="1" w:noVBand="1"/>
      </w:tblPr>
      <w:tblGrid>
        <w:gridCol w:w="2650"/>
        <w:gridCol w:w="1003"/>
        <w:gridCol w:w="1156"/>
      </w:tblGrid>
      <w:tr w:rsidR="00A57F98" w14:paraId="675ADCDD" w14:textId="77777777">
        <w:tc>
          <w:tcPr>
            <w:tcW w:w="0" w:type="auto"/>
            <w:tcBorders>
              <w:bottom w:val="single" w:sz="0" w:space="0" w:color="auto"/>
            </w:tcBorders>
            <w:vAlign w:val="bottom"/>
          </w:tcPr>
          <w:p w14:paraId="5C0BBDAB" w14:textId="77777777" w:rsidR="00A57F98" w:rsidRDefault="0095117A">
            <w:pPr>
              <w:pStyle w:val="Compact"/>
            </w:pPr>
            <w:r>
              <w:t>CMAX</w:t>
            </w:r>
          </w:p>
        </w:tc>
        <w:tc>
          <w:tcPr>
            <w:tcW w:w="0" w:type="auto"/>
            <w:tcBorders>
              <w:bottom w:val="single" w:sz="0" w:space="0" w:color="auto"/>
            </w:tcBorders>
            <w:vAlign w:val="bottom"/>
          </w:tcPr>
          <w:p w14:paraId="49782103" w14:textId="77777777" w:rsidR="00A57F98" w:rsidRDefault="0095117A">
            <w:pPr>
              <w:pStyle w:val="Compact"/>
            </w:pPr>
            <w:r>
              <w:t>Number</w:t>
            </w:r>
          </w:p>
        </w:tc>
        <w:tc>
          <w:tcPr>
            <w:tcW w:w="0" w:type="auto"/>
            <w:tcBorders>
              <w:bottom w:val="single" w:sz="0" w:space="0" w:color="auto"/>
            </w:tcBorders>
            <w:vAlign w:val="bottom"/>
          </w:tcPr>
          <w:p w14:paraId="20974C67" w14:textId="77777777" w:rsidR="00A57F98" w:rsidRDefault="0095117A">
            <w:pPr>
              <w:pStyle w:val="Compact"/>
            </w:pPr>
            <w:r>
              <w:t>Ratio [%]</w:t>
            </w:r>
          </w:p>
        </w:tc>
      </w:tr>
      <w:tr w:rsidR="00A57F98" w14:paraId="26A8CE41" w14:textId="77777777">
        <w:tc>
          <w:tcPr>
            <w:tcW w:w="0" w:type="auto"/>
          </w:tcPr>
          <w:p w14:paraId="23D7F523" w14:textId="77777777" w:rsidR="00A57F98" w:rsidRDefault="0095117A">
            <w:pPr>
              <w:pStyle w:val="Compact"/>
            </w:pPr>
            <w:r>
              <w:t>Points total</w:t>
            </w:r>
          </w:p>
        </w:tc>
        <w:tc>
          <w:tcPr>
            <w:tcW w:w="0" w:type="auto"/>
          </w:tcPr>
          <w:p w14:paraId="2EE3F3F1" w14:textId="77777777" w:rsidR="00A57F98" w:rsidRDefault="0095117A">
            <w:pPr>
              <w:pStyle w:val="Compact"/>
            </w:pPr>
            <w:r>
              <w:t>8</w:t>
            </w:r>
          </w:p>
        </w:tc>
        <w:tc>
          <w:tcPr>
            <w:tcW w:w="0" w:type="auto"/>
          </w:tcPr>
          <w:p w14:paraId="7A122F2D" w14:textId="77777777" w:rsidR="00A57F98" w:rsidRDefault="0095117A">
            <w:pPr>
              <w:pStyle w:val="Compact"/>
            </w:pPr>
            <w:r>
              <w:t>-</w:t>
            </w:r>
          </w:p>
        </w:tc>
      </w:tr>
      <w:tr w:rsidR="00A57F98" w14:paraId="2C3E69DB" w14:textId="77777777">
        <w:tc>
          <w:tcPr>
            <w:tcW w:w="0" w:type="auto"/>
          </w:tcPr>
          <w:p w14:paraId="34FD65A9" w14:textId="77777777" w:rsidR="00A57F98" w:rsidRDefault="0095117A">
            <w:pPr>
              <w:pStyle w:val="Compact"/>
            </w:pPr>
            <w:r>
              <w:t xml:space="preserve">Points within Guest </w:t>
            </w:r>
            <w:r>
              <w:rPr>
                <w:i/>
              </w:rPr>
              <w:t>et al.</w:t>
            </w:r>
          </w:p>
        </w:tc>
        <w:tc>
          <w:tcPr>
            <w:tcW w:w="0" w:type="auto"/>
          </w:tcPr>
          <w:p w14:paraId="7831DA42" w14:textId="77777777" w:rsidR="00A57F98" w:rsidRDefault="0095117A">
            <w:pPr>
              <w:pStyle w:val="Compact"/>
            </w:pPr>
            <w:r>
              <w:t>8</w:t>
            </w:r>
          </w:p>
        </w:tc>
        <w:tc>
          <w:tcPr>
            <w:tcW w:w="0" w:type="auto"/>
          </w:tcPr>
          <w:p w14:paraId="2B8F1C53" w14:textId="77777777" w:rsidR="00A57F98" w:rsidRDefault="0095117A">
            <w:pPr>
              <w:pStyle w:val="Compact"/>
            </w:pPr>
            <w:r>
              <w:t>100</w:t>
            </w:r>
          </w:p>
        </w:tc>
      </w:tr>
      <w:tr w:rsidR="00A57F98" w14:paraId="3DC66B29" w14:textId="77777777">
        <w:tc>
          <w:tcPr>
            <w:tcW w:w="0" w:type="auto"/>
          </w:tcPr>
          <w:p w14:paraId="716FB7E5" w14:textId="77777777" w:rsidR="00A57F98" w:rsidRDefault="0095117A">
            <w:pPr>
              <w:pStyle w:val="Compact"/>
            </w:pPr>
            <w:r>
              <w:t>Points within 2 fold</w:t>
            </w:r>
          </w:p>
        </w:tc>
        <w:tc>
          <w:tcPr>
            <w:tcW w:w="0" w:type="auto"/>
          </w:tcPr>
          <w:p w14:paraId="65EEB504" w14:textId="77777777" w:rsidR="00A57F98" w:rsidRDefault="0095117A">
            <w:pPr>
              <w:pStyle w:val="Compact"/>
            </w:pPr>
            <w:r>
              <w:t>8</w:t>
            </w:r>
          </w:p>
        </w:tc>
        <w:tc>
          <w:tcPr>
            <w:tcW w:w="0" w:type="auto"/>
          </w:tcPr>
          <w:p w14:paraId="11A338CA" w14:textId="77777777" w:rsidR="00A57F98" w:rsidRDefault="0095117A">
            <w:pPr>
              <w:pStyle w:val="Compact"/>
            </w:pPr>
            <w:r>
              <w:t>100</w:t>
            </w:r>
          </w:p>
        </w:tc>
      </w:tr>
    </w:tbl>
    <w:p w14:paraId="0009CC34" w14:textId="77777777" w:rsidR="00A57F98" w:rsidRDefault="0095117A">
      <w:pPr>
        <w:pStyle w:val="Textkrper"/>
      </w:pPr>
      <w:r>
        <w:t xml:space="preserve"> </w:t>
      </w:r>
    </w:p>
    <w:p w14:paraId="12EBA53C" w14:textId="77777777" w:rsidR="00A57F98" w:rsidRDefault="00A57F98">
      <w:pPr>
        <w:pStyle w:val="Textkrper"/>
      </w:pPr>
    </w:p>
    <w:p w14:paraId="752EA711" w14:textId="77777777" w:rsidR="00A57F98" w:rsidRDefault="0095117A">
      <w:pPr>
        <w:pStyle w:val="berschrift3"/>
      </w:pPr>
      <w:bookmarkStart w:id="76" w:name="efavirenz"/>
      <w:bookmarkStart w:id="77" w:name="_Toc107583103"/>
      <w:r>
        <w:t>Efavirenz</w:t>
      </w:r>
      <w:bookmarkEnd w:id="76"/>
      <w:bookmarkEnd w:id="77"/>
    </w:p>
    <w:p w14:paraId="19CC2E7C" w14:textId="77777777" w:rsidR="00A57F98" w:rsidRDefault="00A57F98">
      <w:pPr>
        <w:pStyle w:val="FirstParagraph"/>
      </w:pPr>
    </w:p>
    <w:p w14:paraId="491FFD53" w14:textId="77777777" w:rsidR="00A57F98" w:rsidRDefault="0095117A">
      <w:r>
        <w:br w:type="page"/>
      </w:r>
    </w:p>
    <w:p w14:paraId="6B462E6B" w14:textId="77777777" w:rsidR="00A57F98" w:rsidRDefault="0095117A">
      <w:pPr>
        <w:pStyle w:val="CaptionedFigure"/>
      </w:pPr>
      <w:r>
        <w:rPr>
          <w:noProof/>
        </w:rPr>
        <w:lastRenderedPageBreak/>
        <w:drawing>
          <wp:inline distT="0" distB="0" distL="0" distR="0" wp14:anchorId="7DD80404" wp14:editId="631F19DE">
            <wp:extent cx="5969000" cy="3007971"/>
            <wp:effectExtent l="0" t="0" r="0" b="0"/>
            <wp:docPr id="27" name="Picture" descr="Figure 2-25: CYP3A4 DDI. Perpetrator: Efavirenz. Predict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Efavirenz_ddi_ratio_plot_AUC_predictedVsObserved.png"/>
                    <pic:cNvPicPr>
                      <a:picLocks noChangeAspect="1" noChangeArrowheads="1"/>
                    </pic:cNvPicPr>
                  </pic:nvPicPr>
                  <pic:blipFill>
                    <a:blip r:embed="rId34"/>
                    <a:stretch>
                      <a:fillRect/>
                    </a:stretch>
                  </pic:blipFill>
                  <pic:spPr bwMode="auto">
                    <a:xfrm>
                      <a:off x="0" y="0"/>
                      <a:ext cx="5969000" cy="3007971"/>
                    </a:xfrm>
                    <a:prstGeom prst="rect">
                      <a:avLst/>
                    </a:prstGeom>
                    <a:noFill/>
                    <a:ln w="9525">
                      <a:noFill/>
                      <a:headEnd/>
                      <a:tailEnd/>
                    </a:ln>
                  </pic:spPr>
                </pic:pic>
              </a:graphicData>
            </a:graphic>
          </wp:inline>
        </w:drawing>
      </w:r>
    </w:p>
    <w:p w14:paraId="7E6FB3D5" w14:textId="77777777" w:rsidR="00A57F98" w:rsidRDefault="0095117A">
      <w:pPr>
        <w:pStyle w:val="ImageCaption"/>
      </w:pPr>
      <w:r>
        <w:t>Figure 2-25: CYP3A4 DDI. Perpetrator: Efavirenz. Predicted vs. Observed AUC Ratio.</w:t>
      </w:r>
    </w:p>
    <w:p w14:paraId="1E52E10D" w14:textId="77777777" w:rsidR="00A57F98" w:rsidRDefault="0095117A">
      <w:pPr>
        <w:pStyle w:val="Textkrper"/>
      </w:pPr>
      <w:r>
        <w:t xml:space="preserve"> </w:t>
      </w:r>
    </w:p>
    <w:p w14:paraId="6C906E23" w14:textId="77777777" w:rsidR="00A57F98" w:rsidRDefault="00A57F98">
      <w:pPr>
        <w:pStyle w:val="Textkrper"/>
      </w:pPr>
    </w:p>
    <w:p w14:paraId="7BDE1A50" w14:textId="77777777" w:rsidR="00A57F98" w:rsidRDefault="0095117A">
      <w:r>
        <w:br w:type="page"/>
      </w:r>
    </w:p>
    <w:p w14:paraId="12A47AF5" w14:textId="77777777" w:rsidR="00A57F98" w:rsidRDefault="0095117A">
      <w:pPr>
        <w:pStyle w:val="CaptionedFigure"/>
      </w:pPr>
      <w:r>
        <w:rPr>
          <w:noProof/>
        </w:rPr>
        <w:lastRenderedPageBreak/>
        <w:drawing>
          <wp:inline distT="0" distB="0" distL="0" distR="0" wp14:anchorId="3B3042C6" wp14:editId="457E79B3">
            <wp:extent cx="5969000" cy="3007971"/>
            <wp:effectExtent l="0" t="0" r="0" b="0"/>
            <wp:docPr id="28" name="Picture" descr="Figure 2-26: CYP3A4 DDI. Perpetrator: Efavirenz. Predicted/Observ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Efavirenz_ddi_ratio_plot_AUC_residualsVsObserved.png"/>
                    <pic:cNvPicPr>
                      <a:picLocks noChangeAspect="1" noChangeArrowheads="1"/>
                    </pic:cNvPicPr>
                  </pic:nvPicPr>
                  <pic:blipFill>
                    <a:blip r:embed="rId35"/>
                    <a:stretch>
                      <a:fillRect/>
                    </a:stretch>
                  </pic:blipFill>
                  <pic:spPr bwMode="auto">
                    <a:xfrm>
                      <a:off x="0" y="0"/>
                      <a:ext cx="5969000" cy="3007971"/>
                    </a:xfrm>
                    <a:prstGeom prst="rect">
                      <a:avLst/>
                    </a:prstGeom>
                    <a:noFill/>
                    <a:ln w="9525">
                      <a:noFill/>
                      <a:headEnd/>
                      <a:tailEnd/>
                    </a:ln>
                  </pic:spPr>
                </pic:pic>
              </a:graphicData>
            </a:graphic>
          </wp:inline>
        </w:drawing>
      </w:r>
    </w:p>
    <w:p w14:paraId="4B0DC146" w14:textId="77777777" w:rsidR="00A57F98" w:rsidRDefault="0095117A">
      <w:pPr>
        <w:pStyle w:val="ImageCaption"/>
      </w:pPr>
      <w:r>
        <w:t>Figure 2-26: CYP3A4 DDI. Perpetrator: Efavirenz. Predicted/Observed vs. Observed AUC Ratio.</w:t>
      </w:r>
    </w:p>
    <w:p w14:paraId="69BC8414" w14:textId="77777777" w:rsidR="00A57F98" w:rsidRDefault="0095117A">
      <w:pPr>
        <w:pStyle w:val="Textkrper"/>
      </w:pPr>
      <w:r>
        <w:t xml:space="preserve"> </w:t>
      </w:r>
    </w:p>
    <w:p w14:paraId="0023D174" w14:textId="77777777" w:rsidR="00A57F98" w:rsidRDefault="00A57F98">
      <w:pPr>
        <w:pStyle w:val="Textkrper"/>
      </w:pPr>
    </w:p>
    <w:p w14:paraId="79270EFA" w14:textId="77777777" w:rsidR="00A57F98" w:rsidRDefault="0095117A">
      <w:r>
        <w:br w:type="page"/>
      </w:r>
    </w:p>
    <w:p w14:paraId="6A7683BB" w14:textId="77777777" w:rsidR="00A57F98" w:rsidRDefault="0095117A">
      <w:pPr>
        <w:pStyle w:val="CaptionedFigure"/>
      </w:pPr>
      <w:r>
        <w:rPr>
          <w:noProof/>
        </w:rPr>
        <w:lastRenderedPageBreak/>
        <w:drawing>
          <wp:inline distT="0" distB="0" distL="0" distR="0" wp14:anchorId="200FA4B7" wp14:editId="132ECE69">
            <wp:extent cx="5969000" cy="3007971"/>
            <wp:effectExtent l="0" t="0" r="0" b="0"/>
            <wp:docPr id="29" name="Picture" descr="Figure 2-27: CYP3A4 DDI. Perpetrator: Efavirenz. Predict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Efavirenz_ddi_ratio_plot_CMAX_predictedVsObserved.png"/>
                    <pic:cNvPicPr>
                      <a:picLocks noChangeAspect="1" noChangeArrowheads="1"/>
                    </pic:cNvPicPr>
                  </pic:nvPicPr>
                  <pic:blipFill>
                    <a:blip r:embed="rId36"/>
                    <a:stretch>
                      <a:fillRect/>
                    </a:stretch>
                  </pic:blipFill>
                  <pic:spPr bwMode="auto">
                    <a:xfrm>
                      <a:off x="0" y="0"/>
                      <a:ext cx="5969000" cy="3007971"/>
                    </a:xfrm>
                    <a:prstGeom prst="rect">
                      <a:avLst/>
                    </a:prstGeom>
                    <a:noFill/>
                    <a:ln w="9525">
                      <a:noFill/>
                      <a:headEnd/>
                      <a:tailEnd/>
                    </a:ln>
                  </pic:spPr>
                </pic:pic>
              </a:graphicData>
            </a:graphic>
          </wp:inline>
        </w:drawing>
      </w:r>
    </w:p>
    <w:p w14:paraId="5FA88F59" w14:textId="77777777" w:rsidR="00A57F98" w:rsidRDefault="0095117A">
      <w:pPr>
        <w:pStyle w:val="ImageCaption"/>
      </w:pPr>
      <w:r>
        <w:t>Figure 2-27: CYP3A4 DDI. Perpetrator: Efavirenz. Predicted vs. Observed CMAX Ratio.</w:t>
      </w:r>
    </w:p>
    <w:p w14:paraId="6090312E" w14:textId="77777777" w:rsidR="00A57F98" w:rsidRDefault="0095117A">
      <w:pPr>
        <w:pStyle w:val="Textkrper"/>
      </w:pPr>
      <w:r>
        <w:t xml:space="preserve"> </w:t>
      </w:r>
    </w:p>
    <w:p w14:paraId="16BBA87A" w14:textId="77777777" w:rsidR="00A57F98" w:rsidRDefault="00A57F98">
      <w:pPr>
        <w:pStyle w:val="Textkrper"/>
      </w:pPr>
    </w:p>
    <w:p w14:paraId="383AFFFA" w14:textId="77777777" w:rsidR="00A57F98" w:rsidRDefault="0095117A">
      <w:r>
        <w:br w:type="page"/>
      </w:r>
    </w:p>
    <w:p w14:paraId="4A7AE160" w14:textId="77777777" w:rsidR="00A57F98" w:rsidRDefault="0095117A">
      <w:pPr>
        <w:pStyle w:val="CaptionedFigure"/>
      </w:pPr>
      <w:r>
        <w:rPr>
          <w:noProof/>
        </w:rPr>
        <w:lastRenderedPageBreak/>
        <w:drawing>
          <wp:inline distT="0" distB="0" distL="0" distR="0" wp14:anchorId="05B14207" wp14:editId="7C3EBCA3">
            <wp:extent cx="5969000" cy="3007971"/>
            <wp:effectExtent l="0" t="0" r="0" b="0"/>
            <wp:docPr id="30" name="Picture" descr="Figure 2-28: CYP3A4 DDI. Perpetrator: Efavirenz. Predicted/Observ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Efavirenz_ddi_ratio_plot_CMAX_residualsVsObserved.png"/>
                    <pic:cNvPicPr>
                      <a:picLocks noChangeAspect="1" noChangeArrowheads="1"/>
                    </pic:cNvPicPr>
                  </pic:nvPicPr>
                  <pic:blipFill>
                    <a:blip r:embed="rId37"/>
                    <a:stretch>
                      <a:fillRect/>
                    </a:stretch>
                  </pic:blipFill>
                  <pic:spPr bwMode="auto">
                    <a:xfrm>
                      <a:off x="0" y="0"/>
                      <a:ext cx="5969000" cy="3007971"/>
                    </a:xfrm>
                    <a:prstGeom prst="rect">
                      <a:avLst/>
                    </a:prstGeom>
                    <a:noFill/>
                    <a:ln w="9525">
                      <a:noFill/>
                      <a:headEnd/>
                      <a:tailEnd/>
                    </a:ln>
                  </pic:spPr>
                </pic:pic>
              </a:graphicData>
            </a:graphic>
          </wp:inline>
        </w:drawing>
      </w:r>
    </w:p>
    <w:p w14:paraId="67250B9F" w14:textId="77777777" w:rsidR="00A57F98" w:rsidRDefault="0095117A">
      <w:pPr>
        <w:pStyle w:val="ImageCaption"/>
      </w:pPr>
      <w:r>
        <w:t>Figure 2-28: CYP3A4 DDI. Perpetrator: Efavirenz. Predicted/Observed vs. Observed CMAX Ratio.</w:t>
      </w:r>
    </w:p>
    <w:p w14:paraId="133BB43F" w14:textId="77777777" w:rsidR="00A57F98" w:rsidRDefault="0095117A">
      <w:pPr>
        <w:pStyle w:val="Textkrper"/>
      </w:pPr>
      <w:r>
        <w:t xml:space="preserve"> </w:t>
      </w:r>
    </w:p>
    <w:p w14:paraId="747E946C" w14:textId="77777777" w:rsidR="00A57F98" w:rsidRDefault="00A57F98">
      <w:pPr>
        <w:pStyle w:val="Textkrper"/>
      </w:pPr>
    </w:p>
    <w:p w14:paraId="3710F4A3" w14:textId="77777777" w:rsidR="00A57F98" w:rsidRDefault="0095117A">
      <w:r>
        <w:br w:type="page"/>
      </w:r>
    </w:p>
    <w:p w14:paraId="2085DF5E" w14:textId="77777777" w:rsidR="00A57F98" w:rsidRDefault="0095117A">
      <w:pPr>
        <w:pStyle w:val="Textkrper"/>
      </w:pPr>
      <w:r>
        <w:lastRenderedPageBreak/>
        <w:t>Table 2-20: GMFE for CYP3A4 DDI Ratio</w:t>
      </w:r>
    </w:p>
    <w:tbl>
      <w:tblPr>
        <w:tblStyle w:val="Table"/>
        <w:tblW w:w="0" w:type="pct"/>
        <w:tblLook w:val="07E0" w:firstRow="1" w:lastRow="1" w:firstColumn="1" w:lastColumn="1" w:noHBand="1" w:noVBand="1"/>
      </w:tblPr>
      <w:tblGrid>
        <w:gridCol w:w="1543"/>
        <w:gridCol w:w="883"/>
      </w:tblGrid>
      <w:tr w:rsidR="00A57F98" w14:paraId="7A76E33D" w14:textId="77777777">
        <w:tc>
          <w:tcPr>
            <w:tcW w:w="0" w:type="auto"/>
            <w:tcBorders>
              <w:bottom w:val="single" w:sz="0" w:space="0" w:color="auto"/>
            </w:tcBorders>
            <w:vAlign w:val="bottom"/>
          </w:tcPr>
          <w:p w14:paraId="4AD6DDEF" w14:textId="77777777" w:rsidR="00A57F98" w:rsidRDefault="0095117A">
            <w:pPr>
              <w:pStyle w:val="Compact"/>
            </w:pPr>
            <w:r>
              <w:t>PK parameter</w:t>
            </w:r>
          </w:p>
        </w:tc>
        <w:tc>
          <w:tcPr>
            <w:tcW w:w="0" w:type="auto"/>
            <w:tcBorders>
              <w:bottom w:val="single" w:sz="0" w:space="0" w:color="auto"/>
            </w:tcBorders>
            <w:vAlign w:val="bottom"/>
          </w:tcPr>
          <w:p w14:paraId="300CE9ED" w14:textId="77777777" w:rsidR="00A57F98" w:rsidRDefault="0095117A">
            <w:pPr>
              <w:pStyle w:val="Compact"/>
            </w:pPr>
            <w:r>
              <w:t>GMFE</w:t>
            </w:r>
          </w:p>
        </w:tc>
      </w:tr>
      <w:tr w:rsidR="00A57F98" w14:paraId="6D862463" w14:textId="77777777">
        <w:tc>
          <w:tcPr>
            <w:tcW w:w="0" w:type="auto"/>
          </w:tcPr>
          <w:p w14:paraId="3DF89991" w14:textId="77777777" w:rsidR="00A57F98" w:rsidRDefault="0095117A">
            <w:pPr>
              <w:pStyle w:val="Compact"/>
            </w:pPr>
            <w:r>
              <w:t>AUC</w:t>
            </w:r>
          </w:p>
        </w:tc>
        <w:tc>
          <w:tcPr>
            <w:tcW w:w="0" w:type="auto"/>
          </w:tcPr>
          <w:p w14:paraId="052813A4" w14:textId="77777777" w:rsidR="00A57F98" w:rsidRDefault="0095117A">
            <w:pPr>
              <w:pStyle w:val="Compact"/>
            </w:pPr>
            <w:r>
              <w:t>1.08</w:t>
            </w:r>
          </w:p>
        </w:tc>
      </w:tr>
      <w:tr w:rsidR="00A57F98" w14:paraId="41DF8796" w14:textId="77777777">
        <w:tc>
          <w:tcPr>
            <w:tcW w:w="0" w:type="auto"/>
          </w:tcPr>
          <w:p w14:paraId="4E2ED171" w14:textId="77777777" w:rsidR="00A57F98" w:rsidRDefault="0095117A">
            <w:pPr>
              <w:pStyle w:val="Compact"/>
            </w:pPr>
            <w:r>
              <w:t>CMAX</w:t>
            </w:r>
          </w:p>
        </w:tc>
        <w:tc>
          <w:tcPr>
            <w:tcW w:w="0" w:type="auto"/>
          </w:tcPr>
          <w:p w14:paraId="7525B00B" w14:textId="77777777" w:rsidR="00A57F98" w:rsidRDefault="0095117A">
            <w:pPr>
              <w:pStyle w:val="Compact"/>
            </w:pPr>
            <w:r>
              <w:t>1.24</w:t>
            </w:r>
          </w:p>
        </w:tc>
      </w:tr>
    </w:tbl>
    <w:p w14:paraId="37616D6B" w14:textId="77777777" w:rsidR="00A57F98" w:rsidRDefault="0095117A">
      <w:pPr>
        <w:pStyle w:val="Textkrper"/>
      </w:pPr>
      <w:r>
        <w:t xml:space="preserve"> </w:t>
      </w:r>
    </w:p>
    <w:p w14:paraId="2FAF793D" w14:textId="77777777" w:rsidR="00A57F98" w:rsidRDefault="00A57F98">
      <w:pPr>
        <w:pStyle w:val="Textkrper"/>
      </w:pPr>
    </w:p>
    <w:p w14:paraId="79CAEB0E" w14:textId="77777777" w:rsidR="00A57F98" w:rsidRDefault="0095117A">
      <w:r>
        <w:br w:type="page"/>
      </w:r>
    </w:p>
    <w:p w14:paraId="78A86661" w14:textId="77777777" w:rsidR="00A57F98" w:rsidRDefault="0095117A">
      <w:pPr>
        <w:pStyle w:val="Textkrper"/>
      </w:pPr>
      <w:r>
        <w:lastRenderedPageBreak/>
        <w:t>Table 2-21: Summary table for CYP3A4 DDI - AUC Ratio</w:t>
      </w:r>
    </w:p>
    <w:tbl>
      <w:tblPr>
        <w:tblStyle w:val="Table"/>
        <w:tblW w:w="0" w:type="pct"/>
        <w:tblLook w:val="07E0" w:firstRow="1" w:lastRow="1" w:firstColumn="1" w:lastColumn="1" w:noHBand="1" w:noVBand="1"/>
      </w:tblPr>
      <w:tblGrid>
        <w:gridCol w:w="2650"/>
        <w:gridCol w:w="1003"/>
        <w:gridCol w:w="1156"/>
      </w:tblGrid>
      <w:tr w:rsidR="00A57F98" w14:paraId="46A481AF" w14:textId="77777777">
        <w:tc>
          <w:tcPr>
            <w:tcW w:w="0" w:type="auto"/>
            <w:tcBorders>
              <w:bottom w:val="single" w:sz="0" w:space="0" w:color="auto"/>
            </w:tcBorders>
            <w:vAlign w:val="bottom"/>
          </w:tcPr>
          <w:p w14:paraId="6F6C7F76" w14:textId="77777777" w:rsidR="00A57F98" w:rsidRDefault="0095117A">
            <w:pPr>
              <w:pStyle w:val="Compact"/>
            </w:pPr>
            <w:r>
              <w:t>AUC</w:t>
            </w:r>
          </w:p>
        </w:tc>
        <w:tc>
          <w:tcPr>
            <w:tcW w:w="0" w:type="auto"/>
            <w:tcBorders>
              <w:bottom w:val="single" w:sz="0" w:space="0" w:color="auto"/>
            </w:tcBorders>
            <w:vAlign w:val="bottom"/>
          </w:tcPr>
          <w:p w14:paraId="3062C52F" w14:textId="77777777" w:rsidR="00A57F98" w:rsidRDefault="0095117A">
            <w:pPr>
              <w:pStyle w:val="Compact"/>
            </w:pPr>
            <w:r>
              <w:t>Number</w:t>
            </w:r>
          </w:p>
        </w:tc>
        <w:tc>
          <w:tcPr>
            <w:tcW w:w="0" w:type="auto"/>
            <w:tcBorders>
              <w:bottom w:val="single" w:sz="0" w:space="0" w:color="auto"/>
            </w:tcBorders>
            <w:vAlign w:val="bottom"/>
          </w:tcPr>
          <w:p w14:paraId="58336487" w14:textId="77777777" w:rsidR="00A57F98" w:rsidRDefault="0095117A">
            <w:pPr>
              <w:pStyle w:val="Compact"/>
            </w:pPr>
            <w:r>
              <w:t>Ratio [%]</w:t>
            </w:r>
          </w:p>
        </w:tc>
      </w:tr>
      <w:tr w:rsidR="00A57F98" w14:paraId="41F7546B" w14:textId="77777777">
        <w:tc>
          <w:tcPr>
            <w:tcW w:w="0" w:type="auto"/>
          </w:tcPr>
          <w:p w14:paraId="300FECF8" w14:textId="77777777" w:rsidR="00A57F98" w:rsidRDefault="0095117A">
            <w:pPr>
              <w:pStyle w:val="Compact"/>
            </w:pPr>
            <w:r>
              <w:t>Points total</w:t>
            </w:r>
          </w:p>
        </w:tc>
        <w:tc>
          <w:tcPr>
            <w:tcW w:w="0" w:type="auto"/>
          </w:tcPr>
          <w:p w14:paraId="6E02AA20" w14:textId="77777777" w:rsidR="00A57F98" w:rsidRDefault="0095117A">
            <w:pPr>
              <w:pStyle w:val="Compact"/>
            </w:pPr>
            <w:r>
              <w:t>13</w:t>
            </w:r>
          </w:p>
        </w:tc>
        <w:tc>
          <w:tcPr>
            <w:tcW w:w="0" w:type="auto"/>
          </w:tcPr>
          <w:p w14:paraId="77458B20" w14:textId="77777777" w:rsidR="00A57F98" w:rsidRDefault="0095117A">
            <w:pPr>
              <w:pStyle w:val="Compact"/>
            </w:pPr>
            <w:r>
              <w:t>-</w:t>
            </w:r>
          </w:p>
        </w:tc>
      </w:tr>
      <w:tr w:rsidR="00A57F98" w14:paraId="728BB135" w14:textId="77777777">
        <w:tc>
          <w:tcPr>
            <w:tcW w:w="0" w:type="auto"/>
          </w:tcPr>
          <w:p w14:paraId="486E6835" w14:textId="77777777" w:rsidR="00A57F98" w:rsidRDefault="0095117A">
            <w:pPr>
              <w:pStyle w:val="Compact"/>
            </w:pPr>
            <w:r>
              <w:t xml:space="preserve">Points within Guest </w:t>
            </w:r>
            <w:r>
              <w:rPr>
                <w:i/>
              </w:rPr>
              <w:t>et al.</w:t>
            </w:r>
          </w:p>
        </w:tc>
        <w:tc>
          <w:tcPr>
            <w:tcW w:w="0" w:type="auto"/>
          </w:tcPr>
          <w:p w14:paraId="4EA0A334" w14:textId="77777777" w:rsidR="00A57F98" w:rsidRDefault="0095117A">
            <w:pPr>
              <w:pStyle w:val="Compact"/>
            </w:pPr>
            <w:r>
              <w:t>12</w:t>
            </w:r>
          </w:p>
        </w:tc>
        <w:tc>
          <w:tcPr>
            <w:tcW w:w="0" w:type="auto"/>
          </w:tcPr>
          <w:p w14:paraId="03A1D597" w14:textId="77777777" w:rsidR="00A57F98" w:rsidRDefault="0095117A">
            <w:pPr>
              <w:pStyle w:val="Compact"/>
            </w:pPr>
            <w:r>
              <w:t>92.31</w:t>
            </w:r>
          </w:p>
        </w:tc>
      </w:tr>
      <w:tr w:rsidR="00A57F98" w14:paraId="29339090" w14:textId="77777777">
        <w:tc>
          <w:tcPr>
            <w:tcW w:w="0" w:type="auto"/>
          </w:tcPr>
          <w:p w14:paraId="741A36A9" w14:textId="77777777" w:rsidR="00A57F98" w:rsidRDefault="0095117A">
            <w:pPr>
              <w:pStyle w:val="Compact"/>
            </w:pPr>
            <w:r>
              <w:t>Points within 2 fold</w:t>
            </w:r>
          </w:p>
        </w:tc>
        <w:tc>
          <w:tcPr>
            <w:tcW w:w="0" w:type="auto"/>
          </w:tcPr>
          <w:p w14:paraId="2CAFEDB4" w14:textId="77777777" w:rsidR="00A57F98" w:rsidRDefault="0095117A">
            <w:pPr>
              <w:pStyle w:val="Compact"/>
            </w:pPr>
            <w:r>
              <w:t>13</w:t>
            </w:r>
          </w:p>
        </w:tc>
        <w:tc>
          <w:tcPr>
            <w:tcW w:w="0" w:type="auto"/>
          </w:tcPr>
          <w:p w14:paraId="743ED30D" w14:textId="77777777" w:rsidR="00A57F98" w:rsidRDefault="0095117A">
            <w:pPr>
              <w:pStyle w:val="Compact"/>
            </w:pPr>
            <w:r>
              <w:t>100.00</w:t>
            </w:r>
          </w:p>
        </w:tc>
      </w:tr>
    </w:tbl>
    <w:p w14:paraId="3A3D9B16" w14:textId="77777777" w:rsidR="00A57F98" w:rsidRDefault="0095117A">
      <w:pPr>
        <w:pStyle w:val="Textkrper"/>
      </w:pPr>
      <w:r>
        <w:t xml:space="preserve"> </w:t>
      </w:r>
    </w:p>
    <w:p w14:paraId="68736C5D" w14:textId="77777777" w:rsidR="00A57F98" w:rsidRDefault="00A57F98">
      <w:pPr>
        <w:pStyle w:val="Textkrper"/>
      </w:pPr>
    </w:p>
    <w:p w14:paraId="2F110FAA" w14:textId="77777777" w:rsidR="00A57F98" w:rsidRDefault="0095117A">
      <w:r>
        <w:br w:type="page"/>
      </w:r>
    </w:p>
    <w:p w14:paraId="3C92CB78" w14:textId="77777777" w:rsidR="00A57F98" w:rsidRDefault="0095117A">
      <w:pPr>
        <w:pStyle w:val="Textkrper"/>
      </w:pPr>
      <w:r>
        <w:lastRenderedPageBreak/>
        <w:t>Table 2-22: Summary table for CYP3A4 DDI - CMAX Ratio</w:t>
      </w:r>
    </w:p>
    <w:tbl>
      <w:tblPr>
        <w:tblStyle w:val="Table"/>
        <w:tblW w:w="0" w:type="pct"/>
        <w:tblLook w:val="07E0" w:firstRow="1" w:lastRow="1" w:firstColumn="1" w:lastColumn="1" w:noHBand="1" w:noVBand="1"/>
      </w:tblPr>
      <w:tblGrid>
        <w:gridCol w:w="2650"/>
        <w:gridCol w:w="1003"/>
        <w:gridCol w:w="1156"/>
      </w:tblGrid>
      <w:tr w:rsidR="00A57F98" w14:paraId="4886AF98" w14:textId="77777777">
        <w:tc>
          <w:tcPr>
            <w:tcW w:w="0" w:type="auto"/>
            <w:tcBorders>
              <w:bottom w:val="single" w:sz="0" w:space="0" w:color="auto"/>
            </w:tcBorders>
            <w:vAlign w:val="bottom"/>
          </w:tcPr>
          <w:p w14:paraId="669484D8" w14:textId="77777777" w:rsidR="00A57F98" w:rsidRDefault="0095117A">
            <w:pPr>
              <w:pStyle w:val="Compact"/>
            </w:pPr>
            <w:r>
              <w:t>CMAX</w:t>
            </w:r>
          </w:p>
        </w:tc>
        <w:tc>
          <w:tcPr>
            <w:tcW w:w="0" w:type="auto"/>
            <w:tcBorders>
              <w:bottom w:val="single" w:sz="0" w:space="0" w:color="auto"/>
            </w:tcBorders>
            <w:vAlign w:val="bottom"/>
          </w:tcPr>
          <w:p w14:paraId="6AB952E5" w14:textId="77777777" w:rsidR="00A57F98" w:rsidRDefault="0095117A">
            <w:pPr>
              <w:pStyle w:val="Compact"/>
            </w:pPr>
            <w:r>
              <w:t>Number</w:t>
            </w:r>
          </w:p>
        </w:tc>
        <w:tc>
          <w:tcPr>
            <w:tcW w:w="0" w:type="auto"/>
            <w:tcBorders>
              <w:bottom w:val="single" w:sz="0" w:space="0" w:color="auto"/>
            </w:tcBorders>
            <w:vAlign w:val="bottom"/>
          </w:tcPr>
          <w:p w14:paraId="62AE01C4" w14:textId="77777777" w:rsidR="00A57F98" w:rsidRDefault="0095117A">
            <w:pPr>
              <w:pStyle w:val="Compact"/>
            </w:pPr>
            <w:r>
              <w:t>Ratio [%]</w:t>
            </w:r>
          </w:p>
        </w:tc>
      </w:tr>
      <w:tr w:rsidR="00A57F98" w14:paraId="1FB7DB40" w14:textId="77777777">
        <w:tc>
          <w:tcPr>
            <w:tcW w:w="0" w:type="auto"/>
          </w:tcPr>
          <w:p w14:paraId="720B2991" w14:textId="77777777" w:rsidR="00A57F98" w:rsidRDefault="0095117A">
            <w:pPr>
              <w:pStyle w:val="Compact"/>
            </w:pPr>
            <w:r>
              <w:t>Points total</w:t>
            </w:r>
          </w:p>
        </w:tc>
        <w:tc>
          <w:tcPr>
            <w:tcW w:w="0" w:type="auto"/>
          </w:tcPr>
          <w:p w14:paraId="3146873A" w14:textId="77777777" w:rsidR="00A57F98" w:rsidRDefault="0095117A">
            <w:pPr>
              <w:pStyle w:val="Compact"/>
            </w:pPr>
            <w:r>
              <w:t>3</w:t>
            </w:r>
          </w:p>
        </w:tc>
        <w:tc>
          <w:tcPr>
            <w:tcW w:w="0" w:type="auto"/>
          </w:tcPr>
          <w:p w14:paraId="79BE971B" w14:textId="77777777" w:rsidR="00A57F98" w:rsidRDefault="0095117A">
            <w:pPr>
              <w:pStyle w:val="Compact"/>
            </w:pPr>
            <w:r>
              <w:t>-</w:t>
            </w:r>
          </w:p>
        </w:tc>
      </w:tr>
      <w:tr w:rsidR="00A57F98" w14:paraId="2344685D" w14:textId="77777777">
        <w:tc>
          <w:tcPr>
            <w:tcW w:w="0" w:type="auto"/>
          </w:tcPr>
          <w:p w14:paraId="6B62E437" w14:textId="77777777" w:rsidR="00A57F98" w:rsidRDefault="0095117A">
            <w:pPr>
              <w:pStyle w:val="Compact"/>
            </w:pPr>
            <w:r>
              <w:t xml:space="preserve">Points within Guest </w:t>
            </w:r>
            <w:r>
              <w:rPr>
                <w:i/>
              </w:rPr>
              <w:t>et al.</w:t>
            </w:r>
          </w:p>
        </w:tc>
        <w:tc>
          <w:tcPr>
            <w:tcW w:w="0" w:type="auto"/>
          </w:tcPr>
          <w:p w14:paraId="4BD9F423" w14:textId="77777777" w:rsidR="00A57F98" w:rsidRDefault="0095117A">
            <w:pPr>
              <w:pStyle w:val="Compact"/>
            </w:pPr>
            <w:r>
              <w:t>2</w:t>
            </w:r>
          </w:p>
        </w:tc>
        <w:tc>
          <w:tcPr>
            <w:tcW w:w="0" w:type="auto"/>
          </w:tcPr>
          <w:p w14:paraId="0377BAC2" w14:textId="77777777" w:rsidR="00A57F98" w:rsidRDefault="0095117A">
            <w:pPr>
              <w:pStyle w:val="Compact"/>
            </w:pPr>
            <w:r>
              <w:t>66.67</w:t>
            </w:r>
          </w:p>
        </w:tc>
      </w:tr>
      <w:tr w:rsidR="00A57F98" w14:paraId="6E9B86B5" w14:textId="77777777">
        <w:tc>
          <w:tcPr>
            <w:tcW w:w="0" w:type="auto"/>
          </w:tcPr>
          <w:p w14:paraId="126480FE" w14:textId="77777777" w:rsidR="00A57F98" w:rsidRDefault="0095117A">
            <w:pPr>
              <w:pStyle w:val="Compact"/>
            </w:pPr>
            <w:r>
              <w:t>Points within 2 fold</w:t>
            </w:r>
          </w:p>
        </w:tc>
        <w:tc>
          <w:tcPr>
            <w:tcW w:w="0" w:type="auto"/>
          </w:tcPr>
          <w:p w14:paraId="34B55582" w14:textId="77777777" w:rsidR="00A57F98" w:rsidRDefault="0095117A">
            <w:pPr>
              <w:pStyle w:val="Compact"/>
            </w:pPr>
            <w:r>
              <w:t>3</w:t>
            </w:r>
          </w:p>
        </w:tc>
        <w:tc>
          <w:tcPr>
            <w:tcW w:w="0" w:type="auto"/>
          </w:tcPr>
          <w:p w14:paraId="2B9E2FC6" w14:textId="77777777" w:rsidR="00A57F98" w:rsidRDefault="0095117A">
            <w:pPr>
              <w:pStyle w:val="Compact"/>
            </w:pPr>
            <w:r>
              <w:t>100.00</w:t>
            </w:r>
          </w:p>
        </w:tc>
      </w:tr>
    </w:tbl>
    <w:p w14:paraId="5F8BCE67" w14:textId="77777777" w:rsidR="00A57F98" w:rsidRDefault="0095117A">
      <w:pPr>
        <w:pStyle w:val="Textkrper"/>
      </w:pPr>
      <w:r>
        <w:t xml:space="preserve"> </w:t>
      </w:r>
    </w:p>
    <w:p w14:paraId="117A40FA" w14:textId="77777777" w:rsidR="00A57F98" w:rsidRDefault="00A57F98">
      <w:pPr>
        <w:pStyle w:val="Textkrper"/>
      </w:pPr>
    </w:p>
    <w:p w14:paraId="1A1B7E74" w14:textId="77777777" w:rsidR="00A57F98" w:rsidRDefault="0095117A">
      <w:pPr>
        <w:pStyle w:val="berschrift3"/>
      </w:pPr>
      <w:bookmarkStart w:id="78" w:name="erythromycin"/>
      <w:bookmarkStart w:id="79" w:name="_Toc107583104"/>
      <w:r>
        <w:t>Erythromycin</w:t>
      </w:r>
      <w:bookmarkEnd w:id="78"/>
      <w:bookmarkEnd w:id="79"/>
    </w:p>
    <w:p w14:paraId="2BCEF47E" w14:textId="77777777" w:rsidR="00A57F98" w:rsidRDefault="00A57F98">
      <w:pPr>
        <w:pStyle w:val="FirstParagraph"/>
      </w:pPr>
    </w:p>
    <w:p w14:paraId="3D866322" w14:textId="77777777" w:rsidR="00A57F98" w:rsidRDefault="0095117A">
      <w:r>
        <w:br w:type="page"/>
      </w:r>
    </w:p>
    <w:p w14:paraId="6795F5A0" w14:textId="77777777" w:rsidR="00A57F98" w:rsidRDefault="0095117A">
      <w:pPr>
        <w:pStyle w:val="CaptionedFigure"/>
      </w:pPr>
      <w:r>
        <w:rPr>
          <w:noProof/>
        </w:rPr>
        <w:lastRenderedPageBreak/>
        <w:drawing>
          <wp:inline distT="0" distB="0" distL="0" distR="0" wp14:anchorId="0DD7BEF7" wp14:editId="28C5C60D">
            <wp:extent cx="5969000" cy="2921373"/>
            <wp:effectExtent l="0" t="0" r="0" b="0"/>
            <wp:docPr id="31" name="Picture" descr="Figure 2-29: CYP3A4 DDI. Perpetrator: Erythromycin. Predict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Erythromycin_ddi_ratio_plot_AUC_predictedVsObserved.png"/>
                    <pic:cNvPicPr>
                      <a:picLocks noChangeAspect="1" noChangeArrowheads="1"/>
                    </pic:cNvPicPr>
                  </pic:nvPicPr>
                  <pic:blipFill>
                    <a:blip r:embed="rId38"/>
                    <a:stretch>
                      <a:fillRect/>
                    </a:stretch>
                  </pic:blipFill>
                  <pic:spPr bwMode="auto">
                    <a:xfrm>
                      <a:off x="0" y="0"/>
                      <a:ext cx="5969000" cy="2921373"/>
                    </a:xfrm>
                    <a:prstGeom prst="rect">
                      <a:avLst/>
                    </a:prstGeom>
                    <a:noFill/>
                    <a:ln w="9525">
                      <a:noFill/>
                      <a:headEnd/>
                      <a:tailEnd/>
                    </a:ln>
                  </pic:spPr>
                </pic:pic>
              </a:graphicData>
            </a:graphic>
          </wp:inline>
        </w:drawing>
      </w:r>
    </w:p>
    <w:p w14:paraId="7EFCF900" w14:textId="77777777" w:rsidR="00A57F98" w:rsidRDefault="0095117A">
      <w:pPr>
        <w:pStyle w:val="ImageCaption"/>
      </w:pPr>
      <w:r>
        <w:t>Figure 2-29: CYP3A4 DDI. Perpetrator: Erythromycin. Predicted vs. Observed AUC Ratio.</w:t>
      </w:r>
    </w:p>
    <w:p w14:paraId="49E97B32" w14:textId="77777777" w:rsidR="00A57F98" w:rsidRDefault="0095117A">
      <w:pPr>
        <w:pStyle w:val="Textkrper"/>
      </w:pPr>
      <w:r>
        <w:t xml:space="preserve"> </w:t>
      </w:r>
    </w:p>
    <w:p w14:paraId="1D28134B" w14:textId="77777777" w:rsidR="00A57F98" w:rsidRDefault="00A57F98">
      <w:pPr>
        <w:pStyle w:val="Textkrper"/>
      </w:pPr>
    </w:p>
    <w:p w14:paraId="2578EDD4" w14:textId="77777777" w:rsidR="00A57F98" w:rsidRDefault="0095117A">
      <w:r>
        <w:br w:type="page"/>
      </w:r>
    </w:p>
    <w:p w14:paraId="2B489FBB" w14:textId="77777777" w:rsidR="00A57F98" w:rsidRDefault="0095117A">
      <w:pPr>
        <w:pStyle w:val="CaptionedFigure"/>
      </w:pPr>
      <w:r>
        <w:rPr>
          <w:noProof/>
        </w:rPr>
        <w:lastRenderedPageBreak/>
        <w:drawing>
          <wp:inline distT="0" distB="0" distL="0" distR="0" wp14:anchorId="464B9CAA" wp14:editId="5DC60B95">
            <wp:extent cx="5969000" cy="2921373"/>
            <wp:effectExtent l="0" t="0" r="0" b="0"/>
            <wp:docPr id="32" name="Picture" descr="Figure 2-30: CYP3A4 DDI. Perpetrator: Erythromycin. Predicted/Observ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Erythromycin_ddi_ratio_plot_AUC_residualsVsObserved.png"/>
                    <pic:cNvPicPr>
                      <a:picLocks noChangeAspect="1" noChangeArrowheads="1"/>
                    </pic:cNvPicPr>
                  </pic:nvPicPr>
                  <pic:blipFill>
                    <a:blip r:embed="rId39"/>
                    <a:stretch>
                      <a:fillRect/>
                    </a:stretch>
                  </pic:blipFill>
                  <pic:spPr bwMode="auto">
                    <a:xfrm>
                      <a:off x="0" y="0"/>
                      <a:ext cx="5969000" cy="2921373"/>
                    </a:xfrm>
                    <a:prstGeom prst="rect">
                      <a:avLst/>
                    </a:prstGeom>
                    <a:noFill/>
                    <a:ln w="9525">
                      <a:noFill/>
                      <a:headEnd/>
                      <a:tailEnd/>
                    </a:ln>
                  </pic:spPr>
                </pic:pic>
              </a:graphicData>
            </a:graphic>
          </wp:inline>
        </w:drawing>
      </w:r>
    </w:p>
    <w:p w14:paraId="1C2487E0" w14:textId="77777777" w:rsidR="00A57F98" w:rsidRDefault="0095117A">
      <w:pPr>
        <w:pStyle w:val="ImageCaption"/>
      </w:pPr>
      <w:r>
        <w:t>Figure 2-30: CYP3A4 DDI. Perpetrator: Erythromycin. Predicted/Observed vs. Observed AUC Ratio.</w:t>
      </w:r>
    </w:p>
    <w:p w14:paraId="407D6608" w14:textId="77777777" w:rsidR="00A57F98" w:rsidRDefault="0095117A">
      <w:pPr>
        <w:pStyle w:val="Textkrper"/>
      </w:pPr>
      <w:r>
        <w:t xml:space="preserve"> </w:t>
      </w:r>
    </w:p>
    <w:p w14:paraId="25C00997" w14:textId="77777777" w:rsidR="00A57F98" w:rsidRDefault="00A57F98">
      <w:pPr>
        <w:pStyle w:val="Textkrper"/>
      </w:pPr>
    </w:p>
    <w:p w14:paraId="533CA0AC" w14:textId="77777777" w:rsidR="00A57F98" w:rsidRDefault="0095117A">
      <w:r>
        <w:br w:type="page"/>
      </w:r>
    </w:p>
    <w:p w14:paraId="57ECD6E0" w14:textId="77777777" w:rsidR="00A57F98" w:rsidRDefault="0095117A">
      <w:pPr>
        <w:pStyle w:val="CaptionedFigure"/>
      </w:pPr>
      <w:r>
        <w:rPr>
          <w:noProof/>
        </w:rPr>
        <w:lastRenderedPageBreak/>
        <w:drawing>
          <wp:inline distT="0" distB="0" distL="0" distR="0" wp14:anchorId="11B74D91" wp14:editId="40275F82">
            <wp:extent cx="5969000" cy="2921373"/>
            <wp:effectExtent l="0" t="0" r="0" b="0"/>
            <wp:docPr id="33" name="Picture" descr="Figure 2-31: CYP3A4 DDI. Perpetrator: Erythromycin. Predict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Erythromycin_ddi_ratio_plot_CMAX_predictedVsObserved.png"/>
                    <pic:cNvPicPr>
                      <a:picLocks noChangeAspect="1" noChangeArrowheads="1"/>
                    </pic:cNvPicPr>
                  </pic:nvPicPr>
                  <pic:blipFill>
                    <a:blip r:embed="rId40"/>
                    <a:stretch>
                      <a:fillRect/>
                    </a:stretch>
                  </pic:blipFill>
                  <pic:spPr bwMode="auto">
                    <a:xfrm>
                      <a:off x="0" y="0"/>
                      <a:ext cx="5969000" cy="2921373"/>
                    </a:xfrm>
                    <a:prstGeom prst="rect">
                      <a:avLst/>
                    </a:prstGeom>
                    <a:noFill/>
                    <a:ln w="9525">
                      <a:noFill/>
                      <a:headEnd/>
                      <a:tailEnd/>
                    </a:ln>
                  </pic:spPr>
                </pic:pic>
              </a:graphicData>
            </a:graphic>
          </wp:inline>
        </w:drawing>
      </w:r>
    </w:p>
    <w:p w14:paraId="33FC3AE6" w14:textId="77777777" w:rsidR="00A57F98" w:rsidRDefault="0095117A">
      <w:pPr>
        <w:pStyle w:val="ImageCaption"/>
      </w:pPr>
      <w:r>
        <w:t>Figure 2-31: CYP3A4 DDI. Perpetrator: Erythromycin. Predicted vs. Observed CMAX Ratio.</w:t>
      </w:r>
    </w:p>
    <w:p w14:paraId="6E6C5621" w14:textId="77777777" w:rsidR="00A57F98" w:rsidRDefault="0095117A">
      <w:pPr>
        <w:pStyle w:val="Textkrper"/>
      </w:pPr>
      <w:r>
        <w:t xml:space="preserve"> </w:t>
      </w:r>
    </w:p>
    <w:p w14:paraId="4D312241" w14:textId="77777777" w:rsidR="00A57F98" w:rsidRDefault="00A57F98">
      <w:pPr>
        <w:pStyle w:val="Textkrper"/>
      </w:pPr>
    </w:p>
    <w:p w14:paraId="70FBF199" w14:textId="77777777" w:rsidR="00A57F98" w:rsidRDefault="0095117A">
      <w:r>
        <w:br w:type="page"/>
      </w:r>
    </w:p>
    <w:p w14:paraId="0C70808F" w14:textId="77777777" w:rsidR="00A57F98" w:rsidRDefault="0095117A">
      <w:pPr>
        <w:pStyle w:val="CaptionedFigure"/>
      </w:pPr>
      <w:r>
        <w:rPr>
          <w:noProof/>
        </w:rPr>
        <w:lastRenderedPageBreak/>
        <w:drawing>
          <wp:inline distT="0" distB="0" distL="0" distR="0" wp14:anchorId="4187E208" wp14:editId="14F724A6">
            <wp:extent cx="5969000" cy="2921373"/>
            <wp:effectExtent l="0" t="0" r="0" b="0"/>
            <wp:docPr id="34" name="Picture" descr="Figure 2-32: CYP3A4 DDI. Perpetrator: Erythromycin. Predicted/Observ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Erythromycin_ddi_ratio_plot_CMAX_residualsVsObserved.png"/>
                    <pic:cNvPicPr>
                      <a:picLocks noChangeAspect="1" noChangeArrowheads="1"/>
                    </pic:cNvPicPr>
                  </pic:nvPicPr>
                  <pic:blipFill>
                    <a:blip r:embed="rId41"/>
                    <a:stretch>
                      <a:fillRect/>
                    </a:stretch>
                  </pic:blipFill>
                  <pic:spPr bwMode="auto">
                    <a:xfrm>
                      <a:off x="0" y="0"/>
                      <a:ext cx="5969000" cy="2921373"/>
                    </a:xfrm>
                    <a:prstGeom prst="rect">
                      <a:avLst/>
                    </a:prstGeom>
                    <a:noFill/>
                    <a:ln w="9525">
                      <a:noFill/>
                      <a:headEnd/>
                      <a:tailEnd/>
                    </a:ln>
                  </pic:spPr>
                </pic:pic>
              </a:graphicData>
            </a:graphic>
          </wp:inline>
        </w:drawing>
      </w:r>
    </w:p>
    <w:p w14:paraId="530098BC" w14:textId="77777777" w:rsidR="00A57F98" w:rsidRDefault="0095117A">
      <w:pPr>
        <w:pStyle w:val="ImageCaption"/>
      </w:pPr>
      <w:r>
        <w:t>Figure 2-32: CYP3A4 DDI. Perpetrator: Erythromycin. Predicted/Observed vs. Observed CMAX Ratio.</w:t>
      </w:r>
    </w:p>
    <w:p w14:paraId="58F03345" w14:textId="77777777" w:rsidR="00A57F98" w:rsidRDefault="0095117A">
      <w:pPr>
        <w:pStyle w:val="Textkrper"/>
      </w:pPr>
      <w:r>
        <w:t xml:space="preserve"> </w:t>
      </w:r>
    </w:p>
    <w:p w14:paraId="11EBC924" w14:textId="77777777" w:rsidR="00A57F98" w:rsidRDefault="00A57F98">
      <w:pPr>
        <w:pStyle w:val="Textkrper"/>
      </w:pPr>
    </w:p>
    <w:p w14:paraId="1D903336" w14:textId="77777777" w:rsidR="00A57F98" w:rsidRDefault="0095117A">
      <w:r>
        <w:br w:type="page"/>
      </w:r>
    </w:p>
    <w:p w14:paraId="40095CE2" w14:textId="77777777" w:rsidR="00A57F98" w:rsidRDefault="0095117A">
      <w:pPr>
        <w:pStyle w:val="Textkrper"/>
      </w:pPr>
      <w:r>
        <w:lastRenderedPageBreak/>
        <w:t>Table 2-23: GMFE for CYP3A4 DDI Ratio</w:t>
      </w:r>
    </w:p>
    <w:tbl>
      <w:tblPr>
        <w:tblStyle w:val="Table"/>
        <w:tblW w:w="0" w:type="pct"/>
        <w:tblLook w:val="07E0" w:firstRow="1" w:lastRow="1" w:firstColumn="1" w:lastColumn="1" w:noHBand="1" w:noVBand="1"/>
      </w:tblPr>
      <w:tblGrid>
        <w:gridCol w:w="1543"/>
        <w:gridCol w:w="883"/>
      </w:tblGrid>
      <w:tr w:rsidR="00A57F98" w14:paraId="0333B345" w14:textId="77777777">
        <w:tc>
          <w:tcPr>
            <w:tcW w:w="0" w:type="auto"/>
            <w:tcBorders>
              <w:bottom w:val="single" w:sz="0" w:space="0" w:color="auto"/>
            </w:tcBorders>
            <w:vAlign w:val="bottom"/>
          </w:tcPr>
          <w:p w14:paraId="423D21C5" w14:textId="77777777" w:rsidR="00A57F98" w:rsidRDefault="0095117A">
            <w:pPr>
              <w:pStyle w:val="Compact"/>
            </w:pPr>
            <w:r>
              <w:t>PK parameter</w:t>
            </w:r>
          </w:p>
        </w:tc>
        <w:tc>
          <w:tcPr>
            <w:tcW w:w="0" w:type="auto"/>
            <w:tcBorders>
              <w:bottom w:val="single" w:sz="0" w:space="0" w:color="auto"/>
            </w:tcBorders>
            <w:vAlign w:val="bottom"/>
          </w:tcPr>
          <w:p w14:paraId="3E4549F9" w14:textId="77777777" w:rsidR="00A57F98" w:rsidRDefault="0095117A">
            <w:pPr>
              <w:pStyle w:val="Compact"/>
            </w:pPr>
            <w:r>
              <w:t>GMFE</w:t>
            </w:r>
          </w:p>
        </w:tc>
      </w:tr>
      <w:tr w:rsidR="00A57F98" w14:paraId="0193B9EA" w14:textId="77777777">
        <w:tc>
          <w:tcPr>
            <w:tcW w:w="0" w:type="auto"/>
          </w:tcPr>
          <w:p w14:paraId="7171216D" w14:textId="77777777" w:rsidR="00A57F98" w:rsidRDefault="0095117A">
            <w:pPr>
              <w:pStyle w:val="Compact"/>
            </w:pPr>
            <w:r>
              <w:t>AUC</w:t>
            </w:r>
          </w:p>
        </w:tc>
        <w:tc>
          <w:tcPr>
            <w:tcW w:w="0" w:type="auto"/>
          </w:tcPr>
          <w:p w14:paraId="1C1C37C1" w14:textId="77777777" w:rsidR="00A57F98" w:rsidRDefault="0095117A">
            <w:pPr>
              <w:pStyle w:val="Compact"/>
            </w:pPr>
            <w:r>
              <w:t>1.25</w:t>
            </w:r>
          </w:p>
        </w:tc>
      </w:tr>
      <w:tr w:rsidR="00A57F98" w14:paraId="0FE538CF" w14:textId="77777777">
        <w:tc>
          <w:tcPr>
            <w:tcW w:w="0" w:type="auto"/>
          </w:tcPr>
          <w:p w14:paraId="1B4FEE79" w14:textId="77777777" w:rsidR="00A57F98" w:rsidRDefault="0095117A">
            <w:pPr>
              <w:pStyle w:val="Compact"/>
            </w:pPr>
            <w:r>
              <w:t>CMAX</w:t>
            </w:r>
          </w:p>
        </w:tc>
        <w:tc>
          <w:tcPr>
            <w:tcW w:w="0" w:type="auto"/>
          </w:tcPr>
          <w:p w14:paraId="647C4EBB" w14:textId="77777777" w:rsidR="00A57F98" w:rsidRDefault="0095117A">
            <w:pPr>
              <w:pStyle w:val="Compact"/>
            </w:pPr>
            <w:r>
              <w:t>1.23</w:t>
            </w:r>
          </w:p>
        </w:tc>
      </w:tr>
    </w:tbl>
    <w:p w14:paraId="67C12953" w14:textId="77777777" w:rsidR="00A57F98" w:rsidRDefault="0095117A">
      <w:pPr>
        <w:pStyle w:val="Textkrper"/>
      </w:pPr>
      <w:r>
        <w:t xml:space="preserve"> </w:t>
      </w:r>
    </w:p>
    <w:p w14:paraId="785B43F8" w14:textId="77777777" w:rsidR="00A57F98" w:rsidRDefault="00A57F98">
      <w:pPr>
        <w:pStyle w:val="Textkrper"/>
      </w:pPr>
    </w:p>
    <w:p w14:paraId="604B73BB" w14:textId="77777777" w:rsidR="00A57F98" w:rsidRDefault="0095117A">
      <w:r>
        <w:br w:type="page"/>
      </w:r>
    </w:p>
    <w:p w14:paraId="49A3C9D7" w14:textId="77777777" w:rsidR="00A57F98" w:rsidRDefault="0095117A">
      <w:pPr>
        <w:pStyle w:val="Textkrper"/>
      </w:pPr>
      <w:r>
        <w:lastRenderedPageBreak/>
        <w:t>Table 2-24: Summary table for CYP3A4 DDI - AUC Ratio</w:t>
      </w:r>
    </w:p>
    <w:tbl>
      <w:tblPr>
        <w:tblStyle w:val="Table"/>
        <w:tblW w:w="0" w:type="pct"/>
        <w:tblLook w:val="07E0" w:firstRow="1" w:lastRow="1" w:firstColumn="1" w:lastColumn="1" w:noHBand="1" w:noVBand="1"/>
      </w:tblPr>
      <w:tblGrid>
        <w:gridCol w:w="2650"/>
        <w:gridCol w:w="1003"/>
        <w:gridCol w:w="1156"/>
      </w:tblGrid>
      <w:tr w:rsidR="00A57F98" w14:paraId="00D2D90A" w14:textId="77777777">
        <w:tc>
          <w:tcPr>
            <w:tcW w:w="0" w:type="auto"/>
            <w:tcBorders>
              <w:bottom w:val="single" w:sz="0" w:space="0" w:color="auto"/>
            </w:tcBorders>
            <w:vAlign w:val="bottom"/>
          </w:tcPr>
          <w:p w14:paraId="2B830F14" w14:textId="77777777" w:rsidR="00A57F98" w:rsidRDefault="0095117A">
            <w:pPr>
              <w:pStyle w:val="Compact"/>
            </w:pPr>
            <w:r>
              <w:t>AUC</w:t>
            </w:r>
          </w:p>
        </w:tc>
        <w:tc>
          <w:tcPr>
            <w:tcW w:w="0" w:type="auto"/>
            <w:tcBorders>
              <w:bottom w:val="single" w:sz="0" w:space="0" w:color="auto"/>
            </w:tcBorders>
            <w:vAlign w:val="bottom"/>
          </w:tcPr>
          <w:p w14:paraId="5DE6412A" w14:textId="77777777" w:rsidR="00A57F98" w:rsidRDefault="0095117A">
            <w:pPr>
              <w:pStyle w:val="Compact"/>
            </w:pPr>
            <w:r>
              <w:t>Number</w:t>
            </w:r>
          </w:p>
        </w:tc>
        <w:tc>
          <w:tcPr>
            <w:tcW w:w="0" w:type="auto"/>
            <w:tcBorders>
              <w:bottom w:val="single" w:sz="0" w:space="0" w:color="auto"/>
            </w:tcBorders>
            <w:vAlign w:val="bottom"/>
          </w:tcPr>
          <w:p w14:paraId="655ECC5C" w14:textId="77777777" w:rsidR="00A57F98" w:rsidRDefault="0095117A">
            <w:pPr>
              <w:pStyle w:val="Compact"/>
            </w:pPr>
            <w:r>
              <w:t>Ratio [%]</w:t>
            </w:r>
          </w:p>
        </w:tc>
      </w:tr>
      <w:tr w:rsidR="00A57F98" w14:paraId="53110C71" w14:textId="77777777">
        <w:tc>
          <w:tcPr>
            <w:tcW w:w="0" w:type="auto"/>
          </w:tcPr>
          <w:p w14:paraId="33DD1286" w14:textId="77777777" w:rsidR="00A57F98" w:rsidRDefault="0095117A">
            <w:pPr>
              <w:pStyle w:val="Compact"/>
            </w:pPr>
            <w:r>
              <w:t>Points total</w:t>
            </w:r>
          </w:p>
        </w:tc>
        <w:tc>
          <w:tcPr>
            <w:tcW w:w="0" w:type="auto"/>
          </w:tcPr>
          <w:p w14:paraId="431C79DE" w14:textId="77777777" w:rsidR="00A57F98" w:rsidRDefault="0095117A">
            <w:pPr>
              <w:pStyle w:val="Compact"/>
            </w:pPr>
            <w:r>
              <w:t>14</w:t>
            </w:r>
          </w:p>
        </w:tc>
        <w:tc>
          <w:tcPr>
            <w:tcW w:w="0" w:type="auto"/>
          </w:tcPr>
          <w:p w14:paraId="367C212A" w14:textId="77777777" w:rsidR="00A57F98" w:rsidRDefault="0095117A">
            <w:pPr>
              <w:pStyle w:val="Compact"/>
            </w:pPr>
            <w:r>
              <w:t>-</w:t>
            </w:r>
          </w:p>
        </w:tc>
      </w:tr>
      <w:tr w:rsidR="00A57F98" w14:paraId="02161279" w14:textId="77777777">
        <w:tc>
          <w:tcPr>
            <w:tcW w:w="0" w:type="auto"/>
          </w:tcPr>
          <w:p w14:paraId="50173021" w14:textId="77777777" w:rsidR="00A57F98" w:rsidRDefault="0095117A">
            <w:pPr>
              <w:pStyle w:val="Compact"/>
            </w:pPr>
            <w:r>
              <w:t xml:space="preserve">Points within Guest </w:t>
            </w:r>
            <w:r>
              <w:rPr>
                <w:i/>
              </w:rPr>
              <w:t>et al.</w:t>
            </w:r>
          </w:p>
        </w:tc>
        <w:tc>
          <w:tcPr>
            <w:tcW w:w="0" w:type="auto"/>
          </w:tcPr>
          <w:p w14:paraId="249E3D1A" w14:textId="77777777" w:rsidR="00A57F98" w:rsidRDefault="0095117A">
            <w:pPr>
              <w:pStyle w:val="Compact"/>
            </w:pPr>
            <w:r>
              <w:t>10</w:t>
            </w:r>
          </w:p>
        </w:tc>
        <w:tc>
          <w:tcPr>
            <w:tcW w:w="0" w:type="auto"/>
          </w:tcPr>
          <w:p w14:paraId="659AE37D" w14:textId="77777777" w:rsidR="00A57F98" w:rsidRDefault="0095117A">
            <w:pPr>
              <w:pStyle w:val="Compact"/>
            </w:pPr>
            <w:r>
              <w:t>71.43</w:t>
            </w:r>
          </w:p>
        </w:tc>
      </w:tr>
      <w:tr w:rsidR="00A57F98" w14:paraId="04DA5AE0" w14:textId="77777777">
        <w:tc>
          <w:tcPr>
            <w:tcW w:w="0" w:type="auto"/>
          </w:tcPr>
          <w:p w14:paraId="23CF5A31" w14:textId="77777777" w:rsidR="00A57F98" w:rsidRDefault="0095117A">
            <w:pPr>
              <w:pStyle w:val="Compact"/>
            </w:pPr>
            <w:r>
              <w:t>Points within 2 fold</w:t>
            </w:r>
          </w:p>
        </w:tc>
        <w:tc>
          <w:tcPr>
            <w:tcW w:w="0" w:type="auto"/>
          </w:tcPr>
          <w:p w14:paraId="64C3C00D" w14:textId="77777777" w:rsidR="00A57F98" w:rsidRDefault="0095117A">
            <w:pPr>
              <w:pStyle w:val="Compact"/>
            </w:pPr>
            <w:r>
              <w:t>13</w:t>
            </w:r>
          </w:p>
        </w:tc>
        <w:tc>
          <w:tcPr>
            <w:tcW w:w="0" w:type="auto"/>
          </w:tcPr>
          <w:p w14:paraId="44AB90AF" w14:textId="77777777" w:rsidR="00A57F98" w:rsidRDefault="0095117A">
            <w:pPr>
              <w:pStyle w:val="Compact"/>
            </w:pPr>
            <w:r>
              <w:t>92.86</w:t>
            </w:r>
          </w:p>
        </w:tc>
      </w:tr>
    </w:tbl>
    <w:p w14:paraId="47DCF9EC" w14:textId="77777777" w:rsidR="00A57F98" w:rsidRDefault="0095117A">
      <w:pPr>
        <w:pStyle w:val="Textkrper"/>
      </w:pPr>
      <w:r>
        <w:t xml:space="preserve"> </w:t>
      </w:r>
    </w:p>
    <w:p w14:paraId="036CB592" w14:textId="77777777" w:rsidR="00A57F98" w:rsidRDefault="00A57F98">
      <w:pPr>
        <w:pStyle w:val="Textkrper"/>
      </w:pPr>
    </w:p>
    <w:p w14:paraId="7C7E458D" w14:textId="77777777" w:rsidR="00A57F98" w:rsidRDefault="0095117A">
      <w:r>
        <w:br w:type="page"/>
      </w:r>
    </w:p>
    <w:p w14:paraId="133F362D" w14:textId="77777777" w:rsidR="00A57F98" w:rsidRDefault="0095117A">
      <w:pPr>
        <w:pStyle w:val="Textkrper"/>
      </w:pPr>
      <w:r>
        <w:lastRenderedPageBreak/>
        <w:t>Table 2-25: Summary table for CYP3A4 DDI - CMAX Ratio</w:t>
      </w:r>
    </w:p>
    <w:tbl>
      <w:tblPr>
        <w:tblStyle w:val="Table"/>
        <w:tblW w:w="0" w:type="pct"/>
        <w:tblLook w:val="07E0" w:firstRow="1" w:lastRow="1" w:firstColumn="1" w:lastColumn="1" w:noHBand="1" w:noVBand="1"/>
      </w:tblPr>
      <w:tblGrid>
        <w:gridCol w:w="2650"/>
        <w:gridCol w:w="1003"/>
        <w:gridCol w:w="1156"/>
      </w:tblGrid>
      <w:tr w:rsidR="00A57F98" w14:paraId="4F0CB557" w14:textId="77777777">
        <w:tc>
          <w:tcPr>
            <w:tcW w:w="0" w:type="auto"/>
            <w:tcBorders>
              <w:bottom w:val="single" w:sz="0" w:space="0" w:color="auto"/>
            </w:tcBorders>
            <w:vAlign w:val="bottom"/>
          </w:tcPr>
          <w:p w14:paraId="7B0E0AE0" w14:textId="77777777" w:rsidR="00A57F98" w:rsidRDefault="0095117A">
            <w:pPr>
              <w:pStyle w:val="Compact"/>
            </w:pPr>
            <w:r>
              <w:t>CMAX</w:t>
            </w:r>
          </w:p>
        </w:tc>
        <w:tc>
          <w:tcPr>
            <w:tcW w:w="0" w:type="auto"/>
            <w:tcBorders>
              <w:bottom w:val="single" w:sz="0" w:space="0" w:color="auto"/>
            </w:tcBorders>
            <w:vAlign w:val="bottom"/>
          </w:tcPr>
          <w:p w14:paraId="64C42BDC" w14:textId="77777777" w:rsidR="00A57F98" w:rsidRDefault="0095117A">
            <w:pPr>
              <w:pStyle w:val="Compact"/>
            </w:pPr>
            <w:r>
              <w:t>Number</w:t>
            </w:r>
          </w:p>
        </w:tc>
        <w:tc>
          <w:tcPr>
            <w:tcW w:w="0" w:type="auto"/>
            <w:tcBorders>
              <w:bottom w:val="single" w:sz="0" w:space="0" w:color="auto"/>
            </w:tcBorders>
            <w:vAlign w:val="bottom"/>
          </w:tcPr>
          <w:p w14:paraId="54D373C2" w14:textId="77777777" w:rsidR="00A57F98" w:rsidRDefault="0095117A">
            <w:pPr>
              <w:pStyle w:val="Compact"/>
            </w:pPr>
            <w:r>
              <w:t>Ratio [%]</w:t>
            </w:r>
          </w:p>
        </w:tc>
      </w:tr>
      <w:tr w:rsidR="00A57F98" w14:paraId="236F01CB" w14:textId="77777777">
        <w:tc>
          <w:tcPr>
            <w:tcW w:w="0" w:type="auto"/>
          </w:tcPr>
          <w:p w14:paraId="3595989B" w14:textId="77777777" w:rsidR="00A57F98" w:rsidRDefault="0095117A">
            <w:pPr>
              <w:pStyle w:val="Compact"/>
            </w:pPr>
            <w:r>
              <w:t>Points total</w:t>
            </w:r>
          </w:p>
        </w:tc>
        <w:tc>
          <w:tcPr>
            <w:tcW w:w="0" w:type="auto"/>
          </w:tcPr>
          <w:p w14:paraId="470C4F85" w14:textId="77777777" w:rsidR="00A57F98" w:rsidRDefault="0095117A">
            <w:pPr>
              <w:pStyle w:val="Compact"/>
            </w:pPr>
            <w:r>
              <w:t>8</w:t>
            </w:r>
          </w:p>
        </w:tc>
        <w:tc>
          <w:tcPr>
            <w:tcW w:w="0" w:type="auto"/>
          </w:tcPr>
          <w:p w14:paraId="3E5379A8" w14:textId="77777777" w:rsidR="00A57F98" w:rsidRDefault="0095117A">
            <w:pPr>
              <w:pStyle w:val="Compact"/>
            </w:pPr>
            <w:r>
              <w:t>-</w:t>
            </w:r>
          </w:p>
        </w:tc>
      </w:tr>
      <w:tr w:rsidR="00A57F98" w14:paraId="14491EE9" w14:textId="77777777">
        <w:tc>
          <w:tcPr>
            <w:tcW w:w="0" w:type="auto"/>
          </w:tcPr>
          <w:p w14:paraId="74A48177" w14:textId="77777777" w:rsidR="00A57F98" w:rsidRDefault="0095117A">
            <w:pPr>
              <w:pStyle w:val="Compact"/>
            </w:pPr>
            <w:r>
              <w:t xml:space="preserve">Points within Guest </w:t>
            </w:r>
            <w:r>
              <w:rPr>
                <w:i/>
              </w:rPr>
              <w:t>et al.</w:t>
            </w:r>
          </w:p>
        </w:tc>
        <w:tc>
          <w:tcPr>
            <w:tcW w:w="0" w:type="auto"/>
          </w:tcPr>
          <w:p w14:paraId="66079F53" w14:textId="77777777" w:rsidR="00A57F98" w:rsidRDefault="0095117A">
            <w:pPr>
              <w:pStyle w:val="Compact"/>
            </w:pPr>
            <w:r>
              <w:t>4</w:t>
            </w:r>
          </w:p>
        </w:tc>
        <w:tc>
          <w:tcPr>
            <w:tcW w:w="0" w:type="auto"/>
          </w:tcPr>
          <w:p w14:paraId="4D781EF9" w14:textId="77777777" w:rsidR="00A57F98" w:rsidRDefault="0095117A">
            <w:pPr>
              <w:pStyle w:val="Compact"/>
            </w:pPr>
            <w:r>
              <w:t>50</w:t>
            </w:r>
          </w:p>
        </w:tc>
      </w:tr>
      <w:tr w:rsidR="00A57F98" w14:paraId="718D3DB2" w14:textId="77777777">
        <w:tc>
          <w:tcPr>
            <w:tcW w:w="0" w:type="auto"/>
          </w:tcPr>
          <w:p w14:paraId="54338C10" w14:textId="77777777" w:rsidR="00A57F98" w:rsidRDefault="0095117A">
            <w:pPr>
              <w:pStyle w:val="Compact"/>
            </w:pPr>
            <w:r>
              <w:t>Points within 2 fold</w:t>
            </w:r>
          </w:p>
        </w:tc>
        <w:tc>
          <w:tcPr>
            <w:tcW w:w="0" w:type="auto"/>
          </w:tcPr>
          <w:p w14:paraId="58911D39" w14:textId="77777777" w:rsidR="00A57F98" w:rsidRDefault="0095117A">
            <w:pPr>
              <w:pStyle w:val="Compact"/>
            </w:pPr>
            <w:r>
              <w:t>8</w:t>
            </w:r>
          </w:p>
        </w:tc>
        <w:tc>
          <w:tcPr>
            <w:tcW w:w="0" w:type="auto"/>
          </w:tcPr>
          <w:p w14:paraId="521B04A0" w14:textId="77777777" w:rsidR="00A57F98" w:rsidRDefault="0095117A">
            <w:pPr>
              <w:pStyle w:val="Compact"/>
            </w:pPr>
            <w:r>
              <w:t>100</w:t>
            </w:r>
          </w:p>
        </w:tc>
      </w:tr>
    </w:tbl>
    <w:p w14:paraId="5284D21F" w14:textId="77777777" w:rsidR="00A57F98" w:rsidRDefault="0095117A">
      <w:pPr>
        <w:pStyle w:val="Textkrper"/>
      </w:pPr>
      <w:r>
        <w:t xml:space="preserve"> </w:t>
      </w:r>
    </w:p>
    <w:p w14:paraId="4C7DBDDC" w14:textId="77777777" w:rsidR="00A57F98" w:rsidRDefault="00A57F98">
      <w:pPr>
        <w:pStyle w:val="Textkrper"/>
      </w:pPr>
    </w:p>
    <w:p w14:paraId="0EE98F85" w14:textId="77777777" w:rsidR="00A57F98" w:rsidRDefault="0095117A">
      <w:pPr>
        <w:pStyle w:val="berschrift3"/>
      </w:pPr>
      <w:bookmarkStart w:id="80" w:name="fluconazole"/>
      <w:bookmarkStart w:id="81" w:name="_Toc107583105"/>
      <w:r>
        <w:t>Fluconazole</w:t>
      </w:r>
      <w:bookmarkEnd w:id="80"/>
      <w:bookmarkEnd w:id="81"/>
    </w:p>
    <w:p w14:paraId="313398B1" w14:textId="77777777" w:rsidR="00A57F98" w:rsidRDefault="00A57F98">
      <w:pPr>
        <w:pStyle w:val="FirstParagraph"/>
      </w:pPr>
    </w:p>
    <w:p w14:paraId="23757AB2" w14:textId="77777777" w:rsidR="00A57F98" w:rsidRDefault="0095117A">
      <w:r>
        <w:br w:type="page"/>
      </w:r>
    </w:p>
    <w:p w14:paraId="6CF0C193" w14:textId="77777777" w:rsidR="00A57F98" w:rsidRDefault="0095117A">
      <w:pPr>
        <w:pStyle w:val="CaptionedFigure"/>
      </w:pPr>
      <w:r>
        <w:rPr>
          <w:noProof/>
        </w:rPr>
        <w:lastRenderedPageBreak/>
        <w:drawing>
          <wp:inline distT="0" distB="0" distL="0" distR="0" wp14:anchorId="6845C2AD" wp14:editId="574A66E6">
            <wp:extent cx="5969000" cy="2948513"/>
            <wp:effectExtent l="0" t="0" r="0" b="0"/>
            <wp:docPr id="35" name="Picture" descr="Figure 2-33: CYP3A4 DDI. Perpetrator: Fluconazole. Predict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Fluconazole_ddi_ratio_plot_AUC_predictedVsObserved.png"/>
                    <pic:cNvPicPr>
                      <a:picLocks noChangeAspect="1" noChangeArrowheads="1"/>
                    </pic:cNvPicPr>
                  </pic:nvPicPr>
                  <pic:blipFill>
                    <a:blip r:embed="rId42"/>
                    <a:stretch>
                      <a:fillRect/>
                    </a:stretch>
                  </pic:blipFill>
                  <pic:spPr bwMode="auto">
                    <a:xfrm>
                      <a:off x="0" y="0"/>
                      <a:ext cx="5969000" cy="2948513"/>
                    </a:xfrm>
                    <a:prstGeom prst="rect">
                      <a:avLst/>
                    </a:prstGeom>
                    <a:noFill/>
                    <a:ln w="9525">
                      <a:noFill/>
                      <a:headEnd/>
                      <a:tailEnd/>
                    </a:ln>
                  </pic:spPr>
                </pic:pic>
              </a:graphicData>
            </a:graphic>
          </wp:inline>
        </w:drawing>
      </w:r>
    </w:p>
    <w:p w14:paraId="6B3F061B" w14:textId="77777777" w:rsidR="00A57F98" w:rsidRDefault="0095117A">
      <w:pPr>
        <w:pStyle w:val="ImageCaption"/>
      </w:pPr>
      <w:r>
        <w:t>Figure 2-33: CYP3A4 DDI. Perpetrator: Fluconazole. Predicted vs. Observed AUC Ratio.</w:t>
      </w:r>
    </w:p>
    <w:p w14:paraId="6BDA349D" w14:textId="77777777" w:rsidR="00A57F98" w:rsidRDefault="0095117A">
      <w:pPr>
        <w:pStyle w:val="Textkrper"/>
      </w:pPr>
      <w:r>
        <w:t xml:space="preserve"> </w:t>
      </w:r>
    </w:p>
    <w:p w14:paraId="2D216026" w14:textId="77777777" w:rsidR="00A57F98" w:rsidRDefault="00A57F98">
      <w:pPr>
        <w:pStyle w:val="Textkrper"/>
      </w:pPr>
    </w:p>
    <w:p w14:paraId="7472680B" w14:textId="77777777" w:rsidR="00A57F98" w:rsidRDefault="0095117A">
      <w:r>
        <w:br w:type="page"/>
      </w:r>
    </w:p>
    <w:p w14:paraId="640E70D2" w14:textId="77777777" w:rsidR="00A57F98" w:rsidRDefault="0095117A">
      <w:pPr>
        <w:pStyle w:val="CaptionedFigure"/>
      </w:pPr>
      <w:r>
        <w:rPr>
          <w:noProof/>
        </w:rPr>
        <w:lastRenderedPageBreak/>
        <w:drawing>
          <wp:inline distT="0" distB="0" distL="0" distR="0" wp14:anchorId="5C5A6FA7" wp14:editId="147A3B4D">
            <wp:extent cx="5969000" cy="2948513"/>
            <wp:effectExtent l="0" t="0" r="0" b="0"/>
            <wp:docPr id="36" name="Picture" descr="Figure 2-34: CYP3A4 DDI. Perpetrator: Fluconazole. Predicted/Observ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Fluconazole_ddi_ratio_plot_AUC_residualsVsObserved.png"/>
                    <pic:cNvPicPr>
                      <a:picLocks noChangeAspect="1" noChangeArrowheads="1"/>
                    </pic:cNvPicPr>
                  </pic:nvPicPr>
                  <pic:blipFill>
                    <a:blip r:embed="rId43"/>
                    <a:stretch>
                      <a:fillRect/>
                    </a:stretch>
                  </pic:blipFill>
                  <pic:spPr bwMode="auto">
                    <a:xfrm>
                      <a:off x="0" y="0"/>
                      <a:ext cx="5969000" cy="2948513"/>
                    </a:xfrm>
                    <a:prstGeom prst="rect">
                      <a:avLst/>
                    </a:prstGeom>
                    <a:noFill/>
                    <a:ln w="9525">
                      <a:noFill/>
                      <a:headEnd/>
                      <a:tailEnd/>
                    </a:ln>
                  </pic:spPr>
                </pic:pic>
              </a:graphicData>
            </a:graphic>
          </wp:inline>
        </w:drawing>
      </w:r>
    </w:p>
    <w:p w14:paraId="190B07D3" w14:textId="77777777" w:rsidR="00A57F98" w:rsidRDefault="0095117A">
      <w:pPr>
        <w:pStyle w:val="ImageCaption"/>
      </w:pPr>
      <w:r>
        <w:t>Figure 2-34: CYP3A4 DDI. Perpetrator: Fluconazole. Predicted/Observed vs. Observed AUC Ratio.</w:t>
      </w:r>
    </w:p>
    <w:p w14:paraId="5737F3D5" w14:textId="77777777" w:rsidR="00A57F98" w:rsidRDefault="0095117A">
      <w:pPr>
        <w:pStyle w:val="Textkrper"/>
      </w:pPr>
      <w:r>
        <w:t xml:space="preserve"> </w:t>
      </w:r>
    </w:p>
    <w:p w14:paraId="1892057A" w14:textId="77777777" w:rsidR="00A57F98" w:rsidRDefault="00A57F98">
      <w:pPr>
        <w:pStyle w:val="Textkrper"/>
      </w:pPr>
    </w:p>
    <w:p w14:paraId="34E8DDA8" w14:textId="77777777" w:rsidR="00A57F98" w:rsidRDefault="0095117A">
      <w:r>
        <w:br w:type="page"/>
      </w:r>
    </w:p>
    <w:p w14:paraId="648C42AE" w14:textId="77777777" w:rsidR="00A57F98" w:rsidRDefault="0095117A">
      <w:pPr>
        <w:pStyle w:val="CaptionedFigure"/>
      </w:pPr>
      <w:r>
        <w:rPr>
          <w:noProof/>
        </w:rPr>
        <w:lastRenderedPageBreak/>
        <w:drawing>
          <wp:inline distT="0" distB="0" distL="0" distR="0" wp14:anchorId="3041C673" wp14:editId="6666FC92">
            <wp:extent cx="5969000" cy="2948513"/>
            <wp:effectExtent l="0" t="0" r="0" b="0"/>
            <wp:docPr id="37" name="Picture" descr="Figure 2-35: CYP3A4 DDI. Perpetrator: Fluconazole. Predict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Fluconazole_ddi_ratio_plot_CMAX_predictedVsObserved.png"/>
                    <pic:cNvPicPr>
                      <a:picLocks noChangeAspect="1" noChangeArrowheads="1"/>
                    </pic:cNvPicPr>
                  </pic:nvPicPr>
                  <pic:blipFill>
                    <a:blip r:embed="rId44"/>
                    <a:stretch>
                      <a:fillRect/>
                    </a:stretch>
                  </pic:blipFill>
                  <pic:spPr bwMode="auto">
                    <a:xfrm>
                      <a:off x="0" y="0"/>
                      <a:ext cx="5969000" cy="2948513"/>
                    </a:xfrm>
                    <a:prstGeom prst="rect">
                      <a:avLst/>
                    </a:prstGeom>
                    <a:noFill/>
                    <a:ln w="9525">
                      <a:noFill/>
                      <a:headEnd/>
                      <a:tailEnd/>
                    </a:ln>
                  </pic:spPr>
                </pic:pic>
              </a:graphicData>
            </a:graphic>
          </wp:inline>
        </w:drawing>
      </w:r>
    </w:p>
    <w:p w14:paraId="73E70671" w14:textId="77777777" w:rsidR="00A57F98" w:rsidRDefault="0095117A">
      <w:pPr>
        <w:pStyle w:val="ImageCaption"/>
      </w:pPr>
      <w:r>
        <w:t>Figure 2-35: CYP3A4 DDI. Perpetrator: Fluconazole. Predicted vs. Observed CMAX Ratio.</w:t>
      </w:r>
    </w:p>
    <w:p w14:paraId="00EF1936" w14:textId="77777777" w:rsidR="00A57F98" w:rsidRDefault="0095117A">
      <w:pPr>
        <w:pStyle w:val="Textkrper"/>
      </w:pPr>
      <w:r>
        <w:t xml:space="preserve"> </w:t>
      </w:r>
    </w:p>
    <w:p w14:paraId="6FA6DF57" w14:textId="77777777" w:rsidR="00A57F98" w:rsidRDefault="00A57F98">
      <w:pPr>
        <w:pStyle w:val="Textkrper"/>
      </w:pPr>
    </w:p>
    <w:p w14:paraId="6FD30BAF" w14:textId="77777777" w:rsidR="00A57F98" w:rsidRDefault="0095117A">
      <w:r>
        <w:br w:type="page"/>
      </w:r>
    </w:p>
    <w:p w14:paraId="0E74205A" w14:textId="77777777" w:rsidR="00A57F98" w:rsidRDefault="0095117A">
      <w:pPr>
        <w:pStyle w:val="CaptionedFigure"/>
      </w:pPr>
      <w:r>
        <w:rPr>
          <w:noProof/>
        </w:rPr>
        <w:lastRenderedPageBreak/>
        <w:drawing>
          <wp:inline distT="0" distB="0" distL="0" distR="0" wp14:anchorId="17F4623B" wp14:editId="15692836">
            <wp:extent cx="5969000" cy="2948513"/>
            <wp:effectExtent l="0" t="0" r="0" b="0"/>
            <wp:docPr id="38" name="Picture" descr="Figure 2-36: CYP3A4 DDI. Perpetrator: Fluconazole. Predicted/Observ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Fluconazole_ddi_ratio_plot_CMAX_residualsVsObserved.png"/>
                    <pic:cNvPicPr>
                      <a:picLocks noChangeAspect="1" noChangeArrowheads="1"/>
                    </pic:cNvPicPr>
                  </pic:nvPicPr>
                  <pic:blipFill>
                    <a:blip r:embed="rId45"/>
                    <a:stretch>
                      <a:fillRect/>
                    </a:stretch>
                  </pic:blipFill>
                  <pic:spPr bwMode="auto">
                    <a:xfrm>
                      <a:off x="0" y="0"/>
                      <a:ext cx="5969000" cy="2948513"/>
                    </a:xfrm>
                    <a:prstGeom prst="rect">
                      <a:avLst/>
                    </a:prstGeom>
                    <a:noFill/>
                    <a:ln w="9525">
                      <a:noFill/>
                      <a:headEnd/>
                      <a:tailEnd/>
                    </a:ln>
                  </pic:spPr>
                </pic:pic>
              </a:graphicData>
            </a:graphic>
          </wp:inline>
        </w:drawing>
      </w:r>
    </w:p>
    <w:p w14:paraId="1809E634" w14:textId="77777777" w:rsidR="00A57F98" w:rsidRDefault="0095117A">
      <w:pPr>
        <w:pStyle w:val="ImageCaption"/>
      </w:pPr>
      <w:r>
        <w:t>Figure 2-36: CYP3A4 DDI. Perpetrator: Fluconazole. Predicted/Observed vs. Observed CMAX Ratio.</w:t>
      </w:r>
    </w:p>
    <w:p w14:paraId="4ED113A2" w14:textId="77777777" w:rsidR="00A57F98" w:rsidRDefault="0095117A">
      <w:pPr>
        <w:pStyle w:val="Textkrper"/>
      </w:pPr>
      <w:r>
        <w:t xml:space="preserve"> </w:t>
      </w:r>
    </w:p>
    <w:p w14:paraId="45EB1747" w14:textId="77777777" w:rsidR="00A57F98" w:rsidRDefault="00A57F98">
      <w:pPr>
        <w:pStyle w:val="Textkrper"/>
      </w:pPr>
    </w:p>
    <w:p w14:paraId="66E8C812" w14:textId="77777777" w:rsidR="00A57F98" w:rsidRDefault="0095117A">
      <w:r>
        <w:br w:type="page"/>
      </w:r>
    </w:p>
    <w:p w14:paraId="0B504D1C" w14:textId="77777777" w:rsidR="00A57F98" w:rsidRDefault="0095117A">
      <w:pPr>
        <w:pStyle w:val="Textkrper"/>
      </w:pPr>
      <w:r>
        <w:lastRenderedPageBreak/>
        <w:t>Table 2-26: GMFE for CYP3A4 DDI Ratio</w:t>
      </w:r>
    </w:p>
    <w:tbl>
      <w:tblPr>
        <w:tblStyle w:val="Table"/>
        <w:tblW w:w="0" w:type="pct"/>
        <w:tblLook w:val="07E0" w:firstRow="1" w:lastRow="1" w:firstColumn="1" w:lastColumn="1" w:noHBand="1" w:noVBand="1"/>
      </w:tblPr>
      <w:tblGrid>
        <w:gridCol w:w="1543"/>
        <w:gridCol w:w="883"/>
      </w:tblGrid>
      <w:tr w:rsidR="00A57F98" w14:paraId="2FFC6C69" w14:textId="77777777">
        <w:tc>
          <w:tcPr>
            <w:tcW w:w="0" w:type="auto"/>
            <w:tcBorders>
              <w:bottom w:val="single" w:sz="0" w:space="0" w:color="auto"/>
            </w:tcBorders>
            <w:vAlign w:val="bottom"/>
          </w:tcPr>
          <w:p w14:paraId="22AAD43C" w14:textId="77777777" w:rsidR="00A57F98" w:rsidRDefault="0095117A">
            <w:pPr>
              <w:pStyle w:val="Compact"/>
            </w:pPr>
            <w:r>
              <w:t>PK parameter</w:t>
            </w:r>
          </w:p>
        </w:tc>
        <w:tc>
          <w:tcPr>
            <w:tcW w:w="0" w:type="auto"/>
            <w:tcBorders>
              <w:bottom w:val="single" w:sz="0" w:space="0" w:color="auto"/>
            </w:tcBorders>
            <w:vAlign w:val="bottom"/>
          </w:tcPr>
          <w:p w14:paraId="0E9CC9F5" w14:textId="77777777" w:rsidR="00A57F98" w:rsidRDefault="0095117A">
            <w:pPr>
              <w:pStyle w:val="Compact"/>
            </w:pPr>
            <w:r>
              <w:t>GMFE</w:t>
            </w:r>
          </w:p>
        </w:tc>
      </w:tr>
      <w:tr w:rsidR="00A57F98" w14:paraId="1C5BA8B2" w14:textId="77777777">
        <w:tc>
          <w:tcPr>
            <w:tcW w:w="0" w:type="auto"/>
          </w:tcPr>
          <w:p w14:paraId="01D7B8A9" w14:textId="77777777" w:rsidR="00A57F98" w:rsidRDefault="0095117A">
            <w:pPr>
              <w:pStyle w:val="Compact"/>
            </w:pPr>
            <w:r>
              <w:t>AUC</w:t>
            </w:r>
          </w:p>
        </w:tc>
        <w:tc>
          <w:tcPr>
            <w:tcW w:w="0" w:type="auto"/>
          </w:tcPr>
          <w:p w14:paraId="4BD3EDEE" w14:textId="77777777" w:rsidR="00A57F98" w:rsidRDefault="0095117A">
            <w:pPr>
              <w:pStyle w:val="Compact"/>
            </w:pPr>
            <w:r>
              <w:t>1.</w:t>
            </w:r>
            <w:r>
              <w:t>10</w:t>
            </w:r>
          </w:p>
        </w:tc>
      </w:tr>
      <w:tr w:rsidR="00A57F98" w14:paraId="6D13115B" w14:textId="77777777">
        <w:tc>
          <w:tcPr>
            <w:tcW w:w="0" w:type="auto"/>
          </w:tcPr>
          <w:p w14:paraId="036367FE" w14:textId="77777777" w:rsidR="00A57F98" w:rsidRDefault="0095117A">
            <w:pPr>
              <w:pStyle w:val="Compact"/>
            </w:pPr>
            <w:r>
              <w:t>CMAX</w:t>
            </w:r>
          </w:p>
        </w:tc>
        <w:tc>
          <w:tcPr>
            <w:tcW w:w="0" w:type="auto"/>
          </w:tcPr>
          <w:p w14:paraId="17993F03" w14:textId="77777777" w:rsidR="00A57F98" w:rsidRDefault="0095117A">
            <w:pPr>
              <w:pStyle w:val="Compact"/>
            </w:pPr>
            <w:r>
              <w:t>1.14</w:t>
            </w:r>
          </w:p>
        </w:tc>
      </w:tr>
    </w:tbl>
    <w:p w14:paraId="0F8DC3E7" w14:textId="77777777" w:rsidR="00A57F98" w:rsidRDefault="0095117A">
      <w:pPr>
        <w:pStyle w:val="Textkrper"/>
      </w:pPr>
      <w:r>
        <w:t xml:space="preserve"> </w:t>
      </w:r>
    </w:p>
    <w:p w14:paraId="4CA12180" w14:textId="77777777" w:rsidR="00A57F98" w:rsidRDefault="00A57F98">
      <w:pPr>
        <w:pStyle w:val="Textkrper"/>
      </w:pPr>
    </w:p>
    <w:p w14:paraId="5C8F0843" w14:textId="77777777" w:rsidR="00A57F98" w:rsidRDefault="0095117A">
      <w:r>
        <w:br w:type="page"/>
      </w:r>
    </w:p>
    <w:p w14:paraId="763CC73B" w14:textId="77777777" w:rsidR="00A57F98" w:rsidRDefault="0095117A">
      <w:pPr>
        <w:pStyle w:val="Textkrper"/>
      </w:pPr>
      <w:r>
        <w:lastRenderedPageBreak/>
        <w:t>Table 2-27: Summary table for CYP3A4 DDI - AUC Ratio</w:t>
      </w:r>
    </w:p>
    <w:tbl>
      <w:tblPr>
        <w:tblStyle w:val="Table"/>
        <w:tblW w:w="0" w:type="pct"/>
        <w:tblLook w:val="07E0" w:firstRow="1" w:lastRow="1" w:firstColumn="1" w:lastColumn="1" w:noHBand="1" w:noVBand="1"/>
      </w:tblPr>
      <w:tblGrid>
        <w:gridCol w:w="2650"/>
        <w:gridCol w:w="1003"/>
        <w:gridCol w:w="1156"/>
      </w:tblGrid>
      <w:tr w:rsidR="00A57F98" w14:paraId="5565FBE6" w14:textId="77777777">
        <w:tc>
          <w:tcPr>
            <w:tcW w:w="0" w:type="auto"/>
            <w:tcBorders>
              <w:bottom w:val="single" w:sz="0" w:space="0" w:color="auto"/>
            </w:tcBorders>
            <w:vAlign w:val="bottom"/>
          </w:tcPr>
          <w:p w14:paraId="14B41AEC" w14:textId="77777777" w:rsidR="00A57F98" w:rsidRDefault="0095117A">
            <w:pPr>
              <w:pStyle w:val="Compact"/>
            </w:pPr>
            <w:r>
              <w:t>AUC</w:t>
            </w:r>
          </w:p>
        </w:tc>
        <w:tc>
          <w:tcPr>
            <w:tcW w:w="0" w:type="auto"/>
            <w:tcBorders>
              <w:bottom w:val="single" w:sz="0" w:space="0" w:color="auto"/>
            </w:tcBorders>
            <w:vAlign w:val="bottom"/>
          </w:tcPr>
          <w:p w14:paraId="5C798635" w14:textId="77777777" w:rsidR="00A57F98" w:rsidRDefault="0095117A">
            <w:pPr>
              <w:pStyle w:val="Compact"/>
            </w:pPr>
            <w:r>
              <w:t>Number</w:t>
            </w:r>
          </w:p>
        </w:tc>
        <w:tc>
          <w:tcPr>
            <w:tcW w:w="0" w:type="auto"/>
            <w:tcBorders>
              <w:bottom w:val="single" w:sz="0" w:space="0" w:color="auto"/>
            </w:tcBorders>
            <w:vAlign w:val="bottom"/>
          </w:tcPr>
          <w:p w14:paraId="3D1E7B1E" w14:textId="77777777" w:rsidR="00A57F98" w:rsidRDefault="0095117A">
            <w:pPr>
              <w:pStyle w:val="Compact"/>
            </w:pPr>
            <w:r>
              <w:t>Ratio [%]</w:t>
            </w:r>
          </w:p>
        </w:tc>
      </w:tr>
      <w:tr w:rsidR="00A57F98" w14:paraId="5C98BEB2" w14:textId="77777777">
        <w:tc>
          <w:tcPr>
            <w:tcW w:w="0" w:type="auto"/>
          </w:tcPr>
          <w:p w14:paraId="447D83C4" w14:textId="77777777" w:rsidR="00A57F98" w:rsidRDefault="0095117A">
            <w:pPr>
              <w:pStyle w:val="Compact"/>
            </w:pPr>
            <w:r>
              <w:t>Points total</w:t>
            </w:r>
          </w:p>
        </w:tc>
        <w:tc>
          <w:tcPr>
            <w:tcW w:w="0" w:type="auto"/>
          </w:tcPr>
          <w:p w14:paraId="1E34CE8C" w14:textId="77777777" w:rsidR="00A57F98" w:rsidRDefault="0095117A">
            <w:pPr>
              <w:pStyle w:val="Compact"/>
            </w:pPr>
            <w:r>
              <w:t>10</w:t>
            </w:r>
          </w:p>
        </w:tc>
        <w:tc>
          <w:tcPr>
            <w:tcW w:w="0" w:type="auto"/>
          </w:tcPr>
          <w:p w14:paraId="6AE48A41" w14:textId="77777777" w:rsidR="00A57F98" w:rsidRDefault="0095117A">
            <w:pPr>
              <w:pStyle w:val="Compact"/>
            </w:pPr>
            <w:r>
              <w:t>-</w:t>
            </w:r>
          </w:p>
        </w:tc>
      </w:tr>
      <w:tr w:rsidR="00A57F98" w14:paraId="4768966F" w14:textId="77777777">
        <w:tc>
          <w:tcPr>
            <w:tcW w:w="0" w:type="auto"/>
          </w:tcPr>
          <w:p w14:paraId="6AD89FD5" w14:textId="77777777" w:rsidR="00A57F98" w:rsidRDefault="0095117A">
            <w:pPr>
              <w:pStyle w:val="Compact"/>
            </w:pPr>
            <w:r>
              <w:t xml:space="preserve">Points within Guest </w:t>
            </w:r>
            <w:r>
              <w:rPr>
                <w:i/>
              </w:rPr>
              <w:t>et al.</w:t>
            </w:r>
          </w:p>
        </w:tc>
        <w:tc>
          <w:tcPr>
            <w:tcW w:w="0" w:type="auto"/>
          </w:tcPr>
          <w:p w14:paraId="1378A12C" w14:textId="77777777" w:rsidR="00A57F98" w:rsidRDefault="0095117A">
            <w:pPr>
              <w:pStyle w:val="Compact"/>
            </w:pPr>
            <w:r>
              <w:t>10</w:t>
            </w:r>
          </w:p>
        </w:tc>
        <w:tc>
          <w:tcPr>
            <w:tcW w:w="0" w:type="auto"/>
          </w:tcPr>
          <w:p w14:paraId="15CBD2F4" w14:textId="77777777" w:rsidR="00A57F98" w:rsidRDefault="0095117A">
            <w:pPr>
              <w:pStyle w:val="Compact"/>
            </w:pPr>
            <w:r>
              <w:t>100</w:t>
            </w:r>
          </w:p>
        </w:tc>
      </w:tr>
      <w:tr w:rsidR="00A57F98" w14:paraId="005BC927" w14:textId="77777777">
        <w:tc>
          <w:tcPr>
            <w:tcW w:w="0" w:type="auto"/>
          </w:tcPr>
          <w:p w14:paraId="125FF838" w14:textId="77777777" w:rsidR="00A57F98" w:rsidRDefault="0095117A">
            <w:pPr>
              <w:pStyle w:val="Compact"/>
            </w:pPr>
            <w:r>
              <w:t>Points within 2 fold</w:t>
            </w:r>
          </w:p>
        </w:tc>
        <w:tc>
          <w:tcPr>
            <w:tcW w:w="0" w:type="auto"/>
          </w:tcPr>
          <w:p w14:paraId="06C2324C" w14:textId="77777777" w:rsidR="00A57F98" w:rsidRDefault="0095117A">
            <w:pPr>
              <w:pStyle w:val="Compact"/>
            </w:pPr>
            <w:r>
              <w:t>10</w:t>
            </w:r>
          </w:p>
        </w:tc>
        <w:tc>
          <w:tcPr>
            <w:tcW w:w="0" w:type="auto"/>
          </w:tcPr>
          <w:p w14:paraId="631038B1" w14:textId="77777777" w:rsidR="00A57F98" w:rsidRDefault="0095117A">
            <w:pPr>
              <w:pStyle w:val="Compact"/>
            </w:pPr>
            <w:r>
              <w:t>100</w:t>
            </w:r>
          </w:p>
        </w:tc>
      </w:tr>
    </w:tbl>
    <w:p w14:paraId="5C409164" w14:textId="77777777" w:rsidR="00A57F98" w:rsidRDefault="0095117A">
      <w:pPr>
        <w:pStyle w:val="Textkrper"/>
      </w:pPr>
      <w:r>
        <w:t xml:space="preserve"> </w:t>
      </w:r>
    </w:p>
    <w:p w14:paraId="34169A53" w14:textId="77777777" w:rsidR="00A57F98" w:rsidRDefault="00A57F98">
      <w:pPr>
        <w:pStyle w:val="Textkrper"/>
      </w:pPr>
    </w:p>
    <w:p w14:paraId="622B20B7" w14:textId="77777777" w:rsidR="00A57F98" w:rsidRDefault="0095117A">
      <w:r>
        <w:br w:type="page"/>
      </w:r>
    </w:p>
    <w:p w14:paraId="2B930005" w14:textId="77777777" w:rsidR="00A57F98" w:rsidRDefault="0095117A">
      <w:pPr>
        <w:pStyle w:val="Textkrper"/>
      </w:pPr>
      <w:r>
        <w:lastRenderedPageBreak/>
        <w:t>Table 2-28: Summary table for CYP3A4 DDI - CMAX Ratio</w:t>
      </w:r>
    </w:p>
    <w:tbl>
      <w:tblPr>
        <w:tblStyle w:val="Table"/>
        <w:tblW w:w="0" w:type="pct"/>
        <w:tblLook w:val="07E0" w:firstRow="1" w:lastRow="1" w:firstColumn="1" w:lastColumn="1" w:noHBand="1" w:noVBand="1"/>
      </w:tblPr>
      <w:tblGrid>
        <w:gridCol w:w="2650"/>
        <w:gridCol w:w="1003"/>
        <w:gridCol w:w="1156"/>
      </w:tblGrid>
      <w:tr w:rsidR="00A57F98" w14:paraId="52ADE535" w14:textId="77777777">
        <w:tc>
          <w:tcPr>
            <w:tcW w:w="0" w:type="auto"/>
            <w:tcBorders>
              <w:bottom w:val="single" w:sz="0" w:space="0" w:color="auto"/>
            </w:tcBorders>
            <w:vAlign w:val="bottom"/>
          </w:tcPr>
          <w:p w14:paraId="41749D1A" w14:textId="77777777" w:rsidR="00A57F98" w:rsidRDefault="0095117A">
            <w:pPr>
              <w:pStyle w:val="Compact"/>
            </w:pPr>
            <w:r>
              <w:t>CMAX</w:t>
            </w:r>
          </w:p>
        </w:tc>
        <w:tc>
          <w:tcPr>
            <w:tcW w:w="0" w:type="auto"/>
            <w:tcBorders>
              <w:bottom w:val="single" w:sz="0" w:space="0" w:color="auto"/>
            </w:tcBorders>
            <w:vAlign w:val="bottom"/>
          </w:tcPr>
          <w:p w14:paraId="31BBCDC1" w14:textId="77777777" w:rsidR="00A57F98" w:rsidRDefault="0095117A">
            <w:pPr>
              <w:pStyle w:val="Compact"/>
            </w:pPr>
            <w:r>
              <w:t>Number</w:t>
            </w:r>
          </w:p>
        </w:tc>
        <w:tc>
          <w:tcPr>
            <w:tcW w:w="0" w:type="auto"/>
            <w:tcBorders>
              <w:bottom w:val="single" w:sz="0" w:space="0" w:color="auto"/>
            </w:tcBorders>
            <w:vAlign w:val="bottom"/>
          </w:tcPr>
          <w:p w14:paraId="0CD140C1" w14:textId="77777777" w:rsidR="00A57F98" w:rsidRDefault="0095117A">
            <w:pPr>
              <w:pStyle w:val="Compact"/>
            </w:pPr>
            <w:r>
              <w:t>Ratio [%]</w:t>
            </w:r>
          </w:p>
        </w:tc>
      </w:tr>
      <w:tr w:rsidR="00A57F98" w14:paraId="6CBCB2A6" w14:textId="77777777">
        <w:tc>
          <w:tcPr>
            <w:tcW w:w="0" w:type="auto"/>
          </w:tcPr>
          <w:p w14:paraId="743F0BD3" w14:textId="77777777" w:rsidR="00A57F98" w:rsidRDefault="0095117A">
            <w:pPr>
              <w:pStyle w:val="Compact"/>
            </w:pPr>
            <w:r>
              <w:t>Points total</w:t>
            </w:r>
          </w:p>
        </w:tc>
        <w:tc>
          <w:tcPr>
            <w:tcW w:w="0" w:type="auto"/>
          </w:tcPr>
          <w:p w14:paraId="31B59B3C" w14:textId="77777777" w:rsidR="00A57F98" w:rsidRDefault="0095117A">
            <w:pPr>
              <w:pStyle w:val="Compact"/>
            </w:pPr>
            <w:r>
              <w:t>9</w:t>
            </w:r>
          </w:p>
        </w:tc>
        <w:tc>
          <w:tcPr>
            <w:tcW w:w="0" w:type="auto"/>
          </w:tcPr>
          <w:p w14:paraId="1F1110C2" w14:textId="77777777" w:rsidR="00A57F98" w:rsidRDefault="0095117A">
            <w:pPr>
              <w:pStyle w:val="Compact"/>
            </w:pPr>
            <w:r>
              <w:t>-</w:t>
            </w:r>
          </w:p>
        </w:tc>
      </w:tr>
      <w:tr w:rsidR="00A57F98" w14:paraId="3808871E" w14:textId="77777777">
        <w:tc>
          <w:tcPr>
            <w:tcW w:w="0" w:type="auto"/>
          </w:tcPr>
          <w:p w14:paraId="1E1E71C8" w14:textId="77777777" w:rsidR="00A57F98" w:rsidRDefault="0095117A">
            <w:pPr>
              <w:pStyle w:val="Compact"/>
            </w:pPr>
            <w:r>
              <w:t xml:space="preserve">Points within Guest </w:t>
            </w:r>
            <w:r>
              <w:rPr>
                <w:i/>
              </w:rPr>
              <w:t>et al.</w:t>
            </w:r>
          </w:p>
        </w:tc>
        <w:tc>
          <w:tcPr>
            <w:tcW w:w="0" w:type="auto"/>
          </w:tcPr>
          <w:p w14:paraId="10FFD9A7" w14:textId="77777777" w:rsidR="00A57F98" w:rsidRDefault="0095117A">
            <w:pPr>
              <w:pStyle w:val="Compact"/>
            </w:pPr>
            <w:r>
              <w:t>8</w:t>
            </w:r>
          </w:p>
        </w:tc>
        <w:tc>
          <w:tcPr>
            <w:tcW w:w="0" w:type="auto"/>
          </w:tcPr>
          <w:p w14:paraId="424DA6E5" w14:textId="77777777" w:rsidR="00A57F98" w:rsidRDefault="0095117A">
            <w:pPr>
              <w:pStyle w:val="Compact"/>
            </w:pPr>
            <w:r>
              <w:t>88.89</w:t>
            </w:r>
          </w:p>
        </w:tc>
      </w:tr>
      <w:tr w:rsidR="00A57F98" w14:paraId="0B0F7F9B" w14:textId="77777777">
        <w:tc>
          <w:tcPr>
            <w:tcW w:w="0" w:type="auto"/>
          </w:tcPr>
          <w:p w14:paraId="3A346144" w14:textId="77777777" w:rsidR="00A57F98" w:rsidRDefault="0095117A">
            <w:pPr>
              <w:pStyle w:val="Compact"/>
            </w:pPr>
            <w:r>
              <w:t>Points within 2 fold</w:t>
            </w:r>
          </w:p>
        </w:tc>
        <w:tc>
          <w:tcPr>
            <w:tcW w:w="0" w:type="auto"/>
          </w:tcPr>
          <w:p w14:paraId="06843F9B" w14:textId="77777777" w:rsidR="00A57F98" w:rsidRDefault="0095117A">
            <w:pPr>
              <w:pStyle w:val="Compact"/>
            </w:pPr>
            <w:r>
              <w:t>9</w:t>
            </w:r>
          </w:p>
        </w:tc>
        <w:tc>
          <w:tcPr>
            <w:tcW w:w="0" w:type="auto"/>
          </w:tcPr>
          <w:p w14:paraId="1A88BEE1" w14:textId="77777777" w:rsidR="00A57F98" w:rsidRDefault="0095117A">
            <w:pPr>
              <w:pStyle w:val="Compact"/>
            </w:pPr>
            <w:r>
              <w:t>100.00</w:t>
            </w:r>
          </w:p>
        </w:tc>
      </w:tr>
    </w:tbl>
    <w:p w14:paraId="6C9F03D2" w14:textId="77777777" w:rsidR="00A57F98" w:rsidRDefault="0095117A">
      <w:pPr>
        <w:pStyle w:val="Textkrper"/>
      </w:pPr>
      <w:r>
        <w:t xml:space="preserve"> </w:t>
      </w:r>
    </w:p>
    <w:p w14:paraId="2B627711" w14:textId="77777777" w:rsidR="00A57F98" w:rsidRDefault="00A57F98">
      <w:pPr>
        <w:pStyle w:val="Textkrper"/>
      </w:pPr>
    </w:p>
    <w:p w14:paraId="7B7E90AD" w14:textId="77777777" w:rsidR="00A57F98" w:rsidRDefault="0095117A">
      <w:pPr>
        <w:pStyle w:val="berschrift3"/>
      </w:pPr>
      <w:bookmarkStart w:id="82" w:name="fluvoxamine"/>
      <w:bookmarkStart w:id="83" w:name="_Toc107583106"/>
      <w:r>
        <w:t>Fluvoxamine</w:t>
      </w:r>
      <w:bookmarkEnd w:id="82"/>
      <w:bookmarkEnd w:id="83"/>
    </w:p>
    <w:p w14:paraId="41814451" w14:textId="77777777" w:rsidR="00A57F98" w:rsidRDefault="00A57F98">
      <w:pPr>
        <w:pStyle w:val="FirstParagraph"/>
      </w:pPr>
    </w:p>
    <w:p w14:paraId="1726C0DA" w14:textId="77777777" w:rsidR="00A57F98" w:rsidRDefault="0095117A">
      <w:r>
        <w:br w:type="page"/>
      </w:r>
    </w:p>
    <w:p w14:paraId="44C1347A" w14:textId="77777777" w:rsidR="00A57F98" w:rsidRDefault="0095117A">
      <w:pPr>
        <w:pStyle w:val="CaptionedFigure"/>
      </w:pPr>
      <w:r>
        <w:rPr>
          <w:noProof/>
        </w:rPr>
        <w:lastRenderedPageBreak/>
        <w:drawing>
          <wp:inline distT="0" distB="0" distL="0" distR="0" wp14:anchorId="7E384A9F" wp14:editId="5093C001">
            <wp:extent cx="5969000" cy="2932284"/>
            <wp:effectExtent l="0" t="0" r="0" b="0"/>
            <wp:docPr id="39" name="Picture" descr="Figure 2-37: CYP3A4 DDI. Perpetrator: Fluvoxamine. Predict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Fluvoxamine_ddi_ratio_plot_AUC_predictedVsObserved.png"/>
                    <pic:cNvPicPr>
                      <a:picLocks noChangeAspect="1" noChangeArrowheads="1"/>
                    </pic:cNvPicPr>
                  </pic:nvPicPr>
                  <pic:blipFill>
                    <a:blip r:embed="rId46"/>
                    <a:stretch>
                      <a:fillRect/>
                    </a:stretch>
                  </pic:blipFill>
                  <pic:spPr bwMode="auto">
                    <a:xfrm>
                      <a:off x="0" y="0"/>
                      <a:ext cx="5969000" cy="2932284"/>
                    </a:xfrm>
                    <a:prstGeom prst="rect">
                      <a:avLst/>
                    </a:prstGeom>
                    <a:noFill/>
                    <a:ln w="9525">
                      <a:noFill/>
                      <a:headEnd/>
                      <a:tailEnd/>
                    </a:ln>
                  </pic:spPr>
                </pic:pic>
              </a:graphicData>
            </a:graphic>
          </wp:inline>
        </w:drawing>
      </w:r>
    </w:p>
    <w:p w14:paraId="4306F886" w14:textId="77777777" w:rsidR="00A57F98" w:rsidRDefault="0095117A">
      <w:pPr>
        <w:pStyle w:val="ImageCaption"/>
      </w:pPr>
      <w:r>
        <w:t>Figure 2-37: CYP3A4 DDI. Perpetrator: Fluvoxamine. Predicted vs. Observed AUC Ratio.</w:t>
      </w:r>
    </w:p>
    <w:p w14:paraId="7D78FC1A" w14:textId="77777777" w:rsidR="00A57F98" w:rsidRDefault="0095117A">
      <w:pPr>
        <w:pStyle w:val="Textkrper"/>
      </w:pPr>
      <w:r>
        <w:t xml:space="preserve"> </w:t>
      </w:r>
    </w:p>
    <w:p w14:paraId="256C5FF7" w14:textId="77777777" w:rsidR="00A57F98" w:rsidRDefault="00A57F98">
      <w:pPr>
        <w:pStyle w:val="Textkrper"/>
      </w:pPr>
    </w:p>
    <w:p w14:paraId="49AA5D92" w14:textId="77777777" w:rsidR="00A57F98" w:rsidRDefault="0095117A">
      <w:r>
        <w:br w:type="page"/>
      </w:r>
    </w:p>
    <w:p w14:paraId="27D497E3" w14:textId="77777777" w:rsidR="00A57F98" w:rsidRDefault="0095117A">
      <w:pPr>
        <w:pStyle w:val="CaptionedFigure"/>
      </w:pPr>
      <w:r>
        <w:rPr>
          <w:noProof/>
        </w:rPr>
        <w:lastRenderedPageBreak/>
        <w:drawing>
          <wp:inline distT="0" distB="0" distL="0" distR="0" wp14:anchorId="4F39C526" wp14:editId="764D1406">
            <wp:extent cx="5969000" cy="2932284"/>
            <wp:effectExtent l="0" t="0" r="0" b="0"/>
            <wp:docPr id="40" name="Picture" descr="Figure 2-38: CYP3A4 DDI. Perpetrator: Fluvoxamine. Predicted/Observ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Fluvoxamine_ddi_ratio_plot_AUC_residualsVsObserved.png"/>
                    <pic:cNvPicPr>
                      <a:picLocks noChangeAspect="1" noChangeArrowheads="1"/>
                    </pic:cNvPicPr>
                  </pic:nvPicPr>
                  <pic:blipFill>
                    <a:blip r:embed="rId47"/>
                    <a:stretch>
                      <a:fillRect/>
                    </a:stretch>
                  </pic:blipFill>
                  <pic:spPr bwMode="auto">
                    <a:xfrm>
                      <a:off x="0" y="0"/>
                      <a:ext cx="5969000" cy="2932284"/>
                    </a:xfrm>
                    <a:prstGeom prst="rect">
                      <a:avLst/>
                    </a:prstGeom>
                    <a:noFill/>
                    <a:ln w="9525">
                      <a:noFill/>
                      <a:headEnd/>
                      <a:tailEnd/>
                    </a:ln>
                  </pic:spPr>
                </pic:pic>
              </a:graphicData>
            </a:graphic>
          </wp:inline>
        </w:drawing>
      </w:r>
    </w:p>
    <w:p w14:paraId="21D39DE2" w14:textId="77777777" w:rsidR="00A57F98" w:rsidRDefault="0095117A">
      <w:pPr>
        <w:pStyle w:val="ImageCaption"/>
      </w:pPr>
      <w:r>
        <w:t>Figure 2-38: CYP3A4 DDI. Perpetrator: Fluvoxamine. Predicted/Observed vs. Observed AUC Ratio.</w:t>
      </w:r>
    </w:p>
    <w:p w14:paraId="4E5CA657" w14:textId="77777777" w:rsidR="00A57F98" w:rsidRDefault="0095117A">
      <w:pPr>
        <w:pStyle w:val="Textkrper"/>
      </w:pPr>
      <w:r>
        <w:t xml:space="preserve"> </w:t>
      </w:r>
    </w:p>
    <w:p w14:paraId="53663D22" w14:textId="77777777" w:rsidR="00A57F98" w:rsidRDefault="00A57F98">
      <w:pPr>
        <w:pStyle w:val="Textkrper"/>
      </w:pPr>
    </w:p>
    <w:p w14:paraId="14441FEA" w14:textId="77777777" w:rsidR="00A57F98" w:rsidRDefault="0095117A">
      <w:r>
        <w:br w:type="page"/>
      </w:r>
    </w:p>
    <w:p w14:paraId="14891054" w14:textId="77777777" w:rsidR="00A57F98" w:rsidRDefault="0095117A">
      <w:pPr>
        <w:pStyle w:val="CaptionedFigure"/>
      </w:pPr>
      <w:r>
        <w:rPr>
          <w:noProof/>
        </w:rPr>
        <w:lastRenderedPageBreak/>
        <w:drawing>
          <wp:inline distT="0" distB="0" distL="0" distR="0" wp14:anchorId="0606267D" wp14:editId="34FF4A13">
            <wp:extent cx="5969000" cy="2932284"/>
            <wp:effectExtent l="0" t="0" r="0" b="0"/>
            <wp:docPr id="41" name="Picture" descr="Figure 2-39: CYP3A4 DDI. Perpetrator: Fluvoxamine. Predict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Fluvoxamine_ddi_ratio_plot_CMAX_predictedVsObserved.png"/>
                    <pic:cNvPicPr>
                      <a:picLocks noChangeAspect="1" noChangeArrowheads="1"/>
                    </pic:cNvPicPr>
                  </pic:nvPicPr>
                  <pic:blipFill>
                    <a:blip r:embed="rId48"/>
                    <a:stretch>
                      <a:fillRect/>
                    </a:stretch>
                  </pic:blipFill>
                  <pic:spPr bwMode="auto">
                    <a:xfrm>
                      <a:off x="0" y="0"/>
                      <a:ext cx="5969000" cy="2932284"/>
                    </a:xfrm>
                    <a:prstGeom prst="rect">
                      <a:avLst/>
                    </a:prstGeom>
                    <a:noFill/>
                    <a:ln w="9525">
                      <a:noFill/>
                      <a:headEnd/>
                      <a:tailEnd/>
                    </a:ln>
                  </pic:spPr>
                </pic:pic>
              </a:graphicData>
            </a:graphic>
          </wp:inline>
        </w:drawing>
      </w:r>
    </w:p>
    <w:p w14:paraId="69442275" w14:textId="77777777" w:rsidR="00A57F98" w:rsidRDefault="0095117A">
      <w:pPr>
        <w:pStyle w:val="ImageCaption"/>
      </w:pPr>
      <w:r>
        <w:t>Figure 2-39: CYP3A4 DDI. Perpetrator: Fluvoxamine. Predicted vs. Observed CMAX Ratio.</w:t>
      </w:r>
    </w:p>
    <w:p w14:paraId="75EAC854" w14:textId="77777777" w:rsidR="00A57F98" w:rsidRDefault="0095117A">
      <w:pPr>
        <w:pStyle w:val="Textkrper"/>
      </w:pPr>
      <w:r>
        <w:t xml:space="preserve"> </w:t>
      </w:r>
    </w:p>
    <w:p w14:paraId="4B1438F3" w14:textId="77777777" w:rsidR="00A57F98" w:rsidRDefault="00A57F98">
      <w:pPr>
        <w:pStyle w:val="Textkrper"/>
      </w:pPr>
    </w:p>
    <w:p w14:paraId="61D9949F" w14:textId="77777777" w:rsidR="00A57F98" w:rsidRDefault="0095117A">
      <w:r>
        <w:br w:type="page"/>
      </w:r>
    </w:p>
    <w:p w14:paraId="73278980" w14:textId="77777777" w:rsidR="00A57F98" w:rsidRDefault="0095117A">
      <w:pPr>
        <w:pStyle w:val="CaptionedFigure"/>
      </w:pPr>
      <w:r>
        <w:rPr>
          <w:noProof/>
        </w:rPr>
        <w:lastRenderedPageBreak/>
        <w:drawing>
          <wp:inline distT="0" distB="0" distL="0" distR="0" wp14:anchorId="40C98B60" wp14:editId="0EF4BEDD">
            <wp:extent cx="5969000" cy="2932284"/>
            <wp:effectExtent l="0" t="0" r="0" b="0"/>
            <wp:docPr id="42" name="Picture" descr="Figure 2-40: CYP3A4 DDI. Perpetrator: Fluvoxamine. Predicted/Observ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Fluvoxamine_ddi_ratio_plot_CMAX_residualsVsObserved.png"/>
                    <pic:cNvPicPr>
                      <a:picLocks noChangeAspect="1" noChangeArrowheads="1"/>
                    </pic:cNvPicPr>
                  </pic:nvPicPr>
                  <pic:blipFill>
                    <a:blip r:embed="rId49"/>
                    <a:stretch>
                      <a:fillRect/>
                    </a:stretch>
                  </pic:blipFill>
                  <pic:spPr bwMode="auto">
                    <a:xfrm>
                      <a:off x="0" y="0"/>
                      <a:ext cx="5969000" cy="2932284"/>
                    </a:xfrm>
                    <a:prstGeom prst="rect">
                      <a:avLst/>
                    </a:prstGeom>
                    <a:noFill/>
                    <a:ln w="9525">
                      <a:noFill/>
                      <a:headEnd/>
                      <a:tailEnd/>
                    </a:ln>
                  </pic:spPr>
                </pic:pic>
              </a:graphicData>
            </a:graphic>
          </wp:inline>
        </w:drawing>
      </w:r>
    </w:p>
    <w:p w14:paraId="4ED2E95D" w14:textId="77777777" w:rsidR="00A57F98" w:rsidRDefault="0095117A">
      <w:pPr>
        <w:pStyle w:val="ImageCaption"/>
      </w:pPr>
      <w:r>
        <w:t>Figure 2-40: CYP3A4 DDI. Perpetrator: Fluvoxamine. Predicted/Observed vs. Observed CMAX Ratio.</w:t>
      </w:r>
    </w:p>
    <w:p w14:paraId="0C4F63FD" w14:textId="77777777" w:rsidR="00A57F98" w:rsidRDefault="0095117A">
      <w:pPr>
        <w:pStyle w:val="Textkrper"/>
      </w:pPr>
      <w:r>
        <w:t xml:space="preserve"> </w:t>
      </w:r>
    </w:p>
    <w:p w14:paraId="5CBB9429" w14:textId="77777777" w:rsidR="00A57F98" w:rsidRDefault="00A57F98">
      <w:pPr>
        <w:pStyle w:val="Textkrper"/>
      </w:pPr>
    </w:p>
    <w:p w14:paraId="232FCC07" w14:textId="77777777" w:rsidR="00A57F98" w:rsidRDefault="0095117A">
      <w:r>
        <w:br w:type="page"/>
      </w:r>
    </w:p>
    <w:p w14:paraId="7BB2E7EE" w14:textId="77777777" w:rsidR="00A57F98" w:rsidRDefault="0095117A">
      <w:pPr>
        <w:pStyle w:val="Textkrper"/>
      </w:pPr>
      <w:r>
        <w:lastRenderedPageBreak/>
        <w:t>Table 2-29: GMFE for CYP3A4 DDI Ratio</w:t>
      </w:r>
    </w:p>
    <w:tbl>
      <w:tblPr>
        <w:tblStyle w:val="Table"/>
        <w:tblW w:w="0" w:type="pct"/>
        <w:tblLook w:val="07E0" w:firstRow="1" w:lastRow="1" w:firstColumn="1" w:lastColumn="1" w:noHBand="1" w:noVBand="1"/>
      </w:tblPr>
      <w:tblGrid>
        <w:gridCol w:w="1543"/>
        <w:gridCol w:w="883"/>
      </w:tblGrid>
      <w:tr w:rsidR="00A57F98" w14:paraId="1D171FD0" w14:textId="77777777">
        <w:tc>
          <w:tcPr>
            <w:tcW w:w="0" w:type="auto"/>
            <w:tcBorders>
              <w:bottom w:val="single" w:sz="0" w:space="0" w:color="auto"/>
            </w:tcBorders>
            <w:vAlign w:val="bottom"/>
          </w:tcPr>
          <w:p w14:paraId="197888EE" w14:textId="77777777" w:rsidR="00A57F98" w:rsidRDefault="0095117A">
            <w:pPr>
              <w:pStyle w:val="Compact"/>
            </w:pPr>
            <w:r>
              <w:t>PK parameter</w:t>
            </w:r>
          </w:p>
        </w:tc>
        <w:tc>
          <w:tcPr>
            <w:tcW w:w="0" w:type="auto"/>
            <w:tcBorders>
              <w:bottom w:val="single" w:sz="0" w:space="0" w:color="auto"/>
            </w:tcBorders>
            <w:vAlign w:val="bottom"/>
          </w:tcPr>
          <w:p w14:paraId="4029C27E" w14:textId="77777777" w:rsidR="00A57F98" w:rsidRDefault="0095117A">
            <w:pPr>
              <w:pStyle w:val="Compact"/>
            </w:pPr>
            <w:r>
              <w:t>GMFE</w:t>
            </w:r>
          </w:p>
        </w:tc>
      </w:tr>
      <w:tr w:rsidR="00A57F98" w14:paraId="562BC4A9" w14:textId="77777777">
        <w:tc>
          <w:tcPr>
            <w:tcW w:w="0" w:type="auto"/>
          </w:tcPr>
          <w:p w14:paraId="1B2C1F58" w14:textId="77777777" w:rsidR="00A57F98" w:rsidRDefault="0095117A">
            <w:pPr>
              <w:pStyle w:val="Compact"/>
            </w:pPr>
            <w:r>
              <w:t>AUC</w:t>
            </w:r>
          </w:p>
        </w:tc>
        <w:tc>
          <w:tcPr>
            <w:tcW w:w="0" w:type="auto"/>
          </w:tcPr>
          <w:p w14:paraId="06BB2FF7" w14:textId="77777777" w:rsidR="00A57F98" w:rsidRDefault="0095117A">
            <w:pPr>
              <w:pStyle w:val="Compact"/>
            </w:pPr>
            <w:r>
              <w:t>1.</w:t>
            </w:r>
            <w:r>
              <w:t>42</w:t>
            </w:r>
          </w:p>
        </w:tc>
      </w:tr>
      <w:tr w:rsidR="00A57F98" w14:paraId="6CA167A1" w14:textId="77777777">
        <w:tc>
          <w:tcPr>
            <w:tcW w:w="0" w:type="auto"/>
          </w:tcPr>
          <w:p w14:paraId="68246E7E" w14:textId="77777777" w:rsidR="00A57F98" w:rsidRDefault="0095117A">
            <w:pPr>
              <w:pStyle w:val="Compact"/>
            </w:pPr>
            <w:r>
              <w:t>CMAX</w:t>
            </w:r>
          </w:p>
        </w:tc>
        <w:tc>
          <w:tcPr>
            <w:tcW w:w="0" w:type="auto"/>
          </w:tcPr>
          <w:p w14:paraId="58AFD594" w14:textId="77777777" w:rsidR="00A57F98" w:rsidRDefault="0095117A">
            <w:pPr>
              <w:pStyle w:val="Compact"/>
            </w:pPr>
            <w:r>
              <w:t>1.43</w:t>
            </w:r>
          </w:p>
        </w:tc>
      </w:tr>
    </w:tbl>
    <w:p w14:paraId="071175AA" w14:textId="77777777" w:rsidR="00A57F98" w:rsidRDefault="0095117A">
      <w:pPr>
        <w:pStyle w:val="Textkrper"/>
      </w:pPr>
      <w:r>
        <w:t xml:space="preserve"> </w:t>
      </w:r>
    </w:p>
    <w:p w14:paraId="43DBBD12" w14:textId="77777777" w:rsidR="00A57F98" w:rsidRDefault="00A57F98">
      <w:pPr>
        <w:pStyle w:val="Textkrper"/>
      </w:pPr>
    </w:p>
    <w:p w14:paraId="5FF12BDC" w14:textId="77777777" w:rsidR="00A57F98" w:rsidRDefault="0095117A">
      <w:r>
        <w:br w:type="page"/>
      </w:r>
    </w:p>
    <w:p w14:paraId="422C8C56" w14:textId="77777777" w:rsidR="00A57F98" w:rsidRDefault="0095117A">
      <w:pPr>
        <w:pStyle w:val="Textkrper"/>
      </w:pPr>
      <w:r>
        <w:lastRenderedPageBreak/>
        <w:t>Table 2-30: Summary table for CYP3A4 DDI - AUC Ratio</w:t>
      </w:r>
    </w:p>
    <w:tbl>
      <w:tblPr>
        <w:tblStyle w:val="Table"/>
        <w:tblW w:w="0" w:type="pct"/>
        <w:tblLook w:val="07E0" w:firstRow="1" w:lastRow="1" w:firstColumn="1" w:lastColumn="1" w:noHBand="1" w:noVBand="1"/>
      </w:tblPr>
      <w:tblGrid>
        <w:gridCol w:w="2650"/>
        <w:gridCol w:w="1003"/>
        <w:gridCol w:w="1156"/>
      </w:tblGrid>
      <w:tr w:rsidR="00A57F98" w14:paraId="51106AB0" w14:textId="77777777">
        <w:tc>
          <w:tcPr>
            <w:tcW w:w="0" w:type="auto"/>
            <w:tcBorders>
              <w:bottom w:val="single" w:sz="0" w:space="0" w:color="auto"/>
            </w:tcBorders>
            <w:vAlign w:val="bottom"/>
          </w:tcPr>
          <w:p w14:paraId="42108AEC" w14:textId="77777777" w:rsidR="00A57F98" w:rsidRDefault="0095117A">
            <w:pPr>
              <w:pStyle w:val="Compact"/>
            </w:pPr>
            <w:r>
              <w:t>AUC</w:t>
            </w:r>
          </w:p>
        </w:tc>
        <w:tc>
          <w:tcPr>
            <w:tcW w:w="0" w:type="auto"/>
            <w:tcBorders>
              <w:bottom w:val="single" w:sz="0" w:space="0" w:color="auto"/>
            </w:tcBorders>
            <w:vAlign w:val="bottom"/>
          </w:tcPr>
          <w:p w14:paraId="0FAE44BF" w14:textId="77777777" w:rsidR="00A57F98" w:rsidRDefault="0095117A">
            <w:pPr>
              <w:pStyle w:val="Compact"/>
            </w:pPr>
            <w:r>
              <w:t>Number</w:t>
            </w:r>
          </w:p>
        </w:tc>
        <w:tc>
          <w:tcPr>
            <w:tcW w:w="0" w:type="auto"/>
            <w:tcBorders>
              <w:bottom w:val="single" w:sz="0" w:space="0" w:color="auto"/>
            </w:tcBorders>
            <w:vAlign w:val="bottom"/>
          </w:tcPr>
          <w:p w14:paraId="2B901207" w14:textId="77777777" w:rsidR="00A57F98" w:rsidRDefault="0095117A">
            <w:pPr>
              <w:pStyle w:val="Compact"/>
            </w:pPr>
            <w:r>
              <w:t>Ratio [%]</w:t>
            </w:r>
          </w:p>
        </w:tc>
      </w:tr>
      <w:tr w:rsidR="00A57F98" w14:paraId="617A6C88" w14:textId="77777777">
        <w:tc>
          <w:tcPr>
            <w:tcW w:w="0" w:type="auto"/>
          </w:tcPr>
          <w:p w14:paraId="7DD9BB19" w14:textId="77777777" w:rsidR="00A57F98" w:rsidRDefault="0095117A">
            <w:pPr>
              <w:pStyle w:val="Compact"/>
            </w:pPr>
            <w:r>
              <w:t>Points total</w:t>
            </w:r>
          </w:p>
        </w:tc>
        <w:tc>
          <w:tcPr>
            <w:tcW w:w="0" w:type="auto"/>
          </w:tcPr>
          <w:p w14:paraId="24EBB421" w14:textId="77777777" w:rsidR="00A57F98" w:rsidRDefault="0095117A">
            <w:pPr>
              <w:pStyle w:val="Compact"/>
            </w:pPr>
            <w:r>
              <w:t>4</w:t>
            </w:r>
          </w:p>
        </w:tc>
        <w:tc>
          <w:tcPr>
            <w:tcW w:w="0" w:type="auto"/>
          </w:tcPr>
          <w:p w14:paraId="016A2E2F" w14:textId="77777777" w:rsidR="00A57F98" w:rsidRDefault="0095117A">
            <w:pPr>
              <w:pStyle w:val="Compact"/>
            </w:pPr>
            <w:r>
              <w:t>-</w:t>
            </w:r>
          </w:p>
        </w:tc>
      </w:tr>
      <w:tr w:rsidR="00A57F98" w14:paraId="2D2D759A" w14:textId="77777777">
        <w:tc>
          <w:tcPr>
            <w:tcW w:w="0" w:type="auto"/>
          </w:tcPr>
          <w:p w14:paraId="30A284BC" w14:textId="77777777" w:rsidR="00A57F98" w:rsidRDefault="0095117A">
            <w:pPr>
              <w:pStyle w:val="Compact"/>
            </w:pPr>
            <w:r>
              <w:t xml:space="preserve">Points within Guest </w:t>
            </w:r>
            <w:r>
              <w:rPr>
                <w:i/>
              </w:rPr>
              <w:t>et al.</w:t>
            </w:r>
          </w:p>
        </w:tc>
        <w:tc>
          <w:tcPr>
            <w:tcW w:w="0" w:type="auto"/>
          </w:tcPr>
          <w:p w14:paraId="65CAF1BE" w14:textId="77777777" w:rsidR="00A57F98" w:rsidRDefault="0095117A">
            <w:pPr>
              <w:pStyle w:val="Compact"/>
            </w:pPr>
            <w:r>
              <w:t>1</w:t>
            </w:r>
          </w:p>
        </w:tc>
        <w:tc>
          <w:tcPr>
            <w:tcW w:w="0" w:type="auto"/>
          </w:tcPr>
          <w:p w14:paraId="35A8F0DF" w14:textId="77777777" w:rsidR="00A57F98" w:rsidRDefault="0095117A">
            <w:pPr>
              <w:pStyle w:val="Compact"/>
            </w:pPr>
            <w:r>
              <w:t>25</w:t>
            </w:r>
          </w:p>
        </w:tc>
      </w:tr>
      <w:tr w:rsidR="00A57F98" w14:paraId="06FCD45E" w14:textId="77777777">
        <w:tc>
          <w:tcPr>
            <w:tcW w:w="0" w:type="auto"/>
          </w:tcPr>
          <w:p w14:paraId="44055F93" w14:textId="77777777" w:rsidR="00A57F98" w:rsidRDefault="0095117A">
            <w:pPr>
              <w:pStyle w:val="Compact"/>
            </w:pPr>
            <w:r>
              <w:t>Points within 2 fold</w:t>
            </w:r>
          </w:p>
        </w:tc>
        <w:tc>
          <w:tcPr>
            <w:tcW w:w="0" w:type="auto"/>
          </w:tcPr>
          <w:p w14:paraId="1D3060F2" w14:textId="77777777" w:rsidR="00A57F98" w:rsidRDefault="0095117A">
            <w:pPr>
              <w:pStyle w:val="Compact"/>
            </w:pPr>
            <w:r>
              <w:t>4</w:t>
            </w:r>
          </w:p>
        </w:tc>
        <w:tc>
          <w:tcPr>
            <w:tcW w:w="0" w:type="auto"/>
          </w:tcPr>
          <w:p w14:paraId="6403F5E2" w14:textId="77777777" w:rsidR="00A57F98" w:rsidRDefault="0095117A">
            <w:pPr>
              <w:pStyle w:val="Compact"/>
            </w:pPr>
            <w:r>
              <w:t>100</w:t>
            </w:r>
          </w:p>
        </w:tc>
      </w:tr>
    </w:tbl>
    <w:p w14:paraId="2C6BD7E4" w14:textId="77777777" w:rsidR="00A57F98" w:rsidRDefault="0095117A">
      <w:pPr>
        <w:pStyle w:val="Textkrper"/>
      </w:pPr>
      <w:r>
        <w:t xml:space="preserve"> </w:t>
      </w:r>
    </w:p>
    <w:p w14:paraId="40461314" w14:textId="77777777" w:rsidR="00A57F98" w:rsidRDefault="00A57F98">
      <w:pPr>
        <w:pStyle w:val="Textkrper"/>
      </w:pPr>
    </w:p>
    <w:p w14:paraId="5B56CA85" w14:textId="77777777" w:rsidR="00A57F98" w:rsidRDefault="0095117A">
      <w:r>
        <w:br w:type="page"/>
      </w:r>
    </w:p>
    <w:p w14:paraId="2BA42B81" w14:textId="77777777" w:rsidR="00A57F98" w:rsidRDefault="0095117A">
      <w:pPr>
        <w:pStyle w:val="Textkrper"/>
      </w:pPr>
      <w:r>
        <w:lastRenderedPageBreak/>
        <w:t>Table 2-31: Summary table for CYP3A4 DDI - CMAX Ratio</w:t>
      </w:r>
    </w:p>
    <w:tbl>
      <w:tblPr>
        <w:tblStyle w:val="Table"/>
        <w:tblW w:w="0" w:type="pct"/>
        <w:tblLook w:val="07E0" w:firstRow="1" w:lastRow="1" w:firstColumn="1" w:lastColumn="1" w:noHBand="1" w:noVBand="1"/>
      </w:tblPr>
      <w:tblGrid>
        <w:gridCol w:w="2650"/>
        <w:gridCol w:w="1003"/>
        <w:gridCol w:w="1156"/>
      </w:tblGrid>
      <w:tr w:rsidR="00A57F98" w14:paraId="5E9FF5FF" w14:textId="77777777">
        <w:tc>
          <w:tcPr>
            <w:tcW w:w="0" w:type="auto"/>
            <w:tcBorders>
              <w:bottom w:val="single" w:sz="0" w:space="0" w:color="auto"/>
            </w:tcBorders>
            <w:vAlign w:val="bottom"/>
          </w:tcPr>
          <w:p w14:paraId="5425CFE0" w14:textId="77777777" w:rsidR="00A57F98" w:rsidRDefault="0095117A">
            <w:pPr>
              <w:pStyle w:val="Compact"/>
            </w:pPr>
            <w:r>
              <w:t>CMAX</w:t>
            </w:r>
          </w:p>
        </w:tc>
        <w:tc>
          <w:tcPr>
            <w:tcW w:w="0" w:type="auto"/>
            <w:tcBorders>
              <w:bottom w:val="single" w:sz="0" w:space="0" w:color="auto"/>
            </w:tcBorders>
            <w:vAlign w:val="bottom"/>
          </w:tcPr>
          <w:p w14:paraId="49A4A050" w14:textId="77777777" w:rsidR="00A57F98" w:rsidRDefault="0095117A">
            <w:pPr>
              <w:pStyle w:val="Compact"/>
            </w:pPr>
            <w:r>
              <w:t>Number</w:t>
            </w:r>
          </w:p>
        </w:tc>
        <w:tc>
          <w:tcPr>
            <w:tcW w:w="0" w:type="auto"/>
            <w:tcBorders>
              <w:bottom w:val="single" w:sz="0" w:space="0" w:color="auto"/>
            </w:tcBorders>
            <w:vAlign w:val="bottom"/>
          </w:tcPr>
          <w:p w14:paraId="4BA6F208" w14:textId="77777777" w:rsidR="00A57F98" w:rsidRDefault="0095117A">
            <w:pPr>
              <w:pStyle w:val="Compact"/>
            </w:pPr>
            <w:r>
              <w:t>Ratio [%]</w:t>
            </w:r>
          </w:p>
        </w:tc>
      </w:tr>
      <w:tr w:rsidR="00A57F98" w14:paraId="1A4B2FF2" w14:textId="77777777">
        <w:tc>
          <w:tcPr>
            <w:tcW w:w="0" w:type="auto"/>
          </w:tcPr>
          <w:p w14:paraId="39AD105A" w14:textId="77777777" w:rsidR="00A57F98" w:rsidRDefault="0095117A">
            <w:pPr>
              <w:pStyle w:val="Compact"/>
            </w:pPr>
            <w:r>
              <w:t>Points total</w:t>
            </w:r>
          </w:p>
        </w:tc>
        <w:tc>
          <w:tcPr>
            <w:tcW w:w="0" w:type="auto"/>
          </w:tcPr>
          <w:p w14:paraId="3F5928EF" w14:textId="77777777" w:rsidR="00A57F98" w:rsidRDefault="0095117A">
            <w:pPr>
              <w:pStyle w:val="Compact"/>
            </w:pPr>
            <w:r>
              <w:t>3</w:t>
            </w:r>
          </w:p>
        </w:tc>
        <w:tc>
          <w:tcPr>
            <w:tcW w:w="0" w:type="auto"/>
          </w:tcPr>
          <w:p w14:paraId="5A84234D" w14:textId="77777777" w:rsidR="00A57F98" w:rsidRDefault="0095117A">
            <w:pPr>
              <w:pStyle w:val="Compact"/>
            </w:pPr>
            <w:r>
              <w:t>-</w:t>
            </w:r>
          </w:p>
        </w:tc>
      </w:tr>
      <w:tr w:rsidR="00A57F98" w14:paraId="5E9C20B7" w14:textId="77777777">
        <w:tc>
          <w:tcPr>
            <w:tcW w:w="0" w:type="auto"/>
          </w:tcPr>
          <w:p w14:paraId="517B0AC4" w14:textId="77777777" w:rsidR="00A57F98" w:rsidRDefault="0095117A">
            <w:pPr>
              <w:pStyle w:val="Compact"/>
            </w:pPr>
            <w:r>
              <w:t xml:space="preserve">Points within Guest </w:t>
            </w:r>
            <w:r>
              <w:rPr>
                <w:i/>
              </w:rPr>
              <w:t>et al.</w:t>
            </w:r>
          </w:p>
        </w:tc>
        <w:tc>
          <w:tcPr>
            <w:tcW w:w="0" w:type="auto"/>
          </w:tcPr>
          <w:p w14:paraId="7858CF5A" w14:textId="77777777" w:rsidR="00A57F98" w:rsidRDefault="0095117A">
            <w:pPr>
              <w:pStyle w:val="Compact"/>
            </w:pPr>
            <w:r>
              <w:t>1</w:t>
            </w:r>
          </w:p>
        </w:tc>
        <w:tc>
          <w:tcPr>
            <w:tcW w:w="0" w:type="auto"/>
          </w:tcPr>
          <w:p w14:paraId="02179AD9" w14:textId="77777777" w:rsidR="00A57F98" w:rsidRDefault="0095117A">
            <w:pPr>
              <w:pStyle w:val="Compact"/>
            </w:pPr>
            <w:r>
              <w:t>33.33</w:t>
            </w:r>
          </w:p>
        </w:tc>
      </w:tr>
      <w:tr w:rsidR="00A57F98" w14:paraId="7A3DEF65" w14:textId="77777777">
        <w:tc>
          <w:tcPr>
            <w:tcW w:w="0" w:type="auto"/>
          </w:tcPr>
          <w:p w14:paraId="269FFAEE" w14:textId="77777777" w:rsidR="00A57F98" w:rsidRDefault="0095117A">
            <w:pPr>
              <w:pStyle w:val="Compact"/>
            </w:pPr>
            <w:r>
              <w:t>Points within 2 fold</w:t>
            </w:r>
          </w:p>
        </w:tc>
        <w:tc>
          <w:tcPr>
            <w:tcW w:w="0" w:type="auto"/>
          </w:tcPr>
          <w:p w14:paraId="626A3CE6" w14:textId="77777777" w:rsidR="00A57F98" w:rsidRDefault="0095117A">
            <w:pPr>
              <w:pStyle w:val="Compact"/>
            </w:pPr>
            <w:r>
              <w:t>3</w:t>
            </w:r>
          </w:p>
        </w:tc>
        <w:tc>
          <w:tcPr>
            <w:tcW w:w="0" w:type="auto"/>
          </w:tcPr>
          <w:p w14:paraId="20AF257D" w14:textId="77777777" w:rsidR="00A57F98" w:rsidRDefault="0095117A">
            <w:pPr>
              <w:pStyle w:val="Compact"/>
            </w:pPr>
            <w:r>
              <w:t>100.00</w:t>
            </w:r>
          </w:p>
        </w:tc>
      </w:tr>
    </w:tbl>
    <w:p w14:paraId="3515DE5E" w14:textId="77777777" w:rsidR="00A57F98" w:rsidRDefault="0095117A">
      <w:pPr>
        <w:pStyle w:val="Textkrper"/>
      </w:pPr>
      <w:r>
        <w:t xml:space="preserve"> </w:t>
      </w:r>
    </w:p>
    <w:p w14:paraId="23008C8C" w14:textId="77777777" w:rsidR="00A57F98" w:rsidRDefault="00A57F98">
      <w:pPr>
        <w:pStyle w:val="Textkrper"/>
      </w:pPr>
    </w:p>
    <w:p w14:paraId="671CACE0" w14:textId="77777777" w:rsidR="00A57F98" w:rsidRDefault="0095117A">
      <w:pPr>
        <w:pStyle w:val="berschrift3"/>
      </w:pPr>
      <w:bookmarkStart w:id="84" w:name="itraconazole"/>
      <w:bookmarkStart w:id="85" w:name="_Toc107583107"/>
      <w:r>
        <w:t>Itraconazole</w:t>
      </w:r>
      <w:bookmarkEnd w:id="84"/>
      <w:bookmarkEnd w:id="85"/>
    </w:p>
    <w:p w14:paraId="5220FB4B" w14:textId="77777777" w:rsidR="00A57F98" w:rsidRDefault="00A57F98">
      <w:pPr>
        <w:pStyle w:val="FirstParagraph"/>
      </w:pPr>
    </w:p>
    <w:p w14:paraId="565557FE" w14:textId="77777777" w:rsidR="00A57F98" w:rsidRDefault="0095117A">
      <w:r>
        <w:br w:type="page"/>
      </w:r>
    </w:p>
    <w:p w14:paraId="231D8CC2" w14:textId="77777777" w:rsidR="00A57F98" w:rsidRDefault="0095117A">
      <w:pPr>
        <w:pStyle w:val="CaptionedFigure"/>
      </w:pPr>
      <w:r>
        <w:rPr>
          <w:noProof/>
        </w:rPr>
        <w:lastRenderedPageBreak/>
        <w:drawing>
          <wp:inline distT="0" distB="0" distL="0" distR="0" wp14:anchorId="5E4AE7B8" wp14:editId="7AA869F6">
            <wp:extent cx="5969000" cy="2941536"/>
            <wp:effectExtent l="0" t="0" r="0" b="0"/>
            <wp:docPr id="43" name="Picture" descr="Figure 2-41: CYP3A4 DDI. Perpetrator: Itraconazole. Predict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Itraconazole_ddi_ratio_plot_AUC_predictedVsObserved.png"/>
                    <pic:cNvPicPr>
                      <a:picLocks noChangeAspect="1" noChangeArrowheads="1"/>
                    </pic:cNvPicPr>
                  </pic:nvPicPr>
                  <pic:blipFill>
                    <a:blip r:embed="rId50"/>
                    <a:stretch>
                      <a:fillRect/>
                    </a:stretch>
                  </pic:blipFill>
                  <pic:spPr bwMode="auto">
                    <a:xfrm>
                      <a:off x="0" y="0"/>
                      <a:ext cx="5969000" cy="2941536"/>
                    </a:xfrm>
                    <a:prstGeom prst="rect">
                      <a:avLst/>
                    </a:prstGeom>
                    <a:noFill/>
                    <a:ln w="9525">
                      <a:noFill/>
                      <a:headEnd/>
                      <a:tailEnd/>
                    </a:ln>
                  </pic:spPr>
                </pic:pic>
              </a:graphicData>
            </a:graphic>
          </wp:inline>
        </w:drawing>
      </w:r>
    </w:p>
    <w:p w14:paraId="3FADAE04" w14:textId="77777777" w:rsidR="00A57F98" w:rsidRDefault="0095117A">
      <w:pPr>
        <w:pStyle w:val="ImageCaption"/>
      </w:pPr>
      <w:r>
        <w:t>Figure 2-41: CYP3A4 DDI. Perpetrator: Itraconazole. Predicted vs. Observed AUC Ratio.</w:t>
      </w:r>
    </w:p>
    <w:p w14:paraId="04F9AA7F" w14:textId="77777777" w:rsidR="00A57F98" w:rsidRDefault="0095117A">
      <w:pPr>
        <w:pStyle w:val="Textkrper"/>
      </w:pPr>
      <w:r>
        <w:t xml:space="preserve"> </w:t>
      </w:r>
    </w:p>
    <w:p w14:paraId="790E71D8" w14:textId="77777777" w:rsidR="00A57F98" w:rsidRDefault="00A57F98">
      <w:pPr>
        <w:pStyle w:val="Textkrper"/>
      </w:pPr>
    </w:p>
    <w:p w14:paraId="3A327603" w14:textId="77777777" w:rsidR="00A57F98" w:rsidRDefault="0095117A">
      <w:r>
        <w:br w:type="page"/>
      </w:r>
    </w:p>
    <w:p w14:paraId="3CE62562" w14:textId="77777777" w:rsidR="00A57F98" w:rsidRDefault="0095117A">
      <w:pPr>
        <w:pStyle w:val="CaptionedFigure"/>
      </w:pPr>
      <w:r>
        <w:rPr>
          <w:noProof/>
        </w:rPr>
        <w:lastRenderedPageBreak/>
        <w:drawing>
          <wp:inline distT="0" distB="0" distL="0" distR="0" wp14:anchorId="29F606B1" wp14:editId="5E6B85BF">
            <wp:extent cx="5969000" cy="2941536"/>
            <wp:effectExtent l="0" t="0" r="0" b="0"/>
            <wp:docPr id="44" name="Picture" descr="Figure 2-42: CYP3A4 DDI. Perpetrator: Itraconazole. Predicted/Observ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Itraconazole_ddi_ratio_plot_AUC_residualsVsObserved.png"/>
                    <pic:cNvPicPr>
                      <a:picLocks noChangeAspect="1" noChangeArrowheads="1"/>
                    </pic:cNvPicPr>
                  </pic:nvPicPr>
                  <pic:blipFill>
                    <a:blip r:embed="rId51"/>
                    <a:stretch>
                      <a:fillRect/>
                    </a:stretch>
                  </pic:blipFill>
                  <pic:spPr bwMode="auto">
                    <a:xfrm>
                      <a:off x="0" y="0"/>
                      <a:ext cx="5969000" cy="2941536"/>
                    </a:xfrm>
                    <a:prstGeom prst="rect">
                      <a:avLst/>
                    </a:prstGeom>
                    <a:noFill/>
                    <a:ln w="9525">
                      <a:noFill/>
                      <a:headEnd/>
                      <a:tailEnd/>
                    </a:ln>
                  </pic:spPr>
                </pic:pic>
              </a:graphicData>
            </a:graphic>
          </wp:inline>
        </w:drawing>
      </w:r>
    </w:p>
    <w:p w14:paraId="643507B3" w14:textId="77777777" w:rsidR="00A57F98" w:rsidRDefault="0095117A">
      <w:pPr>
        <w:pStyle w:val="ImageCaption"/>
      </w:pPr>
      <w:r>
        <w:t>Figure 2-42: CYP3A4 DDI. Perpetrator: Itraconazole. Predicted/Observed vs. Observed AUC Ratio.</w:t>
      </w:r>
    </w:p>
    <w:p w14:paraId="61755BD5" w14:textId="77777777" w:rsidR="00A57F98" w:rsidRDefault="0095117A">
      <w:pPr>
        <w:pStyle w:val="Textkrper"/>
      </w:pPr>
      <w:r>
        <w:t xml:space="preserve"> </w:t>
      </w:r>
    </w:p>
    <w:p w14:paraId="6E50D33E" w14:textId="77777777" w:rsidR="00A57F98" w:rsidRDefault="00A57F98">
      <w:pPr>
        <w:pStyle w:val="Textkrper"/>
      </w:pPr>
    </w:p>
    <w:p w14:paraId="2DC4DBB3" w14:textId="77777777" w:rsidR="00A57F98" w:rsidRDefault="0095117A">
      <w:r>
        <w:br w:type="page"/>
      </w:r>
    </w:p>
    <w:p w14:paraId="742D2456" w14:textId="77777777" w:rsidR="00A57F98" w:rsidRDefault="0095117A">
      <w:pPr>
        <w:pStyle w:val="CaptionedFigure"/>
      </w:pPr>
      <w:r>
        <w:rPr>
          <w:noProof/>
        </w:rPr>
        <w:lastRenderedPageBreak/>
        <w:drawing>
          <wp:inline distT="0" distB="0" distL="0" distR="0" wp14:anchorId="5DF6DB3C" wp14:editId="62456762">
            <wp:extent cx="5969000" cy="2941536"/>
            <wp:effectExtent l="0" t="0" r="0" b="0"/>
            <wp:docPr id="45" name="Picture" descr="Figure 2-43: CYP3A4 DDI. Perpetrator: Itraconazole. Predict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Itraconazole_ddi_ratio_plot_CMAX_predictedVsObserved.png"/>
                    <pic:cNvPicPr>
                      <a:picLocks noChangeAspect="1" noChangeArrowheads="1"/>
                    </pic:cNvPicPr>
                  </pic:nvPicPr>
                  <pic:blipFill>
                    <a:blip r:embed="rId52"/>
                    <a:stretch>
                      <a:fillRect/>
                    </a:stretch>
                  </pic:blipFill>
                  <pic:spPr bwMode="auto">
                    <a:xfrm>
                      <a:off x="0" y="0"/>
                      <a:ext cx="5969000" cy="2941536"/>
                    </a:xfrm>
                    <a:prstGeom prst="rect">
                      <a:avLst/>
                    </a:prstGeom>
                    <a:noFill/>
                    <a:ln w="9525">
                      <a:noFill/>
                      <a:headEnd/>
                      <a:tailEnd/>
                    </a:ln>
                  </pic:spPr>
                </pic:pic>
              </a:graphicData>
            </a:graphic>
          </wp:inline>
        </w:drawing>
      </w:r>
    </w:p>
    <w:p w14:paraId="02D7EDEF" w14:textId="77777777" w:rsidR="00A57F98" w:rsidRDefault="0095117A">
      <w:pPr>
        <w:pStyle w:val="ImageCaption"/>
      </w:pPr>
      <w:r>
        <w:t>Figure 2-43: CYP3A4 DDI. Perpetrator: Itraconazole. Predicted vs. Observed CMAX Ratio.</w:t>
      </w:r>
    </w:p>
    <w:p w14:paraId="30CF9283" w14:textId="77777777" w:rsidR="00A57F98" w:rsidRDefault="0095117A">
      <w:pPr>
        <w:pStyle w:val="Textkrper"/>
      </w:pPr>
      <w:r>
        <w:t xml:space="preserve"> </w:t>
      </w:r>
    </w:p>
    <w:p w14:paraId="26347746" w14:textId="77777777" w:rsidR="00A57F98" w:rsidRDefault="00A57F98">
      <w:pPr>
        <w:pStyle w:val="Textkrper"/>
      </w:pPr>
    </w:p>
    <w:p w14:paraId="45D06E14" w14:textId="77777777" w:rsidR="00A57F98" w:rsidRDefault="0095117A">
      <w:r>
        <w:br w:type="page"/>
      </w:r>
    </w:p>
    <w:p w14:paraId="681BD133" w14:textId="77777777" w:rsidR="00A57F98" w:rsidRDefault="0095117A">
      <w:pPr>
        <w:pStyle w:val="CaptionedFigure"/>
      </w:pPr>
      <w:r>
        <w:rPr>
          <w:noProof/>
        </w:rPr>
        <w:lastRenderedPageBreak/>
        <w:drawing>
          <wp:inline distT="0" distB="0" distL="0" distR="0" wp14:anchorId="1B9C0B99" wp14:editId="4C759CC3">
            <wp:extent cx="5969000" cy="2941536"/>
            <wp:effectExtent l="0" t="0" r="0" b="0"/>
            <wp:docPr id="46" name="Picture" descr="Figure 2-44: CYP3A4 DDI. Perpetrator: Itraconazole. Predicted/Observ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Itraconazole_ddi_ratio_plot_CMAX_residualsVsObserved.png"/>
                    <pic:cNvPicPr>
                      <a:picLocks noChangeAspect="1" noChangeArrowheads="1"/>
                    </pic:cNvPicPr>
                  </pic:nvPicPr>
                  <pic:blipFill>
                    <a:blip r:embed="rId53"/>
                    <a:stretch>
                      <a:fillRect/>
                    </a:stretch>
                  </pic:blipFill>
                  <pic:spPr bwMode="auto">
                    <a:xfrm>
                      <a:off x="0" y="0"/>
                      <a:ext cx="5969000" cy="2941536"/>
                    </a:xfrm>
                    <a:prstGeom prst="rect">
                      <a:avLst/>
                    </a:prstGeom>
                    <a:noFill/>
                    <a:ln w="9525">
                      <a:noFill/>
                      <a:headEnd/>
                      <a:tailEnd/>
                    </a:ln>
                  </pic:spPr>
                </pic:pic>
              </a:graphicData>
            </a:graphic>
          </wp:inline>
        </w:drawing>
      </w:r>
    </w:p>
    <w:p w14:paraId="0E358CDD" w14:textId="77777777" w:rsidR="00A57F98" w:rsidRDefault="0095117A">
      <w:pPr>
        <w:pStyle w:val="ImageCaption"/>
      </w:pPr>
      <w:r>
        <w:t>Figure 2-44: CYP3A4 DDI. Perpetrator: Itraconazole. Predicted/Observed vs. Observed CMAX Ratio.</w:t>
      </w:r>
    </w:p>
    <w:p w14:paraId="3769AD03" w14:textId="77777777" w:rsidR="00A57F98" w:rsidRDefault="0095117A">
      <w:pPr>
        <w:pStyle w:val="Textkrper"/>
      </w:pPr>
      <w:r>
        <w:t xml:space="preserve"> </w:t>
      </w:r>
    </w:p>
    <w:p w14:paraId="6C1F24CD" w14:textId="77777777" w:rsidR="00A57F98" w:rsidRDefault="00A57F98">
      <w:pPr>
        <w:pStyle w:val="Textkrper"/>
      </w:pPr>
    </w:p>
    <w:p w14:paraId="01D3CF14" w14:textId="77777777" w:rsidR="00A57F98" w:rsidRDefault="0095117A">
      <w:r>
        <w:br w:type="page"/>
      </w:r>
    </w:p>
    <w:p w14:paraId="35BBD675" w14:textId="77777777" w:rsidR="00A57F98" w:rsidRDefault="0095117A">
      <w:pPr>
        <w:pStyle w:val="Textkrper"/>
      </w:pPr>
      <w:r>
        <w:lastRenderedPageBreak/>
        <w:t>Table 2-32: GMFE for CYP3A4 DDI Ratio</w:t>
      </w:r>
    </w:p>
    <w:tbl>
      <w:tblPr>
        <w:tblStyle w:val="Table"/>
        <w:tblW w:w="0" w:type="pct"/>
        <w:tblLook w:val="07E0" w:firstRow="1" w:lastRow="1" w:firstColumn="1" w:lastColumn="1" w:noHBand="1" w:noVBand="1"/>
      </w:tblPr>
      <w:tblGrid>
        <w:gridCol w:w="1543"/>
        <w:gridCol w:w="883"/>
      </w:tblGrid>
      <w:tr w:rsidR="00A57F98" w14:paraId="5491B73F" w14:textId="77777777">
        <w:tc>
          <w:tcPr>
            <w:tcW w:w="0" w:type="auto"/>
            <w:tcBorders>
              <w:bottom w:val="single" w:sz="0" w:space="0" w:color="auto"/>
            </w:tcBorders>
            <w:vAlign w:val="bottom"/>
          </w:tcPr>
          <w:p w14:paraId="021F1616" w14:textId="77777777" w:rsidR="00A57F98" w:rsidRDefault="0095117A">
            <w:pPr>
              <w:pStyle w:val="Compact"/>
            </w:pPr>
            <w:r>
              <w:t>PK parameter</w:t>
            </w:r>
          </w:p>
        </w:tc>
        <w:tc>
          <w:tcPr>
            <w:tcW w:w="0" w:type="auto"/>
            <w:tcBorders>
              <w:bottom w:val="single" w:sz="0" w:space="0" w:color="auto"/>
            </w:tcBorders>
            <w:vAlign w:val="bottom"/>
          </w:tcPr>
          <w:p w14:paraId="7D9EEA5C" w14:textId="77777777" w:rsidR="00A57F98" w:rsidRDefault="0095117A">
            <w:pPr>
              <w:pStyle w:val="Compact"/>
            </w:pPr>
            <w:r>
              <w:t>GMFE</w:t>
            </w:r>
          </w:p>
        </w:tc>
      </w:tr>
      <w:tr w:rsidR="00A57F98" w14:paraId="7656FB01" w14:textId="77777777">
        <w:tc>
          <w:tcPr>
            <w:tcW w:w="0" w:type="auto"/>
          </w:tcPr>
          <w:p w14:paraId="752FC4F9" w14:textId="77777777" w:rsidR="00A57F98" w:rsidRDefault="0095117A">
            <w:pPr>
              <w:pStyle w:val="Compact"/>
            </w:pPr>
            <w:r>
              <w:t>AUC</w:t>
            </w:r>
          </w:p>
        </w:tc>
        <w:tc>
          <w:tcPr>
            <w:tcW w:w="0" w:type="auto"/>
          </w:tcPr>
          <w:p w14:paraId="44A48389" w14:textId="77777777" w:rsidR="00A57F98" w:rsidRDefault="0095117A">
            <w:pPr>
              <w:pStyle w:val="Compact"/>
            </w:pPr>
            <w:r>
              <w:t>1.70</w:t>
            </w:r>
          </w:p>
        </w:tc>
      </w:tr>
      <w:tr w:rsidR="00A57F98" w14:paraId="3A3DBCE1" w14:textId="77777777">
        <w:tc>
          <w:tcPr>
            <w:tcW w:w="0" w:type="auto"/>
          </w:tcPr>
          <w:p w14:paraId="01E84636" w14:textId="77777777" w:rsidR="00A57F98" w:rsidRDefault="0095117A">
            <w:pPr>
              <w:pStyle w:val="Compact"/>
            </w:pPr>
            <w:r>
              <w:t>CMAX</w:t>
            </w:r>
          </w:p>
        </w:tc>
        <w:tc>
          <w:tcPr>
            <w:tcW w:w="0" w:type="auto"/>
          </w:tcPr>
          <w:p w14:paraId="46DA2802" w14:textId="77777777" w:rsidR="00A57F98" w:rsidRDefault="0095117A">
            <w:pPr>
              <w:pStyle w:val="Compact"/>
            </w:pPr>
            <w:r>
              <w:t>1.28</w:t>
            </w:r>
          </w:p>
        </w:tc>
      </w:tr>
    </w:tbl>
    <w:p w14:paraId="6D83E0A6" w14:textId="77777777" w:rsidR="00A57F98" w:rsidRDefault="0095117A">
      <w:pPr>
        <w:pStyle w:val="Textkrper"/>
      </w:pPr>
      <w:r>
        <w:t xml:space="preserve"> </w:t>
      </w:r>
    </w:p>
    <w:p w14:paraId="774E2322" w14:textId="77777777" w:rsidR="00A57F98" w:rsidRDefault="00A57F98">
      <w:pPr>
        <w:pStyle w:val="Textkrper"/>
      </w:pPr>
    </w:p>
    <w:p w14:paraId="0BA6BFAC" w14:textId="77777777" w:rsidR="00A57F98" w:rsidRDefault="0095117A">
      <w:r>
        <w:br w:type="page"/>
      </w:r>
    </w:p>
    <w:p w14:paraId="1713E7C1" w14:textId="77777777" w:rsidR="00A57F98" w:rsidRDefault="0095117A">
      <w:pPr>
        <w:pStyle w:val="Textkrper"/>
      </w:pPr>
      <w:r>
        <w:lastRenderedPageBreak/>
        <w:t>Table 2-33: Summary table for CYP3A4 DDI - AUC Ratio</w:t>
      </w:r>
    </w:p>
    <w:tbl>
      <w:tblPr>
        <w:tblStyle w:val="Table"/>
        <w:tblW w:w="0" w:type="pct"/>
        <w:tblLook w:val="07E0" w:firstRow="1" w:lastRow="1" w:firstColumn="1" w:lastColumn="1" w:noHBand="1" w:noVBand="1"/>
      </w:tblPr>
      <w:tblGrid>
        <w:gridCol w:w="2650"/>
        <w:gridCol w:w="1003"/>
        <w:gridCol w:w="1156"/>
      </w:tblGrid>
      <w:tr w:rsidR="00A57F98" w14:paraId="59AEB28A" w14:textId="77777777">
        <w:tc>
          <w:tcPr>
            <w:tcW w:w="0" w:type="auto"/>
            <w:tcBorders>
              <w:bottom w:val="single" w:sz="0" w:space="0" w:color="auto"/>
            </w:tcBorders>
            <w:vAlign w:val="bottom"/>
          </w:tcPr>
          <w:p w14:paraId="71AE886A" w14:textId="77777777" w:rsidR="00A57F98" w:rsidRDefault="0095117A">
            <w:pPr>
              <w:pStyle w:val="Compact"/>
            </w:pPr>
            <w:r>
              <w:t>AUC</w:t>
            </w:r>
          </w:p>
        </w:tc>
        <w:tc>
          <w:tcPr>
            <w:tcW w:w="0" w:type="auto"/>
            <w:tcBorders>
              <w:bottom w:val="single" w:sz="0" w:space="0" w:color="auto"/>
            </w:tcBorders>
            <w:vAlign w:val="bottom"/>
          </w:tcPr>
          <w:p w14:paraId="4FB43847" w14:textId="77777777" w:rsidR="00A57F98" w:rsidRDefault="0095117A">
            <w:pPr>
              <w:pStyle w:val="Compact"/>
            </w:pPr>
            <w:r>
              <w:t>Number</w:t>
            </w:r>
          </w:p>
        </w:tc>
        <w:tc>
          <w:tcPr>
            <w:tcW w:w="0" w:type="auto"/>
            <w:tcBorders>
              <w:bottom w:val="single" w:sz="0" w:space="0" w:color="auto"/>
            </w:tcBorders>
            <w:vAlign w:val="bottom"/>
          </w:tcPr>
          <w:p w14:paraId="4FDFD9AD" w14:textId="77777777" w:rsidR="00A57F98" w:rsidRDefault="0095117A">
            <w:pPr>
              <w:pStyle w:val="Compact"/>
            </w:pPr>
            <w:r>
              <w:t>Ratio [%]</w:t>
            </w:r>
          </w:p>
        </w:tc>
      </w:tr>
      <w:tr w:rsidR="00A57F98" w14:paraId="4C25D0EE" w14:textId="77777777">
        <w:tc>
          <w:tcPr>
            <w:tcW w:w="0" w:type="auto"/>
          </w:tcPr>
          <w:p w14:paraId="1E04392B" w14:textId="77777777" w:rsidR="00A57F98" w:rsidRDefault="0095117A">
            <w:pPr>
              <w:pStyle w:val="Compact"/>
            </w:pPr>
            <w:r>
              <w:t>Points total</w:t>
            </w:r>
          </w:p>
        </w:tc>
        <w:tc>
          <w:tcPr>
            <w:tcW w:w="0" w:type="auto"/>
          </w:tcPr>
          <w:p w14:paraId="2311E2B7" w14:textId="77777777" w:rsidR="00A57F98" w:rsidRDefault="0095117A">
            <w:pPr>
              <w:pStyle w:val="Compact"/>
            </w:pPr>
            <w:r>
              <w:t>18</w:t>
            </w:r>
          </w:p>
        </w:tc>
        <w:tc>
          <w:tcPr>
            <w:tcW w:w="0" w:type="auto"/>
          </w:tcPr>
          <w:p w14:paraId="003353E3" w14:textId="77777777" w:rsidR="00A57F98" w:rsidRDefault="0095117A">
            <w:pPr>
              <w:pStyle w:val="Compact"/>
            </w:pPr>
            <w:r>
              <w:t>-</w:t>
            </w:r>
          </w:p>
        </w:tc>
      </w:tr>
      <w:tr w:rsidR="00A57F98" w14:paraId="53E46175" w14:textId="77777777">
        <w:tc>
          <w:tcPr>
            <w:tcW w:w="0" w:type="auto"/>
          </w:tcPr>
          <w:p w14:paraId="61CD0D68" w14:textId="77777777" w:rsidR="00A57F98" w:rsidRDefault="0095117A">
            <w:pPr>
              <w:pStyle w:val="Compact"/>
            </w:pPr>
            <w:r>
              <w:t xml:space="preserve">Points within Guest </w:t>
            </w:r>
            <w:r>
              <w:rPr>
                <w:i/>
              </w:rPr>
              <w:t>et al.</w:t>
            </w:r>
          </w:p>
        </w:tc>
        <w:tc>
          <w:tcPr>
            <w:tcW w:w="0" w:type="auto"/>
          </w:tcPr>
          <w:p w14:paraId="128839EF" w14:textId="77777777" w:rsidR="00A57F98" w:rsidRDefault="0095117A">
            <w:pPr>
              <w:pStyle w:val="Compact"/>
            </w:pPr>
            <w:r>
              <w:t>11</w:t>
            </w:r>
          </w:p>
        </w:tc>
        <w:tc>
          <w:tcPr>
            <w:tcW w:w="0" w:type="auto"/>
          </w:tcPr>
          <w:p w14:paraId="0F232F90" w14:textId="77777777" w:rsidR="00A57F98" w:rsidRDefault="0095117A">
            <w:pPr>
              <w:pStyle w:val="Compact"/>
            </w:pPr>
            <w:r>
              <w:t>61.11</w:t>
            </w:r>
          </w:p>
        </w:tc>
      </w:tr>
      <w:tr w:rsidR="00A57F98" w14:paraId="7A7A5331" w14:textId="77777777">
        <w:tc>
          <w:tcPr>
            <w:tcW w:w="0" w:type="auto"/>
          </w:tcPr>
          <w:p w14:paraId="7B7B9D8B" w14:textId="77777777" w:rsidR="00A57F98" w:rsidRDefault="0095117A">
            <w:pPr>
              <w:pStyle w:val="Compact"/>
            </w:pPr>
            <w:r>
              <w:t>Points within 2 fold</w:t>
            </w:r>
          </w:p>
        </w:tc>
        <w:tc>
          <w:tcPr>
            <w:tcW w:w="0" w:type="auto"/>
          </w:tcPr>
          <w:p w14:paraId="5057C7BE" w14:textId="77777777" w:rsidR="00A57F98" w:rsidRDefault="0095117A">
            <w:pPr>
              <w:pStyle w:val="Compact"/>
            </w:pPr>
            <w:r>
              <w:t>13</w:t>
            </w:r>
          </w:p>
        </w:tc>
        <w:tc>
          <w:tcPr>
            <w:tcW w:w="0" w:type="auto"/>
          </w:tcPr>
          <w:p w14:paraId="5296B3BE" w14:textId="77777777" w:rsidR="00A57F98" w:rsidRDefault="0095117A">
            <w:pPr>
              <w:pStyle w:val="Compact"/>
            </w:pPr>
            <w:r>
              <w:t>72.22</w:t>
            </w:r>
          </w:p>
        </w:tc>
      </w:tr>
    </w:tbl>
    <w:p w14:paraId="41D67078" w14:textId="77777777" w:rsidR="00A57F98" w:rsidRDefault="0095117A">
      <w:pPr>
        <w:pStyle w:val="Textkrper"/>
      </w:pPr>
      <w:r>
        <w:t xml:space="preserve"> </w:t>
      </w:r>
    </w:p>
    <w:p w14:paraId="5AA57433" w14:textId="77777777" w:rsidR="00A57F98" w:rsidRDefault="00A57F98">
      <w:pPr>
        <w:pStyle w:val="Textkrper"/>
      </w:pPr>
    </w:p>
    <w:p w14:paraId="1867A2BE" w14:textId="77777777" w:rsidR="00A57F98" w:rsidRDefault="0095117A">
      <w:r>
        <w:br w:type="page"/>
      </w:r>
    </w:p>
    <w:p w14:paraId="5ADB212C" w14:textId="77777777" w:rsidR="00A57F98" w:rsidRDefault="0095117A">
      <w:pPr>
        <w:pStyle w:val="Textkrper"/>
      </w:pPr>
      <w:r>
        <w:lastRenderedPageBreak/>
        <w:t>Table 2-34: Summary table for CYP3A4 DDI - CMAX Ratio</w:t>
      </w:r>
    </w:p>
    <w:tbl>
      <w:tblPr>
        <w:tblStyle w:val="Table"/>
        <w:tblW w:w="0" w:type="pct"/>
        <w:tblLook w:val="07E0" w:firstRow="1" w:lastRow="1" w:firstColumn="1" w:lastColumn="1" w:noHBand="1" w:noVBand="1"/>
      </w:tblPr>
      <w:tblGrid>
        <w:gridCol w:w="2650"/>
        <w:gridCol w:w="1003"/>
        <w:gridCol w:w="1156"/>
      </w:tblGrid>
      <w:tr w:rsidR="00A57F98" w14:paraId="346D9C90" w14:textId="77777777">
        <w:tc>
          <w:tcPr>
            <w:tcW w:w="0" w:type="auto"/>
            <w:tcBorders>
              <w:bottom w:val="single" w:sz="0" w:space="0" w:color="auto"/>
            </w:tcBorders>
            <w:vAlign w:val="bottom"/>
          </w:tcPr>
          <w:p w14:paraId="23948022" w14:textId="77777777" w:rsidR="00A57F98" w:rsidRDefault="0095117A">
            <w:pPr>
              <w:pStyle w:val="Compact"/>
            </w:pPr>
            <w:r>
              <w:t>CMAX</w:t>
            </w:r>
          </w:p>
        </w:tc>
        <w:tc>
          <w:tcPr>
            <w:tcW w:w="0" w:type="auto"/>
            <w:tcBorders>
              <w:bottom w:val="single" w:sz="0" w:space="0" w:color="auto"/>
            </w:tcBorders>
            <w:vAlign w:val="bottom"/>
          </w:tcPr>
          <w:p w14:paraId="13046874" w14:textId="77777777" w:rsidR="00A57F98" w:rsidRDefault="0095117A">
            <w:pPr>
              <w:pStyle w:val="Compact"/>
            </w:pPr>
            <w:r>
              <w:t>Number</w:t>
            </w:r>
          </w:p>
        </w:tc>
        <w:tc>
          <w:tcPr>
            <w:tcW w:w="0" w:type="auto"/>
            <w:tcBorders>
              <w:bottom w:val="single" w:sz="0" w:space="0" w:color="auto"/>
            </w:tcBorders>
            <w:vAlign w:val="bottom"/>
          </w:tcPr>
          <w:p w14:paraId="2B27E449" w14:textId="77777777" w:rsidR="00A57F98" w:rsidRDefault="0095117A">
            <w:pPr>
              <w:pStyle w:val="Compact"/>
            </w:pPr>
            <w:r>
              <w:t>Ratio [%]</w:t>
            </w:r>
          </w:p>
        </w:tc>
      </w:tr>
      <w:tr w:rsidR="00A57F98" w14:paraId="02F84AD3" w14:textId="77777777">
        <w:tc>
          <w:tcPr>
            <w:tcW w:w="0" w:type="auto"/>
          </w:tcPr>
          <w:p w14:paraId="6C1C0432" w14:textId="77777777" w:rsidR="00A57F98" w:rsidRDefault="0095117A">
            <w:pPr>
              <w:pStyle w:val="Compact"/>
            </w:pPr>
            <w:r>
              <w:t>Points total</w:t>
            </w:r>
          </w:p>
        </w:tc>
        <w:tc>
          <w:tcPr>
            <w:tcW w:w="0" w:type="auto"/>
          </w:tcPr>
          <w:p w14:paraId="09D9E1BC" w14:textId="77777777" w:rsidR="00A57F98" w:rsidRDefault="0095117A">
            <w:pPr>
              <w:pStyle w:val="Compact"/>
            </w:pPr>
            <w:r>
              <w:t>13</w:t>
            </w:r>
          </w:p>
        </w:tc>
        <w:tc>
          <w:tcPr>
            <w:tcW w:w="0" w:type="auto"/>
          </w:tcPr>
          <w:p w14:paraId="06B5AE9C" w14:textId="77777777" w:rsidR="00A57F98" w:rsidRDefault="0095117A">
            <w:pPr>
              <w:pStyle w:val="Compact"/>
            </w:pPr>
            <w:r>
              <w:t>-</w:t>
            </w:r>
          </w:p>
        </w:tc>
      </w:tr>
      <w:tr w:rsidR="00A57F98" w14:paraId="19B7D054" w14:textId="77777777">
        <w:tc>
          <w:tcPr>
            <w:tcW w:w="0" w:type="auto"/>
          </w:tcPr>
          <w:p w14:paraId="0A5B4451" w14:textId="77777777" w:rsidR="00A57F98" w:rsidRDefault="0095117A">
            <w:pPr>
              <w:pStyle w:val="Compact"/>
            </w:pPr>
            <w:r>
              <w:t xml:space="preserve">Points within Guest </w:t>
            </w:r>
            <w:r>
              <w:rPr>
                <w:i/>
              </w:rPr>
              <w:t>et al.</w:t>
            </w:r>
          </w:p>
        </w:tc>
        <w:tc>
          <w:tcPr>
            <w:tcW w:w="0" w:type="auto"/>
          </w:tcPr>
          <w:p w14:paraId="6A588BBA" w14:textId="77777777" w:rsidR="00A57F98" w:rsidRDefault="0095117A">
            <w:pPr>
              <w:pStyle w:val="Compact"/>
            </w:pPr>
            <w:r>
              <w:t>11</w:t>
            </w:r>
          </w:p>
        </w:tc>
        <w:tc>
          <w:tcPr>
            <w:tcW w:w="0" w:type="auto"/>
          </w:tcPr>
          <w:p w14:paraId="61F54729" w14:textId="77777777" w:rsidR="00A57F98" w:rsidRDefault="0095117A">
            <w:pPr>
              <w:pStyle w:val="Compact"/>
            </w:pPr>
            <w:r>
              <w:t>84.62</w:t>
            </w:r>
          </w:p>
        </w:tc>
      </w:tr>
      <w:tr w:rsidR="00A57F98" w14:paraId="0E54ADA8" w14:textId="77777777">
        <w:tc>
          <w:tcPr>
            <w:tcW w:w="0" w:type="auto"/>
          </w:tcPr>
          <w:p w14:paraId="3BBFF797" w14:textId="77777777" w:rsidR="00A57F98" w:rsidRDefault="0095117A">
            <w:pPr>
              <w:pStyle w:val="Compact"/>
            </w:pPr>
            <w:r>
              <w:t>Points within 2 fold</w:t>
            </w:r>
          </w:p>
        </w:tc>
        <w:tc>
          <w:tcPr>
            <w:tcW w:w="0" w:type="auto"/>
          </w:tcPr>
          <w:p w14:paraId="4E8A23DC" w14:textId="77777777" w:rsidR="00A57F98" w:rsidRDefault="0095117A">
            <w:pPr>
              <w:pStyle w:val="Compact"/>
            </w:pPr>
            <w:r>
              <w:t>13</w:t>
            </w:r>
          </w:p>
        </w:tc>
        <w:tc>
          <w:tcPr>
            <w:tcW w:w="0" w:type="auto"/>
          </w:tcPr>
          <w:p w14:paraId="248E9E1E" w14:textId="77777777" w:rsidR="00A57F98" w:rsidRDefault="0095117A">
            <w:pPr>
              <w:pStyle w:val="Compact"/>
            </w:pPr>
            <w:r>
              <w:t>100.00</w:t>
            </w:r>
          </w:p>
        </w:tc>
      </w:tr>
    </w:tbl>
    <w:p w14:paraId="6196C7D1" w14:textId="77777777" w:rsidR="00A57F98" w:rsidRDefault="0095117A">
      <w:pPr>
        <w:pStyle w:val="Textkrper"/>
      </w:pPr>
      <w:r>
        <w:t xml:space="preserve"> </w:t>
      </w:r>
    </w:p>
    <w:p w14:paraId="707C8932" w14:textId="77777777" w:rsidR="00A57F98" w:rsidRDefault="00A57F98">
      <w:pPr>
        <w:pStyle w:val="Textkrper"/>
      </w:pPr>
    </w:p>
    <w:p w14:paraId="74A82F0F" w14:textId="77777777" w:rsidR="00A57F98" w:rsidRDefault="0095117A">
      <w:pPr>
        <w:pStyle w:val="berschrift3"/>
      </w:pPr>
      <w:bookmarkStart w:id="86" w:name="rifampicin"/>
      <w:bookmarkStart w:id="87" w:name="_Toc107583108"/>
      <w:r>
        <w:t>Rifampicin</w:t>
      </w:r>
      <w:bookmarkEnd w:id="86"/>
      <w:bookmarkEnd w:id="87"/>
    </w:p>
    <w:p w14:paraId="732241DD" w14:textId="77777777" w:rsidR="00A57F98" w:rsidRDefault="00A57F98">
      <w:pPr>
        <w:pStyle w:val="FirstParagraph"/>
      </w:pPr>
    </w:p>
    <w:p w14:paraId="0445BF63" w14:textId="77777777" w:rsidR="00A57F98" w:rsidRDefault="0095117A">
      <w:r>
        <w:br w:type="page"/>
      </w:r>
    </w:p>
    <w:p w14:paraId="02CBF570" w14:textId="77777777" w:rsidR="00A57F98" w:rsidRDefault="0095117A">
      <w:pPr>
        <w:pStyle w:val="CaptionedFigure"/>
      </w:pPr>
      <w:r>
        <w:rPr>
          <w:noProof/>
        </w:rPr>
        <w:lastRenderedPageBreak/>
        <w:drawing>
          <wp:inline distT="0" distB="0" distL="0" distR="0" wp14:anchorId="570BB6CF" wp14:editId="77711875">
            <wp:extent cx="5969000" cy="2974383"/>
            <wp:effectExtent l="0" t="0" r="0" b="0"/>
            <wp:docPr id="47" name="Picture" descr="Figure 2-45: CYP3A4 DDI. Perpetrator: Rifampicin. Predict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Rifampicin_ddi_ratio_plot_AUC_predictedVsObserved.png"/>
                    <pic:cNvPicPr>
                      <a:picLocks noChangeAspect="1" noChangeArrowheads="1"/>
                    </pic:cNvPicPr>
                  </pic:nvPicPr>
                  <pic:blipFill>
                    <a:blip r:embed="rId54"/>
                    <a:stretch>
                      <a:fillRect/>
                    </a:stretch>
                  </pic:blipFill>
                  <pic:spPr bwMode="auto">
                    <a:xfrm>
                      <a:off x="0" y="0"/>
                      <a:ext cx="5969000" cy="2974383"/>
                    </a:xfrm>
                    <a:prstGeom prst="rect">
                      <a:avLst/>
                    </a:prstGeom>
                    <a:noFill/>
                    <a:ln w="9525">
                      <a:noFill/>
                      <a:headEnd/>
                      <a:tailEnd/>
                    </a:ln>
                  </pic:spPr>
                </pic:pic>
              </a:graphicData>
            </a:graphic>
          </wp:inline>
        </w:drawing>
      </w:r>
    </w:p>
    <w:p w14:paraId="65936D34" w14:textId="77777777" w:rsidR="00A57F98" w:rsidRDefault="0095117A">
      <w:pPr>
        <w:pStyle w:val="ImageCaption"/>
      </w:pPr>
      <w:r>
        <w:t>Figure 2-45: CYP3A4 DDI. Perpetrator: Rifampicin. Predicted vs. Observed AUC Ratio.</w:t>
      </w:r>
    </w:p>
    <w:p w14:paraId="63D1417A" w14:textId="77777777" w:rsidR="00A57F98" w:rsidRDefault="0095117A">
      <w:pPr>
        <w:pStyle w:val="Textkrper"/>
      </w:pPr>
      <w:r>
        <w:t xml:space="preserve"> </w:t>
      </w:r>
    </w:p>
    <w:p w14:paraId="6DC9D124" w14:textId="77777777" w:rsidR="00A57F98" w:rsidRDefault="00A57F98">
      <w:pPr>
        <w:pStyle w:val="Textkrper"/>
      </w:pPr>
    </w:p>
    <w:p w14:paraId="72693A87" w14:textId="77777777" w:rsidR="00A57F98" w:rsidRDefault="0095117A">
      <w:r>
        <w:br w:type="page"/>
      </w:r>
    </w:p>
    <w:p w14:paraId="49F72EF9" w14:textId="77777777" w:rsidR="00A57F98" w:rsidRDefault="0095117A">
      <w:pPr>
        <w:pStyle w:val="CaptionedFigure"/>
      </w:pPr>
      <w:r>
        <w:rPr>
          <w:noProof/>
        </w:rPr>
        <w:lastRenderedPageBreak/>
        <w:drawing>
          <wp:inline distT="0" distB="0" distL="0" distR="0" wp14:anchorId="48C44AF9" wp14:editId="2D7CFFB6">
            <wp:extent cx="5969000" cy="2974383"/>
            <wp:effectExtent l="0" t="0" r="0" b="0"/>
            <wp:docPr id="48" name="Picture" descr="Figure 2-46: CYP3A4 DDI. Perpetrator: Rifampicin. Predicted/Observ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Rifampicin_ddi_ratio_plot_AUC_residualsVsObserved.png"/>
                    <pic:cNvPicPr>
                      <a:picLocks noChangeAspect="1" noChangeArrowheads="1"/>
                    </pic:cNvPicPr>
                  </pic:nvPicPr>
                  <pic:blipFill>
                    <a:blip r:embed="rId55"/>
                    <a:stretch>
                      <a:fillRect/>
                    </a:stretch>
                  </pic:blipFill>
                  <pic:spPr bwMode="auto">
                    <a:xfrm>
                      <a:off x="0" y="0"/>
                      <a:ext cx="5969000" cy="2974383"/>
                    </a:xfrm>
                    <a:prstGeom prst="rect">
                      <a:avLst/>
                    </a:prstGeom>
                    <a:noFill/>
                    <a:ln w="9525">
                      <a:noFill/>
                      <a:headEnd/>
                      <a:tailEnd/>
                    </a:ln>
                  </pic:spPr>
                </pic:pic>
              </a:graphicData>
            </a:graphic>
          </wp:inline>
        </w:drawing>
      </w:r>
    </w:p>
    <w:p w14:paraId="2AD1EFE2" w14:textId="77777777" w:rsidR="00A57F98" w:rsidRDefault="0095117A">
      <w:pPr>
        <w:pStyle w:val="ImageCaption"/>
      </w:pPr>
      <w:r>
        <w:t>Figure 2-46: CYP3A4 DDI. Perpetrator: Rifampicin. Predicted/Observed vs. Observed AUC Ratio.</w:t>
      </w:r>
    </w:p>
    <w:p w14:paraId="52EC7A61" w14:textId="77777777" w:rsidR="00A57F98" w:rsidRDefault="0095117A">
      <w:pPr>
        <w:pStyle w:val="Textkrper"/>
      </w:pPr>
      <w:r>
        <w:t xml:space="preserve"> </w:t>
      </w:r>
    </w:p>
    <w:p w14:paraId="551FCDCD" w14:textId="77777777" w:rsidR="00A57F98" w:rsidRDefault="00A57F98">
      <w:pPr>
        <w:pStyle w:val="Textkrper"/>
      </w:pPr>
    </w:p>
    <w:p w14:paraId="40272743" w14:textId="77777777" w:rsidR="00A57F98" w:rsidRDefault="0095117A">
      <w:r>
        <w:br w:type="page"/>
      </w:r>
    </w:p>
    <w:p w14:paraId="3919FD7F" w14:textId="77777777" w:rsidR="00A57F98" w:rsidRDefault="0095117A">
      <w:pPr>
        <w:pStyle w:val="CaptionedFigure"/>
      </w:pPr>
      <w:r>
        <w:rPr>
          <w:noProof/>
        </w:rPr>
        <w:lastRenderedPageBreak/>
        <w:drawing>
          <wp:inline distT="0" distB="0" distL="0" distR="0" wp14:anchorId="2F6AA702" wp14:editId="2995D2EA">
            <wp:extent cx="5969000" cy="2974383"/>
            <wp:effectExtent l="0" t="0" r="0" b="0"/>
            <wp:docPr id="49" name="Picture" descr="Figure 2-47: CYP3A4 DDI. Perpetrator: Rifampicin. Predict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Rifampicin_ddi_ratio_plot_CMAX_predictedVsObserved.png"/>
                    <pic:cNvPicPr>
                      <a:picLocks noChangeAspect="1" noChangeArrowheads="1"/>
                    </pic:cNvPicPr>
                  </pic:nvPicPr>
                  <pic:blipFill>
                    <a:blip r:embed="rId56"/>
                    <a:stretch>
                      <a:fillRect/>
                    </a:stretch>
                  </pic:blipFill>
                  <pic:spPr bwMode="auto">
                    <a:xfrm>
                      <a:off x="0" y="0"/>
                      <a:ext cx="5969000" cy="2974383"/>
                    </a:xfrm>
                    <a:prstGeom prst="rect">
                      <a:avLst/>
                    </a:prstGeom>
                    <a:noFill/>
                    <a:ln w="9525">
                      <a:noFill/>
                      <a:headEnd/>
                      <a:tailEnd/>
                    </a:ln>
                  </pic:spPr>
                </pic:pic>
              </a:graphicData>
            </a:graphic>
          </wp:inline>
        </w:drawing>
      </w:r>
    </w:p>
    <w:p w14:paraId="351EC7E8" w14:textId="77777777" w:rsidR="00A57F98" w:rsidRDefault="0095117A">
      <w:pPr>
        <w:pStyle w:val="ImageCaption"/>
      </w:pPr>
      <w:r>
        <w:t>Figure 2-47: CYP3A4 DDI. Perpetrator: Rifampicin. Predicted vs. Observed CMAX Ratio.</w:t>
      </w:r>
    </w:p>
    <w:p w14:paraId="78E7CFCB" w14:textId="77777777" w:rsidR="00A57F98" w:rsidRDefault="0095117A">
      <w:pPr>
        <w:pStyle w:val="Textkrper"/>
      </w:pPr>
      <w:r>
        <w:t xml:space="preserve"> </w:t>
      </w:r>
    </w:p>
    <w:p w14:paraId="701B87A5" w14:textId="77777777" w:rsidR="00A57F98" w:rsidRDefault="00A57F98">
      <w:pPr>
        <w:pStyle w:val="Textkrper"/>
      </w:pPr>
    </w:p>
    <w:p w14:paraId="6B2FAA2B" w14:textId="77777777" w:rsidR="00A57F98" w:rsidRDefault="0095117A">
      <w:r>
        <w:br w:type="page"/>
      </w:r>
    </w:p>
    <w:p w14:paraId="1EA01CBF" w14:textId="77777777" w:rsidR="00A57F98" w:rsidRDefault="0095117A">
      <w:pPr>
        <w:pStyle w:val="CaptionedFigure"/>
      </w:pPr>
      <w:r>
        <w:rPr>
          <w:noProof/>
        </w:rPr>
        <w:lastRenderedPageBreak/>
        <w:drawing>
          <wp:inline distT="0" distB="0" distL="0" distR="0" wp14:anchorId="73C93704" wp14:editId="095096C2">
            <wp:extent cx="5969000" cy="2974383"/>
            <wp:effectExtent l="0" t="0" r="0" b="0"/>
            <wp:docPr id="50" name="Picture" descr="Figure 2-48: CYP3A4 DDI. Perpetrator: Rifampicin. Predicted/Observ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Rifampicin_ddi_ratio_plot_CMAX_residualsVsObserved.png"/>
                    <pic:cNvPicPr>
                      <a:picLocks noChangeAspect="1" noChangeArrowheads="1"/>
                    </pic:cNvPicPr>
                  </pic:nvPicPr>
                  <pic:blipFill>
                    <a:blip r:embed="rId57"/>
                    <a:stretch>
                      <a:fillRect/>
                    </a:stretch>
                  </pic:blipFill>
                  <pic:spPr bwMode="auto">
                    <a:xfrm>
                      <a:off x="0" y="0"/>
                      <a:ext cx="5969000" cy="2974383"/>
                    </a:xfrm>
                    <a:prstGeom prst="rect">
                      <a:avLst/>
                    </a:prstGeom>
                    <a:noFill/>
                    <a:ln w="9525">
                      <a:noFill/>
                      <a:headEnd/>
                      <a:tailEnd/>
                    </a:ln>
                  </pic:spPr>
                </pic:pic>
              </a:graphicData>
            </a:graphic>
          </wp:inline>
        </w:drawing>
      </w:r>
    </w:p>
    <w:p w14:paraId="7F7B9F3A" w14:textId="77777777" w:rsidR="00A57F98" w:rsidRDefault="0095117A">
      <w:pPr>
        <w:pStyle w:val="ImageCaption"/>
      </w:pPr>
      <w:r>
        <w:t>Figure 2-48: CYP3A4 DDI. Perpetrator: Rifampicin. Predicted/Observed vs. Observed CMAX Ratio.</w:t>
      </w:r>
    </w:p>
    <w:p w14:paraId="44987E17" w14:textId="77777777" w:rsidR="00A57F98" w:rsidRDefault="0095117A">
      <w:pPr>
        <w:pStyle w:val="Textkrper"/>
      </w:pPr>
      <w:r>
        <w:t xml:space="preserve"> </w:t>
      </w:r>
    </w:p>
    <w:p w14:paraId="292A0250" w14:textId="77777777" w:rsidR="00A57F98" w:rsidRDefault="00A57F98">
      <w:pPr>
        <w:pStyle w:val="Textkrper"/>
      </w:pPr>
    </w:p>
    <w:p w14:paraId="4BA77541" w14:textId="77777777" w:rsidR="00A57F98" w:rsidRDefault="0095117A">
      <w:r>
        <w:br w:type="page"/>
      </w:r>
    </w:p>
    <w:p w14:paraId="724A0F4F" w14:textId="77777777" w:rsidR="00A57F98" w:rsidRDefault="0095117A">
      <w:pPr>
        <w:pStyle w:val="Textkrper"/>
      </w:pPr>
      <w:r>
        <w:lastRenderedPageBreak/>
        <w:t>Table 2-35: GMFE for CYP3A4 DDI Ratio</w:t>
      </w:r>
    </w:p>
    <w:tbl>
      <w:tblPr>
        <w:tblStyle w:val="Table"/>
        <w:tblW w:w="0" w:type="pct"/>
        <w:tblLook w:val="07E0" w:firstRow="1" w:lastRow="1" w:firstColumn="1" w:lastColumn="1" w:noHBand="1" w:noVBand="1"/>
      </w:tblPr>
      <w:tblGrid>
        <w:gridCol w:w="1543"/>
        <w:gridCol w:w="883"/>
      </w:tblGrid>
      <w:tr w:rsidR="00A57F98" w14:paraId="79F81D20" w14:textId="77777777">
        <w:tc>
          <w:tcPr>
            <w:tcW w:w="0" w:type="auto"/>
            <w:tcBorders>
              <w:bottom w:val="single" w:sz="0" w:space="0" w:color="auto"/>
            </w:tcBorders>
            <w:vAlign w:val="bottom"/>
          </w:tcPr>
          <w:p w14:paraId="1E3A3B98" w14:textId="77777777" w:rsidR="00A57F98" w:rsidRDefault="0095117A">
            <w:pPr>
              <w:pStyle w:val="Compact"/>
            </w:pPr>
            <w:r>
              <w:t>PK parameter</w:t>
            </w:r>
          </w:p>
        </w:tc>
        <w:tc>
          <w:tcPr>
            <w:tcW w:w="0" w:type="auto"/>
            <w:tcBorders>
              <w:bottom w:val="single" w:sz="0" w:space="0" w:color="auto"/>
            </w:tcBorders>
            <w:vAlign w:val="bottom"/>
          </w:tcPr>
          <w:p w14:paraId="3B0CED4B" w14:textId="77777777" w:rsidR="00A57F98" w:rsidRDefault="0095117A">
            <w:pPr>
              <w:pStyle w:val="Compact"/>
            </w:pPr>
            <w:r>
              <w:t>GMFE</w:t>
            </w:r>
          </w:p>
        </w:tc>
      </w:tr>
      <w:tr w:rsidR="00A57F98" w14:paraId="0550F89B" w14:textId="77777777">
        <w:tc>
          <w:tcPr>
            <w:tcW w:w="0" w:type="auto"/>
          </w:tcPr>
          <w:p w14:paraId="3E824E62" w14:textId="77777777" w:rsidR="00A57F98" w:rsidRDefault="0095117A">
            <w:pPr>
              <w:pStyle w:val="Compact"/>
            </w:pPr>
            <w:r>
              <w:t>AUC</w:t>
            </w:r>
          </w:p>
        </w:tc>
        <w:tc>
          <w:tcPr>
            <w:tcW w:w="0" w:type="auto"/>
          </w:tcPr>
          <w:p w14:paraId="2805E5E3" w14:textId="77777777" w:rsidR="00A57F98" w:rsidRDefault="0095117A">
            <w:pPr>
              <w:pStyle w:val="Compact"/>
            </w:pPr>
            <w:r>
              <w:t>1.53</w:t>
            </w:r>
          </w:p>
        </w:tc>
      </w:tr>
      <w:tr w:rsidR="00A57F98" w14:paraId="22AE8AB0" w14:textId="77777777">
        <w:tc>
          <w:tcPr>
            <w:tcW w:w="0" w:type="auto"/>
          </w:tcPr>
          <w:p w14:paraId="0E5DFC32" w14:textId="77777777" w:rsidR="00A57F98" w:rsidRDefault="0095117A">
            <w:pPr>
              <w:pStyle w:val="Compact"/>
            </w:pPr>
            <w:r>
              <w:t>CMAX</w:t>
            </w:r>
          </w:p>
        </w:tc>
        <w:tc>
          <w:tcPr>
            <w:tcW w:w="0" w:type="auto"/>
          </w:tcPr>
          <w:p w14:paraId="46A0D23F" w14:textId="77777777" w:rsidR="00A57F98" w:rsidRDefault="0095117A">
            <w:pPr>
              <w:pStyle w:val="Compact"/>
            </w:pPr>
            <w:r>
              <w:t>1.49</w:t>
            </w:r>
          </w:p>
        </w:tc>
      </w:tr>
    </w:tbl>
    <w:p w14:paraId="1D0B4693" w14:textId="77777777" w:rsidR="00A57F98" w:rsidRDefault="0095117A">
      <w:pPr>
        <w:pStyle w:val="Textkrper"/>
      </w:pPr>
      <w:r>
        <w:t xml:space="preserve"> </w:t>
      </w:r>
    </w:p>
    <w:p w14:paraId="549F3790" w14:textId="77777777" w:rsidR="00A57F98" w:rsidRDefault="00A57F98">
      <w:pPr>
        <w:pStyle w:val="Textkrper"/>
      </w:pPr>
    </w:p>
    <w:p w14:paraId="7B23780F" w14:textId="77777777" w:rsidR="00A57F98" w:rsidRDefault="0095117A">
      <w:r>
        <w:br w:type="page"/>
      </w:r>
    </w:p>
    <w:p w14:paraId="1AC1D51B" w14:textId="77777777" w:rsidR="00A57F98" w:rsidRDefault="0095117A">
      <w:pPr>
        <w:pStyle w:val="Textkrper"/>
      </w:pPr>
      <w:r>
        <w:lastRenderedPageBreak/>
        <w:t>Table 2-36: Summary table for CYP3A4 DDI - AUC Ratio</w:t>
      </w:r>
    </w:p>
    <w:tbl>
      <w:tblPr>
        <w:tblStyle w:val="Table"/>
        <w:tblW w:w="0" w:type="pct"/>
        <w:tblLook w:val="07E0" w:firstRow="1" w:lastRow="1" w:firstColumn="1" w:lastColumn="1" w:noHBand="1" w:noVBand="1"/>
      </w:tblPr>
      <w:tblGrid>
        <w:gridCol w:w="2650"/>
        <w:gridCol w:w="1003"/>
        <w:gridCol w:w="1156"/>
      </w:tblGrid>
      <w:tr w:rsidR="00A57F98" w14:paraId="08A944C6" w14:textId="77777777">
        <w:tc>
          <w:tcPr>
            <w:tcW w:w="0" w:type="auto"/>
            <w:tcBorders>
              <w:bottom w:val="single" w:sz="0" w:space="0" w:color="auto"/>
            </w:tcBorders>
            <w:vAlign w:val="bottom"/>
          </w:tcPr>
          <w:p w14:paraId="191937D1" w14:textId="77777777" w:rsidR="00A57F98" w:rsidRDefault="0095117A">
            <w:pPr>
              <w:pStyle w:val="Compact"/>
            </w:pPr>
            <w:r>
              <w:t>AUC</w:t>
            </w:r>
          </w:p>
        </w:tc>
        <w:tc>
          <w:tcPr>
            <w:tcW w:w="0" w:type="auto"/>
            <w:tcBorders>
              <w:bottom w:val="single" w:sz="0" w:space="0" w:color="auto"/>
            </w:tcBorders>
            <w:vAlign w:val="bottom"/>
          </w:tcPr>
          <w:p w14:paraId="777EF994" w14:textId="77777777" w:rsidR="00A57F98" w:rsidRDefault="0095117A">
            <w:pPr>
              <w:pStyle w:val="Compact"/>
            </w:pPr>
            <w:r>
              <w:t>Number</w:t>
            </w:r>
          </w:p>
        </w:tc>
        <w:tc>
          <w:tcPr>
            <w:tcW w:w="0" w:type="auto"/>
            <w:tcBorders>
              <w:bottom w:val="single" w:sz="0" w:space="0" w:color="auto"/>
            </w:tcBorders>
            <w:vAlign w:val="bottom"/>
          </w:tcPr>
          <w:p w14:paraId="5D39ACDB" w14:textId="77777777" w:rsidR="00A57F98" w:rsidRDefault="0095117A">
            <w:pPr>
              <w:pStyle w:val="Compact"/>
            </w:pPr>
            <w:r>
              <w:t>Ratio [%]</w:t>
            </w:r>
          </w:p>
        </w:tc>
      </w:tr>
      <w:tr w:rsidR="00A57F98" w14:paraId="17514B9F" w14:textId="77777777">
        <w:tc>
          <w:tcPr>
            <w:tcW w:w="0" w:type="auto"/>
          </w:tcPr>
          <w:p w14:paraId="60C01307" w14:textId="77777777" w:rsidR="00A57F98" w:rsidRDefault="0095117A">
            <w:pPr>
              <w:pStyle w:val="Compact"/>
            </w:pPr>
            <w:r>
              <w:t>Points total</w:t>
            </w:r>
          </w:p>
        </w:tc>
        <w:tc>
          <w:tcPr>
            <w:tcW w:w="0" w:type="auto"/>
          </w:tcPr>
          <w:p w14:paraId="43A6EF1A" w14:textId="77777777" w:rsidR="00A57F98" w:rsidRDefault="0095117A">
            <w:pPr>
              <w:pStyle w:val="Compact"/>
            </w:pPr>
            <w:r>
              <w:t>65</w:t>
            </w:r>
          </w:p>
        </w:tc>
        <w:tc>
          <w:tcPr>
            <w:tcW w:w="0" w:type="auto"/>
          </w:tcPr>
          <w:p w14:paraId="762F8013" w14:textId="77777777" w:rsidR="00A57F98" w:rsidRDefault="0095117A">
            <w:pPr>
              <w:pStyle w:val="Compact"/>
            </w:pPr>
            <w:r>
              <w:t>-</w:t>
            </w:r>
          </w:p>
        </w:tc>
      </w:tr>
      <w:tr w:rsidR="00A57F98" w14:paraId="77ACCC85" w14:textId="77777777">
        <w:tc>
          <w:tcPr>
            <w:tcW w:w="0" w:type="auto"/>
          </w:tcPr>
          <w:p w14:paraId="24CEC9D6" w14:textId="77777777" w:rsidR="00A57F98" w:rsidRDefault="0095117A">
            <w:pPr>
              <w:pStyle w:val="Compact"/>
            </w:pPr>
            <w:r>
              <w:t xml:space="preserve">Points within Guest </w:t>
            </w:r>
            <w:r>
              <w:rPr>
                <w:i/>
              </w:rPr>
              <w:t>et al.</w:t>
            </w:r>
          </w:p>
        </w:tc>
        <w:tc>
          <w:tcPr>
            <w:tcW w:w="0" w:type="auto"/>
          </w:tcPr>
          <w:p w14:paraId="2C21DDA0" w14:textId="77777777" w:rsidR="00A57F98" w:rsidRDefault="0095117A">
            <w:pPr>
              <w:pStyle w:val="Compact"/>
            </w:pPr>
            <w:r>
              <w:t>44</w:t>
            </w:r>
          </w:p>
        </w:tc>
        <w:tc>
          <w:tcPr>
            <w:tcW w:w="0" w:type="auto"/>
          </w:tcPr>
          <w:p w14:paraId="2A401686" w14:textId="77777777" w:rsidR="00A57F98" w:rsidRDefault="0095117A">
            <w:pPr>
              <w:pStyle w:val="Compact"/>
            </w:pPr>
            <w:r>
              <w:t>67.69</w:t>
            </w:r>
          </w:p>
        </w:tc>
      </w:tr>
      <w:tr w:rsidR="00A57F98" w14:paraId="12CA199D" w14:textId="77777777">
        <w:tc>
          <w:tcPr>
            <w:tcW w:w="0" w:type="auto"/>
          </w:tcPr>
          <w:p w14:paraId="3B2F1336" w14:textId="77777777" w:rsidR="00A57F98" w:rsidRDefault="0095117A">
            <w:pPr>
              <w:pStyle w:val="Compact"/>
            </w:pPr>
            <w:r>
              <w:t>Points within 2 fold</w:t>
            </w:r>
          </w:p>
        </w:tc>
        <w:tc>
          <w:tcPr>
            <w:tcW w:w="0" w:type="auto"/>
          </w:tcPr>
          <w:p w14:paraId="1800D310" w14:textId="77777777" w:rsidR="00A57F98" w:rsidRDefault="0095117A">
            <w:pPr>
              <w:pStyle w:val="Compact"/>
            </w:pPr>
            <w:r>
              <w:t>53</w:t>
            </w:r>
          </w:p>
        </w:tc>
        <w:tc>
          <w:tcPr>
            <w:tcW w:w="0" w:type="auto"/>
          </w:tcPr>
          <w:p w14:paraId="72ADDB7C" w14:textId="77777777" w:rsidR="00A57F98" w:rsidRDefault="0095117A">
            <w:pPr>
              <w:pStyle w:val="Compact"/>
            </w:pPr>
            <w:r>
              <w:t>81.54</w:t>
            </w:r>
          </w:p>
        </w:tc>
      </w:tr>
    </w:tbl>
    <w:p w14:paraId="6E454F5C" w14:textId="77777777" w:rsidR="00A57F98" w:rsidRDefault="0095117A">
      <w:pPr>
        <w:pStyle w:val="Textkrper"/>
      </w:pPr>
      <w:r>
        <w:t xml:space="preserve"> </w:t>
      </w:r>
    </w:p>
    <w:p w14:paraId="74026684" w14:textId="77777777" w:rsidR="00A57F98" w:rsidRDefault="00A57F98">
      <w:pPr>
        <w:pStyle w:val="Textkrper"/>
      </w:pPr>
    </w:p>
    <w:p w14:paraId="1B23DDF3" w14:textId="77777777" w:rsidR="00A57F98" w:rsidRDefault="0095117A">
      <w:r>
        <w:br w:type="page"/>
      </w:r>
    </w:p>
    <w:p w14:paraId="4A0680D4" w14:textId="77777777" w:rsidR="00A57F98" w:rsidRDefault="0095117A">
      <w:pPr>
        <w:pStyle w:val="Textkrper"/>
      </w:pPr>
      <w:r>
        <w:lastRenderedPageBreak/>
        <w:t>Table 2-37: Summary table for CYP3A4 DDI - CMAX Ratio</w:t>
      </w:r>
    </w:p>
    <w:tbl>
      <w:tblPr>
        <w:tblStyle w:val="Table"/>
        <w:tblW w:w="0" w:type="pct"/>
        <w:tblLook w:val="07E0" w:firstRow="1" w:lastRow="1" w:firstColumn="1" w:lastColumn="1" w:noHBand="1" w:noVBand="1"/>
      </w:tblPr>
      <w:tblGrid>
        <w:gridCol w:w="2650"/>
        <w:gridCol w:w="1003"/>
        <w:gridCol w:w="1156"/>
      </w:tblGrid>
      <w:tr w:rsidR="00A57F98" w14:paraId="762D7D8B" w14:textId="77777777">
        <w:tc>
          <w:tcPr>
            <w:tcW w:w="0" w:type="auto"/>
            <w:tcBorders>
              <w:bottom w:val="single" w:sz="0" w:space="0" w:color="auto"/>
            </w:tcBorders>
            <w:vAlign w:val="bottom"/>
          </w:tcPr>
          <w:p w14:paraId="76891EC7" w14:textId="77777777" w:rsidR="00A57F98" w:rsidRDefault="0095117A">
            <w:pPr>
              <w:pStyle w:val="Compact"/>
            </w:pPr>
            <w:r>
              <w:t>CMAX</w:t>
            </w:r>
          </w:p>
        </w:tc>
        <w:tc>
          <w:tcPr>
            <w:tcW w:w="0" w:type="auto"/>
            <w:tcBorders>
              <w:bottom w:val="single" w:sz="0" w:space="0" w:color="auto"/>
            </w:tcBorders>
            <w:vAlign w:val="bottom"/>
          </w:tcPr>
          <w:p w14:paraId="056EA95D" w14:textId="77777777" w:rsidR="00A57F98" w:rsidRDefault="0095117A">
            <w:pPr>
              <w:pStyle w:val="Compact"/>
            </w:pPr>
            <w:r>
              <w:t>Number</w:t>
            </w:r>
          </w:p>
        </w:tc>
        <w:tc>
          <w:tcPr>
            <w:tcW w:w="0" w:type="auto"/>
            <w:tcBorders>
              <w:bottom w:val="single" w:sz="0" w:space="0" w:color="auto"/>
            </w:tcBorders>
            <w:vAlign w:val="bottom"/>
          </w:tcPr>
          <w:p w14:paraId="01640C03" w14:textId="77777777" w:rsidR="00A57F98" w:rsidRDefault="0095117A">
            <w:pPr>
              <w:pStyle w:val="Compact"/>
            </w:pPr>
            <w:r>
              <w:t>Ratio [%]</w:t>
            </w:r>
          </w:p>
        </w:tc>
      </w:tr>
      <w:tr w:rsidR="00A57F98" w14:paraId="262DFD69" w14:textId="77777777">
        <w:tc>
          <w:tcPr>
            <w:tcW w:w="0" w:type="auto"/>
          </w:tcPr>
          <w:p w14:paraId="4A362F03" w14:textId="77777777" w:rsidR="00A57F98" w:rsidRDefault="0095117A">
            <w:pPr>
              <w:pStyle w:val="Compact"/>
            </w:pPr>
            <w:r>
              <w:t>Points total</w:t>
            </w:r>
          </w:p>
        </w:tc>
        <w:tc>
          <w:tcPr>
            <w:tcW w:w="0" w:type="auto"/>
          </w:tcPr>
          <w:p w14:paraId="1BB672AA" w14:textId="77777777" w:rsidR="00A57F98" w:rsidRDefault="0095117A">
            <w:pPr>
              <w:pStyle w:val="Compact"/>
            </w:pPr>
            <w:r>
              <w:t>46</w:t>
            </w:r>
          </w:p>
        </w:tc>
        <w:tc>
          <w:tcPr>
            <w:tcW w:w="0" w:type="auto"/>
          </w:tcPr>
          <w:p w14:paraId="41599ECD" w14:textId="77777777" w:rsidR="00A57F98" w:rsidRDefault="0095117A">
            <w:pPr>
              <w:pStyle w:val="Compact"/>
            </w:pPr>
            <w:r>
              <w:t>-</w:t>
            </w:r>
          </w:p>
        </w:tc>
      </w:tr>
      <w:tr w:rsidR="00A57F98" w14:paraId="3F7D6D1A" w14:textId="77777777">
        <w:tc>
          <w:tcPr>
            <w:tcW w:w="0" w:type="auto"/>
          </w:tcPr>
          <w:p w14:paraId="4D5F5DF1" w14:textId="77777777" w:rsidR="00A57F98" w:rsidRDefault="0095117A">
            <w:pPr>
              <w:pStyle w:val="Compact"/>
            </w:pPr>
            <w:r>
              <w:t xml:space="preserve">Points within Guest </w:t>
            </w:r>
            <w:r>
              <w:rPr>
                <w:i/>
              </w:rPr>
              <w:t>et al.</w:t>
            </w:r>
          </w:p>
        </w:tc>
        <w:tc>
          <w:tcPr>
            <w:tcW w:w="0" w:type="auto"/>
          </w:tcPr>
          <w:p w14:paraId="5EA3B440" w14:textId="77777777" w:rsidR="00A57F98" w:rsidRDefault="0095117A">
            <w:pPr>
              <w:pStyle w:val="Compact"/>
            </w:pPr>
            <w:r>
              <w:t>19</w:t>
            </w:r>
          </w:p>
        </w:tc>
        <w:tc>
          <w:tcPr>
            <w:tcW w:w="0" w:type="auto"/>
          </w:tcPr>
          <w:p w14:paraId="4946E2F3" w14:textId="77777777" w:rsidR="00A57F98" w:rsidRDefault="0095117A">
            <w:pPr>
              <w:pStyle w:val="Compact"/>
            </w:pPr>
            <w:r>
              <w:t>41.30</w:t>
            </w:r>
          </w:p>
        </w:tc>
      </w:tr>
      <w:tr w:rsidR="00A57F98" w14:paraId="36F478FD" w14:textId="77777777">
        <w:tc>
          <w:tcPr>
            <w:tcW w:w="0" w:type="auto"/>
          </w:tcPr>
          <w:p w14:paraId="49CF5CB4" w14:textId="77777777" w:rsidR="00A57F98" w:rsidRDefault="0095117A">
            <w:pPr>
              <w:pStyle w:val="Compact"/>
            </w:pPr>
            <w:r>
              <w:t>Points within 2 fold</w:t>
            </w:r>
          </w:p>
        </w:tc>
        <w:tc>
          <w:tcPr>
            <w:tcW w:w="0" w:type="auto"/>
          </w:tcPr>
          <w:p w14:paraId="33245290" w14:textId="77777777" w:rsidR="00A57F98" w:rsidRDefault="0095117A">
            <w:pPr>
              <w:pStyle w:val="Compact"/>
            </w:pPr>
            <w:r>
              <w:t>37</w:t>
            </w:r>
          </w:p>
        </w:tc>
        <w:tc>
          <w:tcPr>
            <w:tcW w:w="0" w:type="auto"/>
          </w:tcPr>
          <w:p w14:paraId="13802ABE" w14:textId="77777777" w:rsidR="00A57F98" w:rsidRDefault="0095117A">
            <w:pPr>
              <w:pStyle w:val="Compact"/>
            </w:pPr>
            <w:r>
              <w:t>80.43</w:t>
            </w:r>
          </w:p>
        </w:tc>
      </w:tr>
    </w:tbl>
    <w:p w14:paraId="5BD26411" w14:textId="77777777" w:rsidR="00A57F98" w:rsidRDefault="0095117A">
      <w:pPr>
        <w:pStyle w:val="Textkrper"/>
      </w:pPr>
      <w:r>
        <w:t xml:space="preserve"> </w:t>
      </w:r>
    </w:p>
    <w:p w14:paraId="3155B811" w14:textId="77777777" w:rsidR="00A57F98" w:rsidRDefault="00A57F98">
      <w:pPr>
        <w:pStyle w:val="Textkrper"/>
      </w:pPr>
    </w:p>
    <w:p w14:paraId="4083407D" w14:textId="77777777" w:rsidR="00A57F98" w:rsidRDefault="0095117A">
      <w:pPr>
        <w:pStyle w:val="berschrift3"/>
      </w:pPr>
      <w:bookmarkStart w:id="88" w:name="verapamil"/>
      <w:bookmarkStart w:id="89" w:name="_Toc107583109"/>
      <w:r>
        <w:t>Verapamil</w:t>
      </w:r>
      <w:bookmarkEnd w:id="88"/>
      <w:bookmarkEnd w:id="89"/>
    </w:p>
    <w:p w14:paraId="064DCCDC" w14:textId="77777777" w:rsidR="00A57F98" w:rsidRDefault="00A57F98">
      <w:pPr>
        <w:pStyle w:val="FirstParagraph"/>
      </w:pPr>
    </w:p>
    <w:p w14:paraId="71B8D867" w14:textId="77777777" w:rsidR="00A57F98" w:rsidRDefault="0095117A">
      <w:r>
        <w:br w:type="page"/>
      </w:r>
    </w:p>
    <w:p w14:paraId="5B52E85E" w14:textId="77777777" w:rsidR="00A57F98" w:rsidRDefault="0095117A">
      <w:pPr>
        <w:pStyle w:val="CaptionedFigure"/>
      </w:pPr>
      <w:r>
        <w:rPr>
          <w:noProof/>
        </w:rPr>
        <w:lastRenderedPageBreak/>
        <w:drawing>
          <wp:inline distT="0" distB="0" distL="0" distR="0" wp14:anchorId="73B43F27" wp14:editId="64E7C196">
            <wp:extent cx="5969000" cy="2992883"/>
            <wp:effectExtent l="0" t="0" r="0" b="0"/>
            <wp:docPr id="51" name="Picture" descr="Figure 2-49: CYP3A4 DDI. Perpetrator: Verapamil. Predict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Verapamil_ddi_ratio_plot_AUC_predictedVsObserved.png"/>
                    <pic:cNvPicPr>
                      <a:picLocks noChangeAspect="1" noChangeArrowheads="1"/>
                    </pic:cNvPicPr>
                  </pic:nvPicPr>
                  <pic:blipFill>
                    <a:blip r:embed="rId58"/>
                    <a:stretch>
                      <a:fillRect/>
                    </a:stretch>
                  </pic:blipFill>
                  <pic:spPr bwMode="auto">
                    <a:xfrm>
                      <a:off x="0" y="0"/>
                      <a:ext cx="5969000" cy="2992883"/>
                    </a:xfrm>
                    <a:prstGeom prst="rect">
                      <a:avLst/>
                    </a:prstGeom>
                    <a:noFill/>
                    <a:ln w="9525">
                      <a:noFill/>
                      <a:headEnd/>
                      <a:tailEnd/>
                    </a:ln>
                  </pic:spPr>
                </pic:pic>
              </a:graphicData>
            </a:graphic>
          </wp:inline>
        </w:drawing>
      </w:r>
    </w:p>
    <w:p w14:paraId="16A94F38" w14:textId="77777777" w:rsidR="00A57F98" w:rsidRDefault="0095117A">
      <w:pPr>
        <w:pStyle w:val="ImageCaption"/>
      </w:pPr>
      <w:r>
        <w:t>Figure 2-49: CYP3A4 DDI. Perpetrator: Verapamil. Predicted vs. Observed AUC Ratio.</w:t>
      </w:r>
    </w:p>
    <w:p w14:paraId="7850CE7D" w14:textId="77777777" w:rsidR="00A57F98" w:rsidRDefault="0095117A">
      <w:pPr>
        <w:pStyle w:val="Textkrper"/>
      </w:pPr>
      <w:r>
        <w:t xml:space="preserve"> </w:t>
      </w:r>
    </w:p>
    <w:p w14:paraId="4F0E85A0" w14:textId="77777777" w:rsidR="00A57F98" w:rsidRDefault="00A57F98">
      <w:pPr>
        <w:pStyle w:val="Textkrper"/>
      </w:pPr>
    </w:p>
    <w:p w14:paraId="7B291A79" w14:textId="77777777" w:rsidR="00A57F98" w:rsidRDefault="0095117A">
      <w:r>
        <w:br w:type="page"/>
      </w:r>
    </w:p>
    <w:p w14:paraId="72E97B81" w14:textId="77777777" w:rsidR="00A57F98" w:rsidRDefault="0095117A">
      <w:pPr>
        <w:pStyle w:val="CaptionedFigure"/>
      </w:pPr>
      <w:r>
        <w:rPr>
          <w:noProof/>
        </w:rPr>
        <w:lastRenderedPageBreak/>
        <w:drawing>
          <wp:inline distT="0" distB="0" distL="0" distR="0" wp14:anchorId="29FA929A" wp14:editId="0CD6E222">
            <wp:extent cx="5969000" cy="2992883"/>
            <wp:effectExtent l="0" t="0" r="0" b="0"/>
            <wp:docPr id="52" name="Picture" descr="Figure 2-50: CYP3A4 DDI. Perpetrator: Verapamil. Predicted/Observ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Verapamil_ddi_ratio_plot_AUC_residualsVsObserved.png"/>
                    <pic:cNvPicPr>
                      <a:picLocks noChangeAspect="1" noChangeArrowheads="1"/>
                    </pic:cNvPicPr>
                  </pic:nvPicPr>
                  <pic:blipFill>
                    <a:blip r:embed="rId59"/>
                    <a:stretch>
                      <a:fillRect/>
                    </a:stretch>
                  </pic:blipFill>
                  <pic:spPr bwMode="auto">
                    <a:xfrm>
                      <a:off x="0" y="0"/>
                      <a:ext cx="5969000" cy="2992883"/>
                    </a:xfrm>
                    <a:prstGeom prst="rect">
                      <a:avLst/>
                    </a:prstGeom>
                    <a:noFill/>
                    <a:ln w="9525">
                      <a:noFill/>
                      <a:headEnd/>
                      <a:tailEnd/>
                    </a:ln>
                  </pic:spPr>
                </pic:pic>
              </a:graphicData>
            </a:graphic>
          </wp:inline>
        </w:drawing>
      </w:r>
    </w:p>
    <w:p w14:paraId="02340545" w14:textId="77777777" w:rsidR="00A57F98" w:rsidRDefault="0095117A">
      <w:pPr>
        <w:pStyle w:val="ImageCaption"/>
      </w:pPr>
      <w:r>
        <w:t>Figure 2-50: CYP3A4 DDI. Perpetrator: Verapamil. Predicted/Observed vs. Observed AUC Ratio.</w:t>
      </w:r>
    </w:p>
    <w:p w14:paraId="20BACFDB" w14:textId="77777777" w:rsidR="00A57F98" w:rsidRDefault="0095117A">
      <w:pPr>
        <w:pStyle w:val="Textkrper"/>
      </w:pPr>
      <w:r>
        <w:t xml:space="preserve"> </w:t>
      </w:r>
    </w:p>
    <w:p w14:paraId="39C4C959" w14:textId="77777777" w:rsidR="00A57F98" w:rsidRDefault="00A57F98">
      <w:pPr>
        <w:pStyle w:val="Textkrper"/>
      </w:pPr>
    </w:p>
    <w:p w14:paraId="4D6D1C12" w14:textId="77777777" w:rsidR="00A57F98" w:rsidRDefault="0095117A">
      <w:r>
        <w:br w:type="page"/>
      </w:r>
    </w:p>
    <w:p w14:paraId="6DDAB5FA" w14:textId="77777777" w:rsidR="00A57F98" w:rsidRDefault="0095117A">
      <w:pPr>
        <w:pStyle w:val="CaptionedFigure"/>
      </w:pPr>
      <w:r>
        <w:rPr>
          <w:noProof/>
        </w:rPr>
        <w:lastRenderedPageBreak/>
        <w:drawing>
          <wp:inline distT="0" distB="0" distL="0" distR="0" wp14:anchorId="2AADF111" wp14:editId="6E05F449">
            <wp:extent cx="5969000" cy="2992883"/>
            <wp:effectExtent l="0" t="0" r="0" b="0"/>
            <wp:docPr id="53" name="Picture" descr="Figure 2-51: CYP3A4 DDI. Perpetrator: Verapamil. Predict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Verapamil_ddi_ratio_plot_CMAX_predictedVsObserved.png"/>
                    <pic:cNvPicPr>
                      <a:picLocks noChangeAspect="1" noChangeArrowheads="1"/>
                    </pic:cNvPicPr>
                  </pic:nvPicPr>
                  <pic:blipFill>
                    <a:blip r:embed="rId60"/>
                    <a:stretch>
                      <a:fillRect/>
                    </a:stretch>
                  </pic:blipFill>
                  <pic:spPr bwMode="auto">
                    <a:xfrm>
                      <a:off x="0" y="0"/>
                      <a:ext cx="5969000" cy="2992883"/>
                    </a:xfrm>
                    <a:prstGeom prst="rect">
                      <a:avLst/>
                    </a:prstGeom>
                    <a:noFill/>
                    <a:ln w="9525">
                      <a:noFill/>
                      <a:headEnd/>
                      <a:tailEnd/>
                    </a:ln>
                  </pic:spPr>
                </pic:pic>
              </a:graphicData>
            </a:graphic>
          </wp:inline>
        </w:drawing>
      </w:r>
    </w:p>
    <w:p w14:paraId="7A84370C" w14:textId="77777777" w:rsidR="00A57F98" w:rsidRDefault="0095117A">
      <w:pPr>
        <w:pStyle w:val="ImageCaption"/>
      </w:pPr>
      <w:r>
        <w:t>Figure 2-51: CYP3A4 DDI. Perpetrator: Verapamil. Predicted vs. Observed CMAX Ratio.</w:t>
      </w:r>
    </w:p>
    <w:p w14:paraId="3D40B1AF" w14:textId="77777777" w:rsidR="00A57F98" w:rsidRDefault="0095117A">
      <w:pPr>
        <w:pStyle w:val="Textkrper"/>
      </w:pPr>
      <w:r>
        <w:t xml:space="preserve"> </w:t>
      </w:r>
    </w:p>
    <w:p w14:paraId="75ED56D2" w14:textId="77777777" w:rsidR="00A57F98" w:rsidRDefault="00A57F98">
      <w:pPr>
        <w:pStyle w:val="Textkrper"/>
      </w:pPr>
    </w:p>
    <w:p w14:paraId="2D28A4BC" w14:textId="77777777" w:rsidR="00A57F98" w:rsidRDefault="0095117A">
      <w:r>
        <w:br w:type="page"/>
      </w:r>
    </w:p>
    <w:p w14:paraId="0B449040" w14:textId="77777777" w:rsidR="00A57F98" w:rsidRDefault="0095117A">
      <w:pPr>
        <w:pStyle w:val="CaptionedFigure"/>
      </w:pPr>
      <w:r>
        <w:rPr>
          <w:noProof/>
        </w:rPr>
        <w:lastRenderedPageBreak/>
        <w:drawing>
          <wp:inline distT="0" distB="0" distL="0" distR="0" wp14:anchorId="75798FEC" wp14:editId="5393573B">
            <wp:extent cx="5969000" cy="2992883"/>
            <wp:effectExtent l="0" t="0" r="0" b="0"/>
            <wp:docPr id="54" name="Picture" descr="Figure 2-52: CYP3A4 DDI. Perpetrator: Verapamil. Predicted/Observ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perpetrator_Verapamil_ddi_ratio_plot_CMAX_residualsVsObserved.png"/>
                    <pic:cNvPicPr>
                      <a:picLocks noChangeAspect="1" noChangeArrowheads="1"/>
                    </pic:cNvPicPr>
                  </pic:nvPicPr>
                  <pic:blipFill>
                    <a:blip r:embed="rId61"/>
                    <a:stretch>
                      <a:fillRect/>
                    </a:stretch>
                  </pic:blipFill>
                  <pic:spPr bwMode="auto">
                    <a:xfrm>
                      <a:off x="0" y="0"/>
                      <a:ext cx="5969000" cy="2992883"/>
                    </a:xfrm>
                    <a:prstGeom prst="rect">
                      <a:avLst/>
                    </a:prstGeom>
                    <a:noFill/>
                    <a:ln w="9525">
                      <a:noFill/>
                      <a:headEnd/>
                      <a:tailEnd/>
                    </a:ln>
                  </pic:spPr>
                </pic:pic>
              </a:graphicData>
            </a:graphic>
          </wp:inline>
        </w:drawing>
      </w:r>
    </w:p>
    <w:p w14:paraId="605E9375" w14:textId="77777777" w:rsidR="00A57F98" w:rsidRDefault="0095117A">
      <w:pPr>
        <w:pStyle w:val="ImageCaption"/>
      </w:pPr>
      <w:r>
        <w:t>Figure 2-52: CYP3A4 DDI. Perpetrator: Verapamil. Predicted/Observed vs. Observed CMAX Ratio.</w:t>
      </w:r>
    </w:p>
    <w:p w14:paraId="274BCFCA" w14:textId="77777777" w:rsidR="00A57F98" w:rsidRDefault="0095117A">
      <w:pPr>
        <w:pStyle w:val="Textkrper"/>
      </w:pPr>
      <w:r>
        <w:t xml:space="preserve"> </w:t>
      </w:r>
    </w:p>
    <w:p w14:paraId="226F3B85" w14:textId="77777777" w:rsidR="00A57F98" w:rsidRDefault="00A57F98">
      <w:pPr>
        <w:pStyle w:val="Textkrper"/>
      </w:pPr>
    </w:p>
    <w:p w14:paraId="204B2D91" w14:textId="77777777" w:rsidR="00A57F98" w:rsidRDefault="0095117A">
      <w:r>
        <w:br w:type="page"/>
      </w:r>
    </w:p>
    <w:p w14:paraId="7F1FDBC1" w14:textId="77777777" w:rsidR="00A57F98" w:rsidRDefault="0095117A">
      <w:pPr>
        <w:pStyle w:val="Textkrper"/>
      </w:pPr>
      <w:r>
        <w:lastRenderedPageBreak/>
        <w:t>Table 2-38: GMFE for CYP3A4 DDI Ratio</w:t>
      </w:r>
    </w:p>
    <w:tbl>
      <w:tblPr>
        <w:tblStyle w:val="Table"/>
        <w:tblW w:w="0" w:type="pct"/>
        <w:tblLook w:val="07E0" w:firstRow="1" w:lastRow="1" w:firstColumn="1" w:lastColumn="1" w:noHBand="1" w:noVBand="1"/>
      </w:tblPr>
      <w:tblGrid>
        <w:gridCol w:w="1543"/>
        <w:gridCol w:w="883"/>
      </w:tblGrid>
      <w:tr w:rsidR="00A57F98" w14:paraId="29849EFF" w14:textId="77777777">
        <w:tc>
          <w:tcPr>
            <w:tcW w:w="0" w:type="auto"/>
            <w:tcBorders>
              <w:bottom w:val="single" w:sz="0" w:space="0" w:color="auto"/>
            </w:tcBorders>
            <w:vAlign w:val="bottom"/>
          </w:tcPr>
          <w:p w14:paraId="043E7147" w14:textId="77777777" w:rsidR="00A57F98" w:rsidRDefault="0095117A">
            <w:pPr>
              <w:pStyle w:val="Compact"/>
            </w:pPr>
            <w:r>
              <w:t>PK parameter</w:t>
            </w:r>
          </w:p>
        </w:tc>
        <w:tc>
          <w:tcPr>
            <w:tcW w:w="0" w:type="auto"/>
            <w:tcBorders>
              <w:bottom w:val="single" w:sz="0" w:space="0" w:color="auto"/>
            </w:tcBorders>
            <w:vAlign w:val="bottom"/>
          </w:tcPr>
          <w:p w14:paraId="6A8C7580" w14:textId="77777777" w:rsidR="00A57F98" w:rsidRDefault="0095117A">
            <w:pPr>
              <w:pStyle w:val="Compact"/>
            </w:pPr>
            <w:r>
              <w:t>GMFE</w:t>
            </w:r>
          </w:p>
        </w:tc>
      </w:tr>
      <w:tr w:rsidR="00A57F98" w14:paraId="30EB6CE6" w14:textId="77777777">
        <w:tc>
          <w:tcPr>
            <w:tcW w:w="0" w:type="auto"/>
          </w:tcPr>
          <w:p w14:paraId="5FD45AE7" w14:textId="77777777" w:rsidR="00A57F98" w:rsidRDefault="0095117A">
            <w:pPr>
              <w:pStyle w:val="Compact"/>
            </w:pPr>
            <w:r>
              <w:t>AUC</w:t>
            </w:r>
          </w:p>
        </w:tc>
        <w:tc>
          <w:tcPr>
            <w:tcW w:w="0" w:type="auto"/>
          </w:tcPr>
          <w:p w14:paraId="70B02795" w14:textId="77777777" w:rsidR="00A57F98" w:rsidRDefault="0095117A">
            <w:pPr>
              <w:pStyle w:val="Compact"/>
            </w:pPr>
            <w:r>
              <w:t>1.48</w:t>
            </w:r>
          </w:p>
        </w:tc>
      </w:tr>
      <w:tr w:rsidR="00A57F98" w14:paraId="78417844" w14:textId="77777777">
        <w:tc>
          <w:tcPr>
            <w:tcW w:w="0" w:type="auto"/>
          </w:tcPr>
          <w:p w14:paraId="52BD9170" w14:textId="77777777" w:rsidR="00A57F98" w:rsidRDefault="0095117A">
            <w:pPr>
              <w:pStyle w:val="Compact"/>
            </w:pPr>
            <w:r>
              <w:t>CMAX</w:t>
            </w:r>
          </w:p>
        </w:tc>
        <w:tc>
          <w:tcPr>
            <w:tcW w:w="0" w:type="auto"/>
          </w:tcPr>
          <w:p w14:paraId="4D816661" w14:textId="77777777" w:rsidR="00A57F98" w:rsidRDefault="0095117A">
            <w:pPr>
              <w:pStyle w:val="Compact"/>
            </w:pPr>
            <w:r>
              <w:t>1.37</w:t>
            </w:r>
          </w:p>
        </w:tc>
      </w:tr>
    </w:tbl>
    <w:p w14:paraId="02AFD187" w14:textId="77777777" w:rsidR="00A57F98" w:rsidRDefault="0095117A">
      <w:pPr>
        <w:pStyle w:val="Textkrper"/>
      </w:pPr>
      <w:r>
        <w:t xml:space="preserve"> </w:t>
      </w:r>
    </w:p>
    <w:p w14:paraId="2E05CF3B" w14:textId="77777777" w:rsidR="00A57F98" w:rsidRDefault="00A57F98">
      <w:pPr>
        <w:pStyle w:val="Textkrper"/>
      </w:pPr>
    </w:p>
    <w:p w14:paraId="2FEBE434" w14:textId="77777777" w:rsidR="00A57F98" w:rsidRDefault="0095117A">
      <w:r>
        <w:br w:type="page"/>
      </w:r>
    </w:p>
    <w:p w14:paraId="079E5A3D" w14:textId="77777777" w:rsidR="00A57F98" w:rsidRDefault="0095117A">
      <w:pPr>
        <w:pStyle w:val="Textkrper"/>
      </w:pPr>
      <w:r>
        <w:lastRenderedPageBreak/>
        <w:t>Table 2-39: Summary table for CYP3A4 DDI - AUC Ratio</w:t>
      </w:r>
    </w:p>
    <w:tbl>
      <w:tblPr>
        <w:tblStyle w:val="Table"/>
        <w:tblW w:w="0" w:type="pct"/>
        <w:tblLook w:val="07E0" w:firstRow="1" w:lastRow="1" w:firstColumn="1" w:lastColumn="1" w:noHBand="1" w:noVBand="1"/>
      </w:tblPr>
      <w:tblGrid>
        <w:gridCol w:w="2650"/>
        <w:gridCol w:w="1003"/>
        <w:gridCol w:w="1156"/>
      </w:tblGrid>
      <w:tr w:rsidR="00A57F98" w14:paraId="0E71B530" w14:textId="77777777">
        <w:tc>
          <w:tcPr>
            <w:tcW w:w="0" w:type="auto"/>
            <w:tcBorders>
              <w:bottom w:val="single" w:sz="0" w:space="0" w:color="auto"/>
            </w:tcBorders>
            <w:vAlign w:val="bottom"/>
          </w:tcPr>
          <w:p w14:paraId="60F8843D" w14:textId="77777777" w:rsidR="00A57F98" w:rsidRDefault="0095117A">
            <w:pPr>
              <w:pStyle w:val="Compact"/>
            </w:pPr>
            <w:r>
              <w:t>AUC</w:t>
            </w:r>
          </w:p>
        </w:tc>
        <w:tc>
          <w:tcPr>
            <w:tcW w:w="0" w:type="auto"/>
            <w:tcBorders>
              <w:bottom w:val="single" w:sz="0" w:space="0" w:color="auto"/>
            </w:tcBorders>
            <w:vAlign w:val="bottom"/>
          </w:tcPr>
          <w:p w14:paraId="38F60D33" w14:textId="77777777" w:rsidR="00A57F98" w:rsidRDefault="0095117A">
            <w:pPr>
              <w:pStyle w:val="Compact"/>
            </w:pPr>
            <w:r>
              <w:t>Number</w:t>
            </w:r>
          </w:p>
        </w:tc>
        <w:tc>
          <w:tcPr>
            <w:tcW w:w="0" w:type="auto"/>
            <w:tcBorders>
              <w:bottom w:val="single" w:sz="0" w:space="0" w:color="auto"/>
            </w:tcBorders>
            <w:vAlign w:val="bottom"/>
          </w:tcPr>
          <w:p w14:paraId="52652CBA" w14:textId="77777777" w:rsidR="00A57F98" w:rsidRDefault="0095117A">
            <w:pPr>
              <w:pStyle w:val="Compact"/>
            </w:pPr>
            <w:r>
              <w:t>Ratio [%]</w:t>
            </w:r>
          </w:p>
        </w:tc>
      </w:tr>
      <w:tr w:rsidR="00A57F98" w14:paraId="50E42250" w14:textId="77777777">
        <w:tc>
          <w:tcPr>
            <w:tcW w:w="0" w:type="auto"/>
          </w:tcPr>
          <w:p w14:paraId="3B40AF34" w14:textId="77777777" w:rsidR="00A57F98" w:rsidRDefault="0095117A">
            <w:pPr>
              <w:pStyle w:val="Compact"/>
            </w:pPr>
            <w:r>
              <w:t>Points total</w:t>
            </w:r>
          </w:p>
        </w:tc>
        <w:tc>
          <w:tcPr>
            <w:tcW w:w="0" w:type="auto"/>
          </w:tcPr>
          <w:p w14:paraId="3B8E43A5" w14:textId="77777777" w:rsidR="00A57F98" w:rsidRDefault="0095117A">
            <w:pPr>
              <w:pStyle w:val="Compact"/>
            </w:pPr>
            <w:r>
              <w:t>3</w:t>
            </w:r>
          </w:p>
        </w:tc>
        <w:tc>
          <w:tcPr>
            <w:tcW w:w="0" w:type="auto"/>
          </w:tcPr>
          <w:p w14:paraId="5BC5DE0B" w14:textId="77777777" w:rsidR="00A57F98" w:rsidRDefault="0095117A">
            <w:pPr>
              <w:pStyle w:val="Compact"/>
            </w:pPr>
            <w:r>
              <w:t>-</w:t>
            </w:r>
          </w:p>
        </w:tc>
      </w:tr>
      <w:tr w:rsidR="00A57F98" w14:paraId="7408C223" w14:textId="77777777">
        <w:tc>
          <w:tcPr>
            <w:tcW w:w="0" w:type="auto"/>
          </w:tcPr>
          <w:p w14:paraId="5B053A7E" w14:textId="77777777" w:rsidR="00A57F98" w:rsidRDefault="0095117A">
            <w:pPr>
              <w:pStyle w:val="Compact"/>
            </w:pPr>
            <w:r>
              <w:t xml:space="preserve">Points within Guest </w:t>
            </w:r>
            <w:r>
              <w:rPr>
                <w:i/>
              </w:rPr>
              <w:t>et al.</w:t>
            </w:r>
          </w:p>
        </w:tc>
        <w:tc>
          <w:tcPr>
            <w:tcW w:w="0" w:type="auto"/>
          </w:tcPr>
          <w:p w14:paraId="72A1CF09" w14:textId="77777777" w:rsidR="00A57F98" w:rsidRDefault="0095117A">
            <w:pPr>
              <w:pStyle w:val="Compact"/>
            </w:pPr>
            <w:r>
              <w:t>2</w:t>
            </w:r>
          </w:p>
        </w:tc>
        <w:tc>
          <w:tcPr>
            <w:tcW w:w="0" w:type="auto"/>
          </w:tcPr>
          <w:p w14:paraId="44906F40" w14:textId="77777777" w:rsidR="00A57F98" w:rsidRDefault="0095117A">
            <w:pPr>
              <w:pStyle w:val="Compact"/>
            </w:pPr>
            <w:r>
              <w:t>66.67</w:t>
            </w:r>
          </w:p>
        </w:tc>
      </w:tr>
      <w:tr w:rsidR="00A57F98" w14:paraId="6C6BC707" w14:textId="77777777">
        <w:tc>
          <w:tcPr>
            <w:tcW w:w="0" w:type="auto"/>
          </w:tcPr>
          <w:p w14:paraId="0F0CBB65" w14:textId="77777777" w:rsidR="00A57F98" w:rsidRDefault="0095117A">
            <w:pPr>
              <w:pStyle w:val="Compact"/>
            </w:pPr>
            <w:r>
              <w:t>Points within 2 fold</w:t>
            </w:r>
          </w:p>
        </w:tc>
        <w:tc>
          <w:tcPr>
            <w:tcW w:w="0" w:type="auto"/>
          </w:tcPr>
          <w:p w14:paraId="767DBCC6" w14:textId="77777777" w:rsidR="00A57F98" w:rsidRDefault="0095117A">
            <w:pPr>
              <w:pStyle w:val="Compact"/>
            </w:pPr>
            <w:r>
              <w:t>2</w:t>
            </w:r>
          </w:p>
        </w:tc>
        <w:tc>
          <w:tcPr>
            <w:tcW w:w="0" w:type="auto"/>
          </w:tcPr>
          <w:p w14:paraId="50BFE2C7" w14:textId="77777777" w:rsidR="00A57F98" w:rsidRDefault="0095117A">
            <w:pPr>
              <w:pStyle w:val="Compact"/>
            </w:pPr>
            <w:r>
              <w:t>66.67</w:t>
            </w:r>
          </w:p>
        </w:tc>
      </w:tr>
    </w:tbl>
    <w:p w14:paraId="7DBF5678" w14:textId="77777777" w:rsidR="00A57F98" w:rsidRDefault="0095117A">
      <w:pPr>
        <w:pStyle w:val="Textkrper"/>
      </w:pPr>
      <w:r>
        <w:t xml:space="preserve"> </w:t>
      </w:r>
    </w:p>
    <w:p w14:paraId="30652E69" w14:textId="77777777" w:rsidR="00A57F98" w:rsidRDefault="00A57F98">
      <w:pPr>
        <w:pStyle w:val="Textkrper"/>
      </w:pPr>
    </w:p>
    <w:p w14:paraId="34B22C84" w14:textId="77777777" w:rsidR="00A57F98" w:rsidRDefault="0095117A">
      <w:r>
        <w:br w:type="page"/>
      </w:r>
    </w:p>
    <w:p w14:paraId="32628A89" w14:textId="77777777" w:rsidR="00A57F98" w:rsidRDefault="0095117A">
      <w:pPr>
        <w:pStyle w:val="Textkrper"/>
      </w:pPr>
      <w:r>
        <w:lastRenderedPageBreak/>
        <w:t>Table 2-40: Summary table for CYP3A4 DDI - CMAX Ratio</w:t>
      </w:r>
    </w:p>
    <w:tbl>
      <w:tblPr>
        <w:tblStyle w:val="Table"/>
        <w:tblW w:w="0" w:type="pct"/>
        <w:tblLook w:val="07E0" w:firstRow="1" w:lastRow="1" w:firstColumn="1" w:lastColumn="1" w:noHBand="1" w:noVBand="1"/>
      </w:tblPr>
      <w:tblGrid>
        <w:gridCol w:w="2650"/>
        <w:gridCol w:w="1003"/>
        <w:gridCol w:w="1156"/>
      </w:tblGrid>
      <w:tr w:rsidR="00A57F98" w14:paraId="6FBB9898" w14:textId="77777777">
        <w:tc>
          <w:tcPr>
            <w:tcW w:w="0" w:type="auto"/>
            <w:tcBorders>
              <w:bottom w:val="single" w:sz="0" w:space="0" w:color="auto"/>
            </w:tcBorders>
            <w:vAlign w:val="bottom"/>
          </w:tcPr>
          <w:p w14:paraId="096987A9" w14:textId="77777777" w:rsidR="00A57F98" w:rsidRDefault="0095117A">
            <w:pPr>
              <w:pStyle w:val="Compact"/>
            </w:pPr>
            <w:r>
              <w:t>CMAX</w:t>
            </w:r>
          </w:p>
        </w:tc>
        <w:tc>
          <w:tcPr>
            <w:tcW w:w="0" w:type="auto"/>
            <w:tcBorders>
              <w:bottom w:val="single" w:sz="0" w:space="0" w:color="auto"/>
            </w:tcBorders>
            <w:vAlign w:val="bottom"/>
          </w:tcPr>
          <w:p w14:paraId="3086025D" w14:textId="77777777" w:rsidR="00A57F98" w:rsidRDefault="0095117A">
            <w:pPr>
              <w:pStyle w:val="Compact"/>
            </w:pPr>
            <w:r>
              <w:t>Number</w:t>
            </w:r>
          </w:p>
        </w:tc>
        <w:tc>
          <w:tcPr>
            <w:tcW w:w="0" w:type="auto"/>
            <w:tcBorders>
              <w:bottom w:val="single" w:sz="0" w:space="0" w:color="auto"/>
            </w:tcBorders>
            <w:vAlign w:val="bottom"/>
          </w:tcPr>
          <w:p w14:paraId="20156475" w14:textId="77777777" w:rsidR="00A57F98" w:rsidRDefault="0095117A">
            <w:pPr>
              <w:pStyle w:val="Compact"/>
            </w:pPr>
            <w:r>
              <w:t>Ratio [%]</w:t>
            </w:r>
          </w:p>
        </w:tc>
      </w:tr>
      <w:tr w:rsidR="00A57F98" w14:paraId="3CCA00F1" w14:textId="77777777">
        <w:tc>
          <w:tcPr>
            <w:tcW w:w="0" w:type="auto"/>
          </w:tcPr>
          <w:p w14:paraId="0AD9F2FD" w14:textId="77777777" w:rsidR="00A57F98" w:rsidRDefault="0095117A">
            <w:pPr>
              <w:pStyle w:val="Compact"/>
            </w:pPr>
            <w:r>
              <w:t>Points total</w:t>
            </w:r>
          </w:p>
        </w:tc>
        <w:tc>
          <w:tcPr>
            <w:tcW w:w="0" w:type="auto"/>
          </w:tcPr>
          <w:p w14:paraId="664B7972" w14:textId="77777777" w:rsidR="00A57F98" w:rsidRDefault="0095117A">
            <w:pPr>
              <w:pStyle w:val="Compact"/>
            </w:pPr>
            <w:r>
              <w:t>1</w:t>
            </w:r>
          </w:p>
        </w:tc>
        <w:tc>
          <w:tcPr>
            <w:tcW w:w="0" w:type="auto"/>
          </w:tcPr>
          <w:p w14:paraId="787F0AB0" w14:textId="77777777" w:rsidR="00A57F98" w:rsidRDefault="0095117A">
            <w:pPr>
              <w:pStyle w:val="Compact"/>
            </w:pPr>
            <w:r>
              <w:t>-</w:t>
            </w:r>
          </w:p>
        </w:tc>
      </w:tr>
      <w:tr w:rsidR="00A57F98" w14:paraId="57DB6463" w14:textId="77777777">
        <w:tc>
          <w:tcPr>
            <w:tcW w:w="0" w:type="auto"/>
          </w:tcPr>
          <w:p w14:paraId="2C92F2E5" w14:textId="77777777" w:rsidR="00A57F98" w:rsidRDefault="0095117A">
            <w:pPr>
              <w:pStyle w:val="Compact"/>
            </w:pPr>
            <w:r>
              <w:t xml:space="preserve">Points within Guest </w:t>
            </w:r>
            <w:r>
              <w:rPr>
                <w:i/>
              </w:rPr>
              <w:t>et al.</w:t>
            </w:r>
          </w:p>
        </w:tc>
        <w:tc>
          <w:tcPr>
            <w:tcW w:w="0" w:type="auto"/>
          </w:tcPr>
          <w:p w14:paraId="1C7D10C3" w14:textId="77777777" w:rsidR="00A57F98" w:rsidRDefault="0095117A">
            <w:pPr>
              <w:pStyle w:val="Compact"/>
            </w:pPr>
            <w:r>
              <w:t>1</w:t>
            </w:r>
          </w:p>
        </w:tc>
        <w:tc>
          <w:tcPr>
            <w:tcW w:w="0" w:type="auto"/>
          </w:tcPr>
          <w:p w14:paraId="04F8CCF4" w14:textId="77777777" w:rsidR="00A57F98" w:rsidRDefault="0095117A">
            <w:pPr>
              <w:pStyle w:val="Compact"/>
            </w:pPr>
            <w:r>
              <w:t>100</w:t>
            </w:r>
          </w:p>
        </w:tc>
      </w:tr>
      <w:tr w:rsidR="00A57F98" w14:paraId="7AA9CD38" w14:textId="77777777">
        <w:tc>
          <w:tcPr>
            <w:tcW w:w="0" w:type="auto"/>
          </w:tcPr>
          <w:p w14:paraId="16A70934" w14:textId="77777777" w:rsidR="00A57F98" w:rsidRDefault="0095117A">
            <w:pPr>
              <w:pStyle w:val="Compact"/>
            </w:pPr>
            <w:r>
              <w:t>Points within 2 fold</w:t>
            </w:r>
          </w:p>
        </w:tc>
        <w:tc>
          <w:tcPr>
            <w:tcW w:w="0" w:type="auto"/>
          </w:tcPr>
          <w:p w14:paraId="2118BE33" w14:textId="77777777" w:rsidR="00A57F98" w:rsidRDefault="0095117A">
            <w:pPr>
              <w:pStyle w:val="Compact"/>
            </w:pPr>
            <w:r>
              <w:t>1</w:t>
            </w:r>
          </w:p>
        </w:tc>
        <w:tc>
          <w:tcPr>
            <w:tcW w:w="0" w:type="auto"/>
          </w:tcPr>
          <w:p w14:paraId="4D4567BE" w14:textId="77777777" w:rsidR="00A57F98" w:rsidRDefault="0095117A">
            <w:pPr>
              <w:pStyle w:val="Compact"/>
            </w:pPr>
            <w:r>
              <w:t>100</w:t>
            </w:r>
          </w:p>
        </w:tc>
      </w:tr>
    </w:tbl>
    <w:p w14:paraId="5F32DE72" w14:textId="77777777" w:rsidR="00A57F98" w:rsidRDefault="0095117A">
      <w:pPr>
        <w:pStyle w:val="Textkrper"/>
      </w:pPr>
      <w:r>
        <w:t xml:space="preserve"> </w:t>
      </w:r>
    </w:p>
    <w:p w14:paraId="3D8C940E" w14:textId="77777777" w:rsidR="00A57F98" w:rsidRDefault="00A57F98">
      <w:pPr>
        <w:pStyle w:val="Textkrper"/>
      </w:pPr>
    </w:p>
    <w:p w14:paraId="5518B25A" w14:textId="77777777" w:rsidR="00A57F98" w:rsidRDefault="0095117A">
      <w:pPr>
        <w:pStyle w:val="berschrift2"/>
      </w:pPr>
      <w:bookmarkStart w:id="90" w:name="victim"/>
      <w:bookmarkStart w:id="91" w:name="_Toc107583110"/>
      <w:r>
        <w:t>Victim</w:t>
      </w:r>
      <w:bookmarkEnd w:id="90"/>
      <w:bookmarkEnd w:id="91"/>
    </w:p>
    <w:p w14:paraId="2F7F1BA9" w14:textId="77777777" w:rsidR="00A57F98" w:rsidRDefault="00A57F98">
      <w:pPr>
        <w:pStyle w:val="FirstParagraph"/>
      </w:pPr>
    </w:p>
    <w:p w14:paraId="3A54EAA0" w14:textId="77777777" w:rsidR="00A57F98" w:rsidRDefault="0095117A">
      <w:pPr>
        <w:pStyle w:val="berschrift3"/>
      </w:pPr>
      <w:bookmarkStart w:id="92" w:name="alfentanil"/>
      <w:bookmarkStart w:id="93" w:name="_Toc107583111"/>
      <w:r>
        <w:t>Alfentanil</w:t>
      </w:r>
      <w:bookmarkEnd w:id="92"/>
      <w:bookmarkEnd w:id="93"/>
    </w:p>
    <w:p w14:paraId="66B9D9DC" w14:textId="77777777" w:rsidR="00A57F98" w:rsidRDefault="00A57F98">
      <w:pPr>
        <w:pStyle w:val="FirstParagraph"/>
      </w:pPr>
    </w:p>
    <w:p w14:paraId="02E7AFAE" w14:textId="77777777" w:rsidR="00A57F98" w:rsidRDefault="0095117A">
      <w:r>
        <w:br w:type="page"/>
      </w:r>
    </w:p>
    <w:p w14:paraId="0D4B6920" w14:textId="77777777" w:rsidR="00A57F98" w:rsidRDefault="0095117A">
      <w:pPr>
        <w:pStyle w:val="CaptionedFigure"/>
      </w:pPr>
      <w:r>
        <w:rPr>
          <w:noProof/>
        </w:rPr>
        <w:lastRenderedPageBreak/>
        <w:drawing>
          <wp:inline distT="0" distB="0" distL="0" distR="0" wp14:anchorId="56864E12" wp14:editId="796DE7FF">
            <wp:extent cx="5969000" cy="2977945"/>
            <wp:effectExtent l="0" t="0" r="0" b="0"/>
            <wp:docPr id="55" name="Picture" descr="Figure 2-53: CYP3A4 DDI. Victim: Alfentanil. Predict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victim_Alfentanil_ddi_ratio_plot_AUC_predictedVsObserved.png"/>
                    <pic:cNvPicPr>
                      <a:picLocks noChangeAspect="1" noChangeArrowheads="1"/>
                    </pic:cNvPicPr>
                  </pic:nvPicPr>
                  <pic:blipFill>
                    <a:blip r:embed="rId62"/>
                    <a:stretch>
                      <a:fillRect/>
                    </a:stretch>
                  </pic:blipFill>
                  <pic:spPr bwMode="auto">
                    <a:xfrm>
                      <a:off x="0" y="0"/>
                      <a:ext cx="5969000" cy="2977945"/>
                    </a:xfrm>
                    <a:prstGeom prst="rect">
                      <a:avLst/>
                    </a:prstGeom>
                    <a:noFill/>
                    <a:ln w="9525">
                      <a:noFill/>
                      <a:headEnd/>
                      <a:tailEnd/>
                    </a:ln>
                  </pic:spPr>
                </pic:pic>
              </a:graphicData>
            </a:graphic>
          </wp:inline>
        </w:drawing>
      </w:r>
    </w:p>
    <w:p w14:paraId="210CABF9" w14:textId="77777777" w:rsidR="00A57F98" w:rsidRDefault="0095117A">
      <w:pPr>
        <w:pStyle w:val="ImageCaption"/>
      </w:pPr>
      <w:r>
        <w:t>Figure 2-53: CYP3A4 DDI. Victim: Alfentanil. Predicted vs. Observed AUC Ratio.</w:t>
      </w:r>
    </w:p>
    <w:p w14:paraId="7E2E3487" w14:textId="77777777" w:rsidR="00A57F98" w:rsidRDefault="0095117A">
      <w:pPr>
        <w:pStyle w:val="Textkrper"/>
      </w:pPr>
      <w:r>
        <w:t xml:space="preserve"> </w:t>
      </w:r>
    </w:p>
    <w:p w14:paraId="4DA22221" w14:textId="77777777" w:rsidR="00A57F98" w:rsidRDefault="00A57F98">
      <w:pPr>
        <w:pStyle w:val="Textkrper"/>
      </w:pPr>
    </w:p>
    <w:p w14:paraId="6004309E" w14:textId="77777777" w:rsidR="00A57F98" w:rsidRDefault="0095117A">
      <w:r>
        <w:br w:type="page"/>
      </w:r>
    </w:p>
    <w:p w14:paraId="1BC9F511" w14:textId="77777777" w:rsidR="00A57F98" w:rsidRDefault="0095117A">
      <w:pPr>
        <w:pStyle w:val="CaptionedFigure"/>
      </w:pPr>
      <w:r>
        <w:rPr>
          <w:noProof/>
        </w:rPr>
        <w:lastRenderedPageBreak/>
        <w:drawing>
          <wp:inline distT="0" distB="0" distL="0" distR="0" wp14:anchorId="086A0B37" wp14:editId="673CEDE8">
            <wp:extent cx="5969000" cy="2977945"/>
            <wp:effectExtent l="0" t="0" r="0" b="0"/>
            <wp:docPr id="56" name="Picture" descr="Figure 2-54: CYP3A4 DDI. Victim: Alfentanil. Predicted/Observ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victim_Alfentanil_ddi_ratio_plot_AUC_residualsVsObserved.png"/>
                    <pic:cNvPicPr>
                      <a:picLocks noChangeAspect="1" noChangeArrowheads="1"/>
                    </pic:cNvPicPr>
                  </pic:nvPicPr>
                  <pic:blipFill>
                    <a:blip r:embed="rId63"/>
                    <a:stretch>
                      <a:fillRect/>
                    </a:stretch>
                  </pic:blipFill>
                  <pic:spPr bwMode="auto">
                    <a:xfrm>
                      <a:off x="0" y="0"/>
                      <a:ext cx="5969000" cy="2977945"/>
                    </a:xfrm>
                    <a:prstGeom prst="rect">
                      <a:avLst/>
                    </a:prstGeom>
                    <a:noFill/>
                    <a:ln w="9525">
                      <a:noFill/>
                      <a:headEnd/>
                      <a:tailEnd/>
                    </a:ln>
                  </pic:spPr>
                </pic:pic>
              </a:graphicData>
            </a:graphic>
          </wp:inline>
        </w:drawing>
      </w:r>
    </w:p>
    <w:p w14:paraId="2DCB5495" w14:textId="77777777" w:rsidR="00A57F98" w:rsidRDefault="0095117A">
      <w:pPr>
        <w:pStyle w:val="ImageCaption"/>
      </w:pPr>
      <w:r>
        <w:t>Figure 2-54: CYP3A4 DDI. Victim: Alfentanil. Predicted/Observed vs. Observed AUC Ratio.</w:t>
      </w:r>
    </w:p>
    <w:p w14:paraId="6C78B5F0" w14:textId="77777777" w:rsidR="00A57F98" w:rsidRDefault="0095117A">
      <w:pPr>
        <w:pStyle w:val="Textkrper"/>
      </w:pPr>
      <w:r>
        <w:t xml:space="preserve"> </w:t>
      </w:r>
    </w:p>
    <w:p w14:paraId="6DE8A1E9" w14:textId="77777777" w:rsidR="00A57F98" w:rsidRDefault="00A57F98">
      <w:pPr>
        <w:pStyle w:val="Textkrper"/>
      </w:pPr>
    </w:p>
    <w:p w14:paraId="10984CE0" w14:textId="77777777" w:rsidR="00A57F98" w:rsidRDefault="0095117A">
      <w:r>
        <w:br w:type="page"/>
      </w:r>
    </w:p>
    <w:p w14:paraId="3DC9F023" w14:textId="77777777" w:rsidR="00A57F98" w:rsidRDefault="0095117A">
      <w:pPr>
        <w:pStyle w:val="CaptionedFigure"/>
      </w:pPr>
      <w:r>
        <w:rPr>
          <w:noProof/>
        </w:rPr>
        <w:lastRenderedPageBreak/>
        <w:drawing>
          <wp:inline distT="0" distB="0" distL="0" distR="0" wp14:anchorId="277FCE93" wp14:editId="6D24A974">
            <wp:extent cx="5969000" cy="2997092"/>
            <wp:effectExtent l="0" t="0" r="0" b="0"/>
            <wp:docPr id="57" name="Picture" descr="Figure 2-55: CYP3A4 DDI. Victim: Alfentanil. Predict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victim_Alfentanil_ddi_ratio_plot_CMAX_predictedVsObserved.png"/>
                    <pic:cNvPicPr>
                      <a:picLocks noChangeAspect="1" noChangeArrowheads="1"/>
                    </pic:cNvPicPr>
                  </pic:nvPicPr>
                  <pic:blipFill>
                    <a:blip r:embed="rId64"/>
                    <a:stretch>
                      <a:fillRect/>
                    </a:stretch>
                  </pic:blipFill>
                  <pic:spPr bwMode="auto">
                    <a:xfrm>
                      <a:off x="0" y="0"/>
                      <a:ext cx="5969000" cy="2997092"/>
                    </a:xfrm>
                    <a:prstGeom prst="rect">
                      <a:avLst/>
                    </a:prstGeom>
                    <a:noFill/>
                    <a:ln w="9525">
                      <a:noFill/>
                      <a:headEnd/>
                      <a:tailEnd/>
                    </a:ln>
                  </pic:spPr>
                </pic:pic>
              </a:graphicData>
            </a:graphic>
          </wp:inline>
        </w:drawing>
      </w:r>
    </w:p>
    <w:p w14:paraId="070E427D" w14:textId="77777777" w:rsidR="00A57F98" w:rsidRDefault="0095117A">
      <w:pPr>
        <w:pStyle w:val="ImageCaption"/>
      </w:pPr>
      <w:r>
        <w:t>Figure 2-55: CYP3A4 DDI. Victim: Alfentanil. Predicted vs. Observed CMAX Ratio.</w:t>
      </w:r>
    </w:p>
    <w:p w14:paraId="49196BBC" w14:textId="77777777" w:rsidR="00A57F98" w:rsidRDefault="0095117A">
      <w:pPr>
        <w:pStyle w:val="Textkrper"/>
      </w:pPr>
      <w:r>
        <w:t xml:space="preserve"> </w:t>
      </w:r>
    </w:p>
    <w:p w14:paraId="6F46D938" w14:textId="77777777" w:rsidR="00A57F98" w:rsidRDefault="00A57F98">
      <w:pPr>
        <w:pStyle w:val="Textkrper"/>
      </w:pPr>
    </w:p>
    <w:p w14:paraId="0C0835F4" w14:textId="77777777" w:rsidR="00A57F98" w:rsidRDefault="0095117A">
      <w:r>
        <w:br w:type="page"/>
      </w:r>
    </w:p>
    <w:p w14:paraId="320A87D1" w14:textId="77777777" w:rsidR="00A57F98" w:rsidRDefault="0095117A">
      <w:pPr>
        <w:pStyle w:val="CaptionedFigure"/>
      </w:pPr>
      <w:r>
        <w:rPr>
          <w:noProof/>
        </w:rPr>
        <w:lastRenderedPageBreak/>
        <w:drawing>
          <wp:inline distT="0" distB="0" distL="0" distR="0" wp14:anchorId="3285AEFE" wp14:editId="4D9716D2">
            <wp:extent cx="5969000" cy="2997092"/>
            <wp:effectExtent l="0" t="0" r="0" b="0"/>
            <wp:docPr id="58" name="Picture" descr="Figure 2-56: CYP3A4 DDI. Victim: Alfentanil. Predicted/Observ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victim_Alfentanil_ddi_ratio_plot_CMAX_residualsVsObserved.png"/>
                    <pic:cNvPicPr>
                      <a:picLocks noChangeAspect="1" noChangeArrowheads="1"/>
                    </pic:cNvPicPr>
                  </pic:nvPicPr>
                  <pic:blipFill>
                    <a:blip r:embed="rId65"/>
                    <a:stretch>
                      <a:fillRect/>
                    </a:stretch>
                  </pic:blipFill>
                  <pic:spPr bwMode="auto">
                    <a:xfrm>
                      <a:off x="0" y="0"/>
                      <a:ext cx="5969000" cy="2997092"/>
                    </a:xfrm>
                    <a:prstGeom prst="rect">
                      <a:avLst/>
                    </a:prstGeom>
                    <a:noFill/>
                    <a:ln w="9525">
                      <a:noFill/>
                      <a:headEnd/>
                      <a:tailEnd/>
                    </a:ln>
                  </pic:spPr>
                </pic:pic>
              </a:graphicData>
            </a:graphic>
          </wp:inline>
        </w:drawing>
      </w:r>
    </w:p>
    <w:p w14:paraId="59091CEA" w14:textId="77777777" w:rsidR="00A57F98" w:rsidRDefault="0095117A">
      <w:pPr>
        <w:pStyle w:val="ImageCaption"/>
      </w:pPr>
      <w:r>
        <w:t>Figure 2-56: CYP3A4 DDI. Victim: Alfentanil. Predicted/Observed vs. Observ</w:t>
      </w:r>
      <w:r>
        <w:t>ed CMAX Ratio.</w:t>
      </w:r>
    </w:p>
    <w:p w14:paraId="4DA71B7E" w14:textId="77777777" w:rsidR="00A57F98" w:rsidRDefault="0095117A">
      <w:pPr>
        <w:pStyle w:val="Textkrper"/>
      </w:pPr>
      <w:r>
        <w:t xml:space="preserve"> </w:t>
      </w:r>
    </w:p>
    <w:p w14:paraId="1ED68C7D" w14:textId="77777777" w:rsidR="00A57F98" w:rsidRDefault="00A57F98">
      <w:pPr>
        <w:pStyle w:val="Textkrper"/>
      </w:pPr>
    </w:p>
    <w:p w14:paraId="27D8577A" w14:textId="77777777" w:rsidR="00A57F98" w:rsidRDefault="0095117A">
      <w:r>
        <w:br w:type="page"/>
      </w:r>
    </w:p>
    <w:p w14:paraId="31A0A269" w14:textId="77777777" w:rsidR="00A57F98" w:rsidRDefault="0095117A">
      <w:pPr>
        <w:pStyle w:val="Textkrper"/>
      </w:pPr>
      <w:r>
        <w:lastRenderedPageBreak/>
        <w:t>Table 2-41: GMFE for CYP3A4 DDI Ratio</w:t>
      </w:r>
    </w:p>
    <w:tbl>
      <w:tblPr>
        <w:tblStyle w:val="Table"/>
        <w:tblW w:w="0" w:type="pct"/>
        <w:tblLook w:val="07E0" w:firstRow="1" w:lastRow="1" w:firstColumn="1" w:lastColumn="1" w:noHBand="1" w:noVBand="1"/>
      </w:tblPr>
      <w:tblGrid>
        <w:gridCol w:w="1543"/>
        <w:gridCol w:w="883"/>
      </w:tblGrid>
      <w:tr w:rsidR="00A57F98" w14:paraId="1D781D04" w14:textId="77777777">
        <w:tc>
          <w:tcPr>
            <w:tcW w:w="0" w:type="auto"/>
            <w:tcBorders>
              <w:bottom w:val="single" w:sz="0" w:space="0" w:color="auto"/>
            </w:tcBorders>
            <w:vAlign w:val="bottom"/>
          </w:tcPr>
          <w:p w14:paraId="7A836DBC" w14:textId="77777777" w:rsidR="00A57F98" w:rsidRDefault="0095117A">
            <w:pPr>
              <w:pStyle w:val="Compact"/>
            </w:pPr>
            <w:r>
              <w:t>PK parameter</w:t>
            </w:r>
          </w:p>
        </w:tc>
        <w:tc>
          <w:tcPr>
            <w:tcW w:w="0" w:type="auto"/>
            <w:tcBorders>
              <w:bottom w:val="single" w:sz="0" w:space="0" w:color="auto"/>
            </w:tcBorders>
            <w:vAlign w:val="bottom"/>
          </w:tcPr>
          <w:p w14:paraId="1F15AC1A" w14:textId="77777777" w:rsidR="00A57F98" w:rsidRDefault="0095117A">
            <w:pPr>
              <w:pStyle w:val="Compact"/>
            </w:pPr>
            <w:r>
              <w:t>GMFE</w:t>
            </w:r>
          </w:p>
        </w:tc>
      </w:tr>
      <w:tr w:rsidR="00A57F98" w14:paraId="6C93DA1B" w14:textId="77777777">
        <w:tc>
          <w:tcPr>
            <w:tcW w:w="0" w:type="auto"/>
          </w:tcPr>
          <w:p w14:paraId="23FDE571" w14:textId="77777777" w:rsidR="00A57F98" w:rsidRDefault="0095117A">
            <w:pPr>
              <w:pStyle w:val="Compact"/>
            </w:pPr>
            <w:r>
              <w:t>AUC</w:t>
            </w:r>
          </w:p>
        </w:tc>
        <w:tc>
          <w:tcPr>
            <w:tcW w:w="0" w:type="auto"/>
          </w:tcPr>
          <w:p w14:paraId="5E57E25C" w14:textId="77777777" w:rsidR="00A57F98" w:rsidRDefault="0095117A">
            <w:pPr>
              <w:pStyle w:val="Compact"/>
            </w:pPr>
            <w:r>
              <w:t>1.28</w:t>
            </w:r>
          </w:p>
        </w:tc>
      </w:tr>
      <w:tr w:rsidR="00A57F98" w14:paraId="78ECC3EB" w14:textId="77777777">
        <w:tc>
          <w:tcPr>
            <w:tcW w:w="0" w:type="auto"/>
          </w:tcPr>
          <w:p w14:paraId="7F233338" w14:textId="77777777" w:rsidR="00A57F98" w:rsidRDefault="0095117A">
            <w:pPr>
              <w:pStyle w:val="Compact"/>
            </w:pPr>
            <w:r>
              <w:t>CMAX</w:t>
            </w:r>
          </w:p>
        </w:tc>
        <w:tc>
          <w:tcPr>
            <w:tcW w:w="0" w:type="auto"/>
          </w:tcPr>
          <w:p w14:paraId="0470DD77" w14:textId="77777777" w:rsidR="00A57F98" w:rsidRDefault="0095117A">
            <w:pPr>
              <w:pStyle w:val="Compact"/>
            </w:pPr>
            <w:r>
              <w:t>1.29</w:t>
            </w:r>
          </w:p>
        </w:tc>
      </w:tr>
    </w:tbl>
    <w:p w14:paraId="2E24F639" w14:textId="77777777" w:rsidR="00A57F98" w:rsidRDefault="0095117A">
      <w:pPr>
        <w:pStyle w:val="Textkrper"/>
      </w:pPr>
      <w:r>
        <w:t xml:space="preserve"> </w:t>
      </w:r>
    </w:p>
    <w:p w14:paraId="5B06B941" w14:textId="77777777" w:rsidR="00A57F98" w:rsidRDefault="00A57F98">
      <w:pPr>
        <w:pStyle w:val="Textkrper"/>
      </w:pPr>
    </w:p>
    <w:p w14:paraId="2BFDD692" w14:textId="77777777" w:rsidR="00A57F98" w:rsidRDefault="0095117A">
      <w:r>
        <w:br w:type="page"/>
      </w:r>
    </w:p>
    <w:p w14:paraId="441D5E5B" w14:textId="77777777" w:rsidR="00A57F98" w:rsidRDefault="0095117A">
      <w:pPr>
        <w:pStyle w:val="Textkrper"/>
      </w:pPr>
      <w:r>
        <w:lastRenderedPageBreak/>
        <w:t>Table 2-42: Summary table for CYP3A4 DDI - AUC Ratio</w:t>
      </w:r>
    </w:p>
    <w:tbl>
      <w:tblPr>
        <w:tblStyle w:val="Table"/>
        <w:tblW w:w="0" w:type="pct"/>
        <w:tblLook w:val="07E0" w:firstRow="1" w:lastRow="1" w:firstColumn="1" w:lastColumn="1" w:noHBand="1" w:noVBand="1"/>
      </w:tblPr>
      <w:tblGrid>
        <w:gridCol w:w="2650"/>
        <w:gridCol w:w="1003"/>
        <w:gridCol w:w="1156"/>
      </w:tblGrid>
      <w:tr w:rsidR="00A57F98" w14:paraId="123CB4C5" w14:textId="77777777">
        <w:tc>
          <w:tcPr>
            <w:tcW w:w="0" w:type="auto"/>
            <w:tcBorders>
              <w:bottom w:val="single" w:sz="0" w:space="0" w:color="auto"/>
            </w:tcBorders>
            <w:vAlign w:val="bottom"/>
          </w:tcPr>
          <w:p w14:paraId="35B98F31" w14:textId="77777777" w:rsidR="00A57F98" w:rsidRDefault="0095117A">
            <w:pPr>
              <w:pStyle w:val="Compact"/>
            </w:pPr>
            <w:r>
              <w:t>AUC</w:t>
            </w:r>
          </w:p>
        </w:tc>
        <w:tc>
          <w:tcPr>
            <w:tcW w:w="0" w:type="auto"/>
            <w:tcBorders>
              <w:bottom w:val="single" w:sz="0" w:space="0" w:color="auto"/>
            </w:tcBorders>
            <w:vAlign w:val="bottom"/>
          </w:tcPr>
          <w:p w14:paraId="2AB7253E" w14:textId="77777777" w:rsidR="00A57F98" w:rsidRDefault="0095117A">
            <w:pPr>
              <w:pStyle w:val="Compact"/>
            </w:pPr>
            <w:r>
              <w:t>Number</w:t>
            </w:r>
          </w:p>
        </w:tc>
        <w:tc>
          <w:tcPr>
            <w:tcW w:w="0" w:type="auto"/>
            <w:tcBorders>
              <w:bottom w:val="single" w:sz="0" w:space="0" w:color="auto"/>
            </w:tcBorders>
            <w:vAlign w:val="bottom"/>
          </w:tcPr>
          <w:p w14:paraId="4F1C7837" w14:textId="77777777" w:rsidR="00A57F98" w:rsidRDefault="0095117A">
            <w:pPr>
              <w:pStyle w:val="Compact"/>
            </w:pPr>
            <w:r>
              <w:t>Ratio [%]</w:t>
            </w:r>
          </w:p>
        </w:tc>
      </w:tr>
      <w:tr w:rsidR="00A57F98" w14:paraId="3754DD7F" w14:textId="77777777">
        <w:tc>
          <w:tcPr>
            <w:tcW w:w="0" w:type="auto"/>
          </w:tcPr>
          <w:p w14:paraId="3DEF946D" w14:textId="77777777" w:rsidR="00A57F98" w:rsidRDefault="0095117A">
            <w:pPr>
              <w:pStyle w:val="Compact"/>
            </w:pPr>
            <w:r>
              <w:t>Points total</w:t>
            </w:r>
          </w:p>
        </w:tc>
        <w:tc>
          <w:tcPr>
            <w:tcW w:w="0" w:type="auto"/>
          </w:tcPr>
          <w:p w14:paraId="2B1DEF8B" w14:textId="77777777" w:rsidR="00A57F98" w:rsidRDefault="0095117A">
            <w:pPr>
              <w:pStyle w:val="Compact"/>
            </w:pPr>
            <w:r>
              <w:t>23</w:t>
            </w:r>
          </w:p>
        </w:tc>
        <w:tc>
          <w:tcPr>
            <w:tcW w:w="0" w:type="auto"/>
          </w:tcPr>
          <w:p w14:paraId="367B6816" w14:textId="77777777" w:rsidR="00A57F98" w:rsidRDefault="0095117A">
            <w:pPr>
              <w:pStyle w:val="Compact"/>
            </w:pPr>
            <w:r>
              <w:t>-</w:t>
            </w:r>
          </w:p>
        </w:tc>
      </w:tr>
      <w:tr w:rsidR="00A57F98" w14:paraId="7083C626" w14:textId="77777777">
        <w:tc>
          <w:tcPr>
            <w:tcW w:w="0" w:type="auto"/>
          </w:tcPr>
          <w:p w14:paraId="4DC2323E" w14:textId="77777777" w:rsidR="00A57F98" w:rsidRDefault="0095117A">
            <w:pPr>
              <w:pStyle w:val="Compact"/>
            </w:pPr>
            <w:r>
              <w:t xml:space="preserve">Points within Guest </w:t>
            </w:r>
            <w:r>
              <w:rPr>
                <w:i/>
              </w:rPr>
              <w:t>et al.</w:t>
            </w:r>
          </w:p>
        </w:tc>
        <w:tc>
          <w:tcPr>
            <w:tcW w:w="0" w:type="auto"/>
          </w:tcPr>
          <w:p w14:paraId="2E0E5DF3" w14:textId="77777777" w:rsidR="00A57F98" w:rsidRDefault="0095117A">
            <w:pPr>
              <w:pStyle w:val="Compact"/>
            </w:pPr>
            <w:r>
              <w:t>18</w:t>
            </w:r>
          </w:p>
        </w:tc>
        <w:tc>
          <w:tcPr>
            <w:tcW w:w="0" w:type="auto"/>
          </w:tcPr>
          <w:p w14:paraId="7836FC8E" w14:textId="77777777" w:rsidR="00A57F98" w:rsidRDefault="0095117A">
            <w:pPr>
              <w:pStyle w:val="Compact"/>
            </w:pPr>
            <w:r>
              <w:t>78.26</w:t>
            </w:r>
          </w:p>
        </w:tc>
      </w:tr>
      <w:tr w:rsidR="00A57F98" w14:paraId="0FA4198D" w14:textId="77777777">
        <w:tc>
          <w:tcPr>
            <w:tcW w:w="0" w:type="auto"/>
          </w:tcPr>
          <w:p w14:paraId="0A5595AC" w14:textId="77777777" w:rsidR="00A57F98" w:rsidRDefault="0095117A">
            <w:pPr>
              <w:pStyle w:val="Compact"/>
            </w:pPr>
            <w:r>
              <w:t>Points within 2 fold</w:t>
            </w:r>
          </w:p>
        </w:tc>
        <w:tc>
          <w:tcPr>
            <w:tcW w:w="0" w:type="auto"/>
          </w:tcPr>
          <w:p w14:paraId="105B9053" w14:textId="77777777" w:rsidR="00A57F98" w:rsidRDefault="0095117A">
            <w:pPr>
              <w:pStyle w:val="Compact"/>
            </w:pPr>
            <w:r>
              <w:t>22</w:t>
            </w:r>
          </w:p>
        </w:tc>
        <w:tc>
          <w:tcPr>
            <w:tcW w:w="0" w:type="auto"/>
          </w:tcPr>
          <w:p w14:paraId="23BC7368" w14:textId="77777777" w:rsidR="00A57F98" w:rsidRDefault="0095117A">
            <w:pPr>
              <w:pStyle w:val="Compact"/>
            </w:pPr>
            <w:r>
              <w:t>95.65</w:t>
            </w:r>
          </w:p>
        </w:tc>
      </w:tr>
    </w:tbl>
    <w:p w14:paraId="2574F59D" w14:textId="77777777" w:rsidR="00A57F98" w:rsidRDefault="0095117A">
      <w:pPr>
        <w:pStyle w:val="Textkrper"/>
      </w:pPr>
      <w:r>
        <w:t xml:space="preserve"> </w:t>
      </w:r>
    </w:p>
    <w:p w14:paraId="12FF5524" w14:textId="77777777" w:rsidR="00A57F98" w:rsidRDefault="00A57F98">
      <w:pPr>
        <w:pStyle w:val="Textkrper"/>
      </w:pPr>
    </w:p>
    <w:p w14:paraId="6871F608" w14:textId="77777777" w:rsidR="00A57F98" w:rsidRDefault="0095117A">
      <w:r>
        <w:br w:type="page"/>
      </w:r>
    </w:p>
    <w:p w14:paraId="76F87455" w14:textId="77777777" w:rsidR="00A57F98" w:rsidRDefault="0095117A">
      <w:pPr>
        <w:pStyle w:val="Textkrper"/>
      </w:pPr>
      <w:r>
        <w:lastRenderedPageBreak/>
        <w:t>Table 2-43: Summary table for CYP3A4 DDI - CMAX Ratio</w:t>
      </w:r>
    </w:p>
    <w:tbl>
      <w:tblPr>
        <w:tblStyle w:val="Table"/>
        <w:tblW w:w="0" w:type="pct"/>
        <w:tblLook w:val="07E0" w:firstRow="1" w:lastRow="1" w:firstColumn="1" w:lastColumn="1" w:noHBand="1" w:noVBand="1"/>
      </w:tblPr>
      <w:tblGrid>
        <w:gridCol w:w="2650"/>
        <w:gridCol w:w="1003"/>
        <w:gridCol w:w="1156"/>
      </w:tblGrid>
      <w:tr w:rsidR="00A57F98" w14:paraId="006ED0A6" w14:textId="77777777">
        <w:tc>
          <w:tcPr>
            <w:tcW w:w="0" w:type="auto"/>
            <w:tcBorders>
              <w:bottom w:val="single" w:sz="0" w:space="0" w:color="auto"/>
            </w:tcBorders>
            <w:vAlign w:val="bottom"/>
          </w:tcPr>
          <w:p w14:paraId="3493E282" w14:textId="77777777" w:rsidR="00A57F98" w:rsidRDefault="0095117A">
            <w:pPr>
              <w:pStyle w:val="Compact"/>
            </w:pPr>
            <w:r>
              <w:t>CMAX</w:t>
            </w:r>
          </w:p>
        </w:tc>
        <w:tc>
          <w:tcPr>
            <w:tcW w:w="0" w:type="auto"/>
            <w:tcBorders>
              <w:bottom w:val="single" w:sz="0" w:space="0" w:color="auto"/>
            </w:tcBorders>
            <w:vAlign w:val="bottom"/>
          </w:tcPr>
          <w:p w14:paraId="286551FF" w14:textId="77777777" w:rsidR="00A57F98" w:rsidRDefault="0095117A">
            <w:pPr>
              <w:pStyle w:val="Compact"/>
            </w:pPr>
            <w:r>
              <w:t>Number</w:t>
            </w:r>
          </w:p>
        </w:tc>
        <w:tc>
          <w:tcPr>
            <w:tcW w:w="0" w:type="auto"/>
            <w:tcBorders>
              <w:bottom w:val="single" w:sz="0" w:space="0" w:color="auto"/>
            </w:tcBorders>
            <w:vAlign w:val="bottom"/>
          </w:tcPr>
          <w:p w14:paraId="52076306" w14:textId="77777777" w:rsidR="00A57F98" w:rsidRDefault="0095117A">
            <w:pPr>
              <w:pStyle w:val="Compact"/>
            </w:pPr>
            <w:r>
              <w:t>Ratio [%]</w:t>
            </w:r>
          </w:p>
        </w:tc>
      </w:tr>
      <w:tr w:rsidR="00A57F98" w14:paraId="3E124131" w14:textId="77777777">
        <w:tc>
          <w:tcPr>
            <w:tcW w:w="0" w:type="auto"/>
          </w:tcPr>
          <w:p w14:paraId="36472042" w14:textId="77777777" w:rsidR="00A57F98" w:rsidRDefault="0095117A">
            <w:pPr>
              <w:pStyle w:val="Compact"/>
            </w:pPr>
            <w:r>
              <w:t>Points total</w:t>
            </w:r>
          </w:p>
        </w:tc>
        <w:tc>
          <w:tcPr>
            <w:tcW w:w="0" w:type="auto"/>
          </w:tcPr>
          <w:p w14:paraId="61AD6768" w14:textId="77777777" w:rsidR="00A57F98" w:rsidRDefault="0095117A">
            <w:pPr>
              <w:pStyle w:val="Compact"/>
            </w:pPr>
            <w:r>
              <w:t>14</w:t>
            </w:r>
          </w:p>
        </w:tc>
        <w:tc>
          <w:tcPr>
            <w:tcW w:w="0" w:type="auto"/>
          </w:tcPr>
          <w:p w14:paraId="5464E782" w14:textId="77777777" w:rsidR="00A57F98" w:rsidRDefault="0095117A">
            <w:pPr>
              <w:pStyle w:val="Compact"/>
            </w:pPr>
            <w:r>
              <w:t>-</w:t>
            </w:r>
          </w:p>
        </w:tc>
      </w:tr>
      <w:tr w:rsidR="00A57F98" w14:paraId="2B0E121D" w14:textId="77777777">
        <w:tc>
          <w:tcPr>
            <w:tcW w:w="0" w:type="auto"/>
          </w:tcPr>
          <w:p w14:paraId="5D5BBBE8" w14:textId="77777777" w:rsidR="00A57F98" w:rsidRDefault="0095117A">
            <w:pPr>
              <w:pStyle w:val="Compact"/>
            </w:pPr>
            <w:r>
              <w:t xml:space="preserve">Points within Guest </w:t>
            </w:r>
            <w:r>
              <w:rPr>
                <w:i/>
              </w:rPr>
              <w:t>et al.</w:t>
            </w:r>
          </w:p>
        </w:tc>
        <w:tc>
          <w:tcPr>
            <w:tcW w:w="0" w:type="auto"/>
          </w:tcPr>
          <w:p w14:paraId="23449B95" w14:textId="77777777" w:rsidR="00A57F98" w:rsidRDefault="0095117A">
            <w:pPr>
              <w:pStyle w:val="Compact"/>
            </w:pPr>
            <w:r>
              <w:t>4</w:t>
            </w:r>
          </w:p>
        </w:tc>
        <w:tc>
          <w:tcPr>
            <w:tcW w:w="0" w:type="auto"/>
          </w:tcPr>
          <w:p w14:paraId="1A1176FA" w14:textId="77777777" w:rsidR="00A57F98" w:rsidRDefault="0095117A">
            <w:pPr>
              <w:pStyle w:val="Compact"/>
            </w:pPr>
            <w:r>
              <w:t>28.57</w:t>
            </w:r>
          </w:p>
        </w:tc>
      </w:tr>
      <w:tr w:rsidR="00A57F98" w14:paraId="1FEDDE16" w14:textId="77777777">
        <w:tc>
          <w:tcPr>
            <w:tcW w:w="0" w:type="auto"/>
          </w:tcPr>
          <w:p w14:paraId="55D9AC57" w14:textId="77777777" w:rsidR="00A57F98" w:rsidRDefault="0095117A">
            <w:pPr>
              <w:pStyle w:val="Compact"/>
            </w:pPr>
            <w:r>
              <w:t>Points within 2 fold</w:t>
            </w:r>
          </w:p>
        </w:tc>
        <w:tc>
          <w:tcPr>
            <w:tcW w:w="0" w:type="auto"/>
          </w:tcPr>
          <w:p w14:paraId="1AB55C3A" w14:textId="77777777" w:rsidR="00A57F98" w:rsidRDefault="0095117A">
            <w:pPr>
              <w:pStyle w:val="Compact"/>
            </w:pPr>
            <w:r>
              <w:t>14</w:t>
            </w:r>
          </w:p>
        </w:tc>
        <w:tc>
          <w:tcPr>
            <w:tcW w:w="0" w:type="auto"/>
          </w:tcPr>
          <w:p w14:paraId="3A9FCFA6" w14:textId="77777777" w:rsidR="00A57F98" w:rsidRDefault="0095117A">
            <w:pPr>
              <w:pStyle w:val="Compact"/>
            </w:pPr>
            <w:r>
              <w:t>100.00</w:t>
            </w:r>
          </w:p>
        </w:tc>
      </w:tr>
    </w:tbl>
    <w:p w14:paraId="036DB01D" w14:textId="77777777" w:rsidR="00A57F98" w:rsidRDefault="0095117A">
      <w:pPr>
        <w:pStyle w:val="Textkrper"/>
      </w:pPr>
      <w:r>
        <w:t xml:space="preserve"> </w:t>
      </w:r>
    </w:p>
    <w:p w14:paraId="2209EBE7" w14:textId="77777777" w:rsidR="00A57F98" w:rsidRDefault="00A57F98">
      <w:pPr>
        <w:pStyle w:val="Textkrper"/>
      </w:pPr>
    </w:p>
    <w:p w14:paraId="71ABCC90" w14:textId="77777777" w:rsidR="00A57F98" w:rsidRDefault="0095117A">
      <w:pPr>
        <w:pStyle w:val="berschrift3"/>
      </w:pPr>
      <w:bookmarkStart w:id="94" w:name="alprazolam"/>
      <w:bookmarkStart w:id="95" w:name="_Toc107583112"/>
      <w:r>
        <w:t>Alprazolam</w:t>
      </w:r>
      <w:bookmarkEnd w:id="94"/>
      <w:bookmarkEnd w:id="95"/>
    </w:p>
    <w:p w14:paraId="66D3B3BC" w14:textId="77777777" w:rsidR="00A57F98" w:rsidRDefault="00A57F98">
      <w:pPr>
        <w:pStyle w:val="FirstParagraph"/>
      </w:pPr>
    </w:p>
    <w:p w14:paraId="62A32436" w14:textId="77777777" w:rsidR="00A57F98" w:rsidRDefault="0095117A">
      <w:r>
        <w:br w:type="page"/>
      </w:r>
    </w:p>
    <w:p w14:paraId="27B1218E" w14:textId="77777777" w:rsidR="00A57F98" w:rsidRDefault="0095117A">
      <w:pPr>
        <w:pStyle w:val="CaptionedFigure"/>
      </w:pPr>
      <w:r>
        <w:rPr>
          <w:noProof/>
        </w:rPr>
        <w:lastRenderedPageBreak/>
        <w:drawing>
          <wp:inline distT="0" distB="0" distL="0" distR="0" wp14:anchorId="38535A3F" wp14:editId="70B9E233">
            <wp:extent cx="5969000" cy="2921373"/>
            <wp:effectExtent l="0" t="0" r="0" b="0"/>
            <wp:docPr id="59" name="Picture" descr="Figure 2-57: CYP3A4 DDI. Victim: Alprazolam. Predict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victim_Alprazolam_ddi_ratio_plot_AUC_predictedVsObserved.png"/>
                    <pic:cNvPicPr>
                      <a:picLocks noChangeAspect="1" noChangeArrowheads="1"/>
                    </pic:cNvPicPr>
                  </pic:nvPicPr>
                  <pic:blipFill>
                    <a:blip r:embed="rId66"/>
                    <a:stretch>
                      <a:fillRect/>
                    </a:stretch>
                  </pic:blipFill>
                  <pic:spPr bwMode="auto">
                    <a:xfrm>
                      <a:off x="0" y="0"/>
                      <a:ext cx="5969000" cy="2921373"/>
                    </a:xfrm>
                    <a:prstGeom prst="rect">
                      <a:avLst/>
                    </a:prstGeom>
                    <a:noFill/>
                    <a:ln w="9525">
                      <a:noFill/>
                      <a:headEnd/>
                      <a:tailEnd/>
                    </a:ln>
                  </pic:spPr>
                </pic:pic>
              </a:graphicData>
            </a:graphic>
          </wp:inline>
        </w:drawing>
      </w:r>
    </w:p>
    <w:p w14:paraId="51611AAE" w14:textId="77777777" w:rsidR="00A57F98" w:rsidRDefault="0095117A">
      <w:pPr>
        <w:pStyle w:val="ImageCaption"/>
      </w:pPr>
      <w:r>
        <w:t>Figure 2-57: CYP3A4 DDI. Victim: Alprazolam. Predicted vs. Observed AUC Ratio.</w:t>
      </w:r>
    </w:p>
    <w:p w14:paraId="154953BD" w14:textId="77777777" w:rsidR="00A57F98" w:rsidRDefault="0095117A">
      <w:pPr>
        <w:pStyle w:val="Textkrper"/>
      </w:pPr>
      <w:r>
        <w:t xml:space="preserve"> </w:t>
      </w:r>
    </w:p>
    <w:p w14:paraId="391E3AEC" w14:textId="77777777" w:rsidR="00A57F98" w:rsidRDefault="00A57F98">
      <w:pPr>
        <w:pStyle w:val="Textkrper"/>
      </w:pPr>
    </w:p>
    <w:p w14:paraId="57C75197" w14:textId="77777777" w:rsidR="00A57F98" w:rsidRDefault="0095117A">
      <w:r>
        <w:br w:type="page"/>
      </w:r>
    </w:p>
    <w:p w14:paraId="1491F03D" w14:textId="77777777" w:rsidR="00A57F98" w:rsidRDefault="0095117A">
      <w:pPr>
        <w:pStyle w:val="CaptionedFigure"/>
      </w:pPr>
      <w:r>
        <w:rPr>
          <w:noProof/>
        </w:rPr>
        <w:lastRenderedPageBreak/>
        <w:drawing>
          <wp:inline distT="0" distB="0" distL="0" distR="0" wp14:anchorId="2627AB07" wp14:editId="5AD8DF9E">
            <wp:extent cx="5969000" cy="2921373"/>
            <wp:effectExtent l="0" t="0" r="0" b="0"/>
            <wp:docPr id="60" name="Picture" descr="Figure 2-58: CYP3A4 DDI. Victim: Alprazolam. Predicted/Observ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victim_Alprazolam_ddi_ratio_plot_AUC_residualsVsObserved.png"/>
                    <pic:cNvPicPr>
                      <a:picLocks noChangeAspect="1" noChangeArrowheads="1"/>
                    </pic:cNvPicPr>
                  </pic:nvPicPr>
                  <pic:blipFill>
                    <a:blip r:embed="rId67"/>
                    <a:stretch>
                      <a:fillRect/>
                    </a:stretch>
                  </pic:blipFill>
                  <pic:spPr bwMode="auto">
                    <a:xfrm>
                      <a:off x="0" y="0"/>
                      <a:ext cx="5969000" cy="2921373"/>
                    </a:xfrm>
                    <a:prstGeom prst="rect">
                      <a:avLst/>
                    </a:prstGeom>
                    <a:noFill/>
                    <a:ln w="9525">
                      <a:noFill/>
                      <a:headEnd/>
                      <a:tailEnd/>
                    </a:ln>
                  </pic:spPr>
                </pic:pic>
              </a:graphicData>
            </a:graphic>
          </wp:inline>
        </w:drawing>
      </w:r>
    </w:p>
    <w:p w14:paraId="3DBA1A98" w14:textId="77777777" w:rsidR="00A57F98" w:rsidRDefault="0095117A">
      <w:pPr>
        <w:pStyle w:val="ImageCaption"/>
      </w:pPr>
      <w:r>
        <w:t>Figure 2-58: CYP3A4 DDI. Victim: Alprazolam. Predicted/Observed vs. Observed AUC Ratio.</w:t>
      </w:r>
    </w:p>
    <w:p w14:paraId="279B092B" w14:textId="77777777" w:rsidR="00A57F98" w:rsidRDefault="0095117A">
      <w:pPr>
        <w:pStyle w:val="Textkrper"/>
      </w:pPr>
      <w:r>
        <w:t xml:space="preserve"> </w:t>
      </w:r>
    </w:p>
    <w:p w14:paraId="01BB8932" w14:textId="77777777" w:rsidR="00A57F98" w:rsidRDefault="00A57F98">
      <w:pPr>
        <w:pStyle w:val="Textkrper"/>
      </w:pPr>
    </w:p>
    <w:p w14:paraId="128AFD16" w14:textId="77777777" w:rsidR="00A57F98" w:rsidRDefault="0095117A">
      <w:r>
        <w:br w:type="page"/>
      </w:r>
    </w:p>
    <w:p w14:paraId="791BF821" w14:textId="77777777" w:rsidR="00A57F98" w:rsidRDefault="0095117A">
      <w:pPr>
        <w:pStyle w:val="CaptionedFigure"/>
      </w:pPr>
      <w:r>
        <w:rPr>
          <w:noProof/>
        </w:rPr>
        <w:lastRenderedPageBreak/>
        <w:drawing>
          <wp:inline distT="0" distB="0" distL="0" distR="0" wp14:anchorId="4D079374" wp14:editId="36B0A7ED">
            <wp:extent cx="5969000" cy="2921373"/>
            <wp:effectExtent l="0" t="0" r="0" b="0"/>
            <wp:docPr id="61" name="Picture" descr="Figure 2-59: CYP3A4 DDI. Victim: Alprazolam. Predict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victim_Alprazolam_ddi_ratio_plot_CMAX_predictedVsObserved.png"/>
                    <pic:cNvPicPr>
                      <a:picLocks noChangeAspect="1" noChangeArrowheads="1"/>
                    </pic:cNvPicPr>
                  </pic:nvPicPr>
                  <pic:blipFill>
                    <a:blip r:embed="rId68"/>
                    <a:stretch>
                      <a:fillRect/>
                    </a:stretch>
                  </pic:blipFill>
                  <pic:spPr bwMode="auto">
                    <a:xfrm>
                      <a:off x="0" y="0"/>
                      <a:ext cx="5969000" cy="2921373"/>
                    </a:xfrm>
                    <a:prstGeom prst="rect">
                      <a:avLst/>
                    </a:prstGeom>
                    <a:noFill/>
                    <a:ln w="9525">
                      <a:noFill/>
                      <a:headEnd/>
                      <a:tailEnd/>
                    </a:ln>
                  </pic:spPr>
                </pic:pic>
              </a:graphicData>
            </a:graphic>
          </wp:inline>
        </w:drawing>
      </w:r>
    </w:p>
    <w:p w14:paraId="410AF13D" w14:textId="77777777" w:rsidR="00A57F98" w:rsidRDefault="0095117A">
      <w:pPr>
        <w:pStyle w:val="ImageCaption"/>
      </w:pPr>
      <w:r>
        <w:t>Figure 2-59: CYP3A4 DDI. Victim: Alprazolam. Predicted vs. Observed CMAX Ratio.</w:t>
      </w:r>
    </w:p>
    <w:p w14:paraId="5BD596B0" w14:textId="77777777" w:rsidR="00A57F98" w:rsidRDefault="0095117A">
      <w:pPr>
        <w:pStyle w:val="Textkrper"/>
      </w:pPr>
      <w:r>
        <w:t xml:space="preserve"> </w:t>
      </w:r>
    </w:p>
    <w:p w14:paraId="2C02BC80" w14:textId="77777777" w:rsidR="00A57F98" w:rsidRDefault="00A57F98">
      <w:pPr>
        <w:pStyle w:val="Textkrper"/>
      </w:pPr>
    </w:p>
    <w:p w14:paraId="000636D2" w14:textId="77777777" w:rsidR="00A57F98" w:rsidRDefault="0095117A">
      <w:r>
        <w:br w:type="page"/>
      </w:r>
    </w:p>
    <w:p w14:paraId="0971D23C" w14:textId="77777777" w:rsidR="00A57F98" w:rsidRDefault="0095117A">
      <w:pPr>
        <w:pStyle w:val="CaptionedFigure"/>
      </w:pPr>
      <w:r>
        <w:rPr>
          <w:noProof/>
        </w:rPr>
        <w:lastRenderedPageBreak/>
        <w:drawing>
          <wp:inline distT="0" distB="0" distL="0" distR="0" wp14:anchorId="32270052" wp14:editId="1D441FBC">
            <wp:extent cx="5969000" cy="2921373"/>
            <wp:effectExtent l="0" t="0" r="0" b="0"/>
            <wp:docPr id="62" name="Picture" descr="Figure 2-60: CYP3A4 DDI. Victim: Alprazolam. Predicted/Observ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victim_Alprazolam_ddi_ratio_plot_CMAX_residualsVsObserved.png"/>
                    <pic:cNvPicPr>
                      <a:picLocks noChangeAspect="1" noChangeArrowheads="1"/>
                    </pic:cNvPicPr>
                  </pic:nvPicPr>
                  <pic:blipFill>
                    <a:blip r:embed="rId69"/>
                    <a:stretch>
                      <a:fillRect/>
                    </a:stretch>
                  </pic:blipFill>
                  <pic:spPr bwMode="auto">
                    <a:xfrm>
                      <a:off x="0" y="0"/>
                      <a:ext cx="5969000" cy="2921373"/>
                    </a:xfrm>
                    <a:prstGeom prst="rect">
                      <a:avLst/>
                    </a:prstGeom>
                    <a:noFill/>
                    <a:ln w="9525">
                      <a:noFill/>
                      <a:headEnd/>
                      <a:tailEnd/>
                    </a:ln>
                  </pic:spPr>
                </pic:pic>
              </a:graphicData>
            </a:graphic>
          </wp:inline>
        </w:drawing>
      </w:r>
    </w:p>
    <w:p w14:paraId="6E9B0743" w14:textId="77777777" w:rsidR="00A57F98" w:rsidRDefault="0095117A">
      <w:pPr>
        <w:pStyle w:val="ImageCaption"/>
      </w:pPr>
      <w:r>
        <w:t>Figure 2-60: CYP3A4 DDI. Victim: Alprazolam. Predicted/Observed vs. Observed CMAX Ratio.</w:t>
      </w:r>
    </w:p>
    <w:p w14:paraId="4C727711" w14:textId="77777777" w:rsidR="00A57F98" w:rsidRDefault="0095117A">
      <w:pPr>
        <w:pStyle w:val="Textkrper"/>
      </w:pPr>
      <w:r>
        <w:t xml:space="preserve"> </w:t>
      </w:r>
    </w:p>
    <w:p w14:paraId="5E4E93D3" w14:textId="77777777" w:rsidR="00A57F98" w:rsidRDefault="00A57F98">
      <w:pPr>
        <w:pStyle w:val="Textkrper"/>
      </w:pPr>
    </w:p>
    <w:p w14:paraId="0789FEE4" w14:textId="77777777" w:rsidR="00A57F98" w:rsidRDefault="0095117A">
      <w:r>
        <w:br w:type="page"/>
      </w:r>
    </w:p>
    <w:p w14:paraId="54042042" w14:textId="77777777" w:rsidR="00A57F98" w:rsidRDefault="0095117A">
      <w:pPr>
        <w:pStyle w:val="Textkrper"/>
      </w:pPr>
      <w:r>
        <w:lastRenderedPageBreak/>
        <w:t>Table 2-44: GMFE for CYP3A4 DDI Ratio</w:t>
      </w:r>
    </w:p>
    <w:tbl>
      <w:tblPr>
        <w:tblStyle w:val="Table"/>
        <w:tblW w:w="0" w:type="pct"/>
        <w:tblLook w:val="07E0" w:firstRow="1" w:lastRow="1" w:firstColumn="1" w:lastColumn="1" w:noHBand="1" w:noVBand="1"/>
      </w:tblPr>
      <w:tblGrid>
        <w:gridCol w:w="1543"/>
        <w:gridCol w:w="883"/>
      </w:tblGrid>
      <w:tr w:rsidR="00A57F98" w14:paraId="18CFF62D" w14:textId="77777777">
        <w:tc>
          <w:tcPr>
            <w:tcW w:w="0" w:type="auto"/>
            <w:tcBorders>
              <w:bottom w:val="single" w:sz="0" w:space="0" w:color="auto"/>
            </w:tcBorders>
            <w:vAlign w:val="bottom"/>
          </w:tcPr>
          <w:p w14:paraId="3D565CFE" w14:textId="77777777" w:rsidR="00A57F98" w:rsidRDefault="0095117A">
            <w:pPr>
              <w:pStyle w:val="Compact"/>
            </w:pPr>
            <w:r>
              <w:t>PK parameter</w:t>
            </w:r>
          </w:p>
        </w:tc>
        <w:tc>
          <w:tcPr>
            <w:tcW w:w="0" w:type="auto"/>
            <w:tcBorders>
              <w:bottom w:val="single" w:sz="0" w:space="0" w:color="auto"/>
            </w:tcBorders>
            <w:vAlign w:val="bottom"/>
          </w:tcPr>
          <w:p w14:paraId="353A4E05" w14:textId="77777777" w:rsidR="00A57F98" w:rsidRDefault="0095117A">
            <w:pPr>
              <w:pStyle w:val="Compact"/>
            </w:pPr>
            <w:r>
              <w:t>GMFE</w:t>
            </w:r>
          </w:p>
        </w:tc>
      </w:tr>
      <w:tr w:rsidR="00A57F98" w14:paraId="4BDF6B86" w14:textId="77777777">
        <w:tc>
          <w:tcPr>
            <w:tcW w:w="0" w:type="auto"/>
          </w:tcPr>
          <w:p w14:paraId="7D23E673" w14:textId="77777777" w:rsidR="00A57F98" w:rsidRDefault="0095117A">
            <w:pPr>
              <w:pStyle w:val="Compact"/>
            </w:pPr>
            <w:r>
              <w:t>AUC</w:t>
            </w:r>
          </w:p>
        </w:tc>
        <w:tc>
          <w:tcPr>
            <w:tcW w:w="0" w:type="auto"/>
          </w:tcPr>
          <w:p w14:paraId="654CBC44" w14:textId="77777777" w:rsidR="00A57F98" w:rsidRDefault="0095117A">
            <w:pPr>
              <w:pStyle w:val="Compact"/>
            </w:pPr>
            <w:r>
              <w:t>1.58</w:t>
            </w:r>
          </w:p>
        </w:tc>
      </w:tr>
      <w:tr w:rsidR="00A57F98" w14:paraId="412F3D17" w14:textId="77777777">
        <w:tc>
          <w:tcPr>
            <w:tcW w:w="0" w:type="auto"/>
          </w:tcPr>
          <w:p w14:paraId="552CBFF5" w14:textId="77777777" w:rsidR="00A57F98" w:rsidRDefault="0095117A">
            <w:pPr>
              <w:pStyle w:val="Compact"/>
            </w:pPr>
            <w:r>
              <w:t>CMAX</w:t>
            </w:r>
          </w:p>
        </w:tc>
        <w:tc>
          <w:tcPr>
            <w:tcW w:w="0" w:type="auto"/>
          </w:tcPr>
          <w:p w14:paraId="30CCF066" w14:textId="77777777" w:rsidR="00A57F98" w:rsidRDefault="0095117A">
            <w:pPr>
              <w:pStyle w:val="Compact"/>
            </w:pPr>
            <w:r>
              <w:t>1.28</w:t>
            </w:r>
          </w:p>
        </w:tc>
      </w:tr>
    </w:tbl>
    <w:p w14:paraId="4C47727F" w14:textId="77777777" w:rsidR="00A57F98" w:rsidRDefault="0095117A">
      <w:pPr>
        <w:pStyle w:val="Textkrper"/>
      </w:pPr>
      <w:r>
        <w:t xml:space="preserve"> </w:t>
      </w:r>
    </w:p>
    <w:p w14:paraId="6C00557D" w14:textId="77777777" w:rsidR="00A57F98" w:rsidRDefault="00A57F98">
      <w:pPr>
        <w:pStyle w:val="Textkrper"/>
      </w:pPr>
    </w:p>
    <w:p w14:paraId="63DC9711" w14:textId="77777777" w:rsidR="00A57F98" w:rsidRDefault="0095117A">
      <w:r>
        <w:br w:type="page"/>
      </w:r>
    </w:p>
    <w:p w14:paraId="209C4E5B" w14:textId="77777777" w:rsidR="00A57F98" w:rsidRDefault="0095117A">
      <w:pPr>
        <w:pStyle w:val="Textkrper"/>
      </w:pPr>
      <w:r>
        <w:lastRenderedPageBreak/>
        <w:t>Table 2-45: Summary table for CYP3A4 DDI - AUC Ratio</w:t>
      </w:r>
    </w:p>
    <w:tbl>
      <w:tblPr>
        <w:tblStyle w:val="Table"/>
        <w:tblW w:w="0" w:type="pct"/>
        <w:tblLook w:val="07E0" w:firstRow="1" w:lastRow="1" w:firstColumn="1" w:lastColumn="1" w:noHBand="1" w:noVBand="1"/>
      </w:tblPr>
      <w:tblGrid>
        <w:gridCol w:w="2650"/>
        <w:gridCol w:w="1003"/>
        <w:gridCol w:w="1156"/>
      </w:tblGrid>
      <w:tr w:rsidR="00A57F98" w14:paraId="3C63BEA5" w14:textId="77777777">
        <w:tc>
          <w:tcPr>
            <w:tcW w:w="0" w:type="auto"/>
            <w:tcBorders>
              <w:bottom w:val="single" w:sz="0" w:space="0" w:color="auto"/>
            </w:tcBorders>
            <w:vAlign w:val="bottom"/>
          </w:tcPr>
          <w:p w14:paraId="2776B11B" w14:textId="77777777" w:rsidR="00A57F98" w:rsidRDefault="0095117A">
            <w:pPr>
              <w:pStyle w:val="Compact"/>
            </w:pPr>
            <w:r>
              <w:t>AUC</w:t>
            </w:r>
          </w:p>
        </w:tc>
        <w:tc>
          <w:tcPr>
            <w:tcW w:w="0" w:type="auto"/>
            <w:tcBorders>
              <w:bottom w:val="single" w:sz="0" w:space="0" w:color="auto"/>
            </w:tcBorders>
            <w:vAlign w:val="bottom"/>
          </w:tcPr>
          <w:p w14:paraId="0F752D8E" w14:textId="77777777" w:rsidR="00A57F98" w:rsidRDefault="0095117A">
            <w:pPr>
              <w:pStyle w:val="Compact"/>
            </w:pPr>
            <w:r>
              <w:t>Number</w:t>
            </w:r>
          </w:p>
        </w:tc>
        <w:tc>
          <w:tcPr>
            <w:tcW w:w="0" w:type="auto"/>
            <w:tcBorders>
              <w:bottom w:val="single" w:sz="0" w:space="0" w:color="auto"/>
            </w:tcBorders>
            <w:vAlign w:val="bottom"/>
          </w:tcPr>
          <w:p w14:paraId="1D6164C6" w14:textId="77777777" w:rsidR="00A57F98" w:rsidRDefault="0095117A">
            <w:pPr>
              <w:pStyle w:val="Compact"/>
            </w:pPr>
            <w:r>
              <w:t>Ratio [%]</w:t>
            </w:r>
          </w:p>
        </w:tc>
      </w:tr>
      <w:tr w:rsidR="00A57F98" w14:paraId="4E26CFF4" w14:textId="77777777">
        <w:tc>
          <w:tcPr>
            <w:tcW w:w="0" w:type="auto"/>
          </w:tcPr>
          <w:p w14:paraId="59959B0E" w14:textId="77777777" w:rsidR="00A57F98" w:rsidRDefault="0095117A">
            <w:pPr>
              <w:pStyle w:val="Compact"/>
            </w:pPr>
            <w:r>
              <w:t>Points total</w:t>
            </w:r>
          </w:p>
        </w:tc>
        <w:tc>
          <w:tcPr>
            <w:tcW w:w="0" w:type="auto"/>
          </w:tcPr>
          <w:p w14:paraId="5B6A3D21" w14:textId="77777777" w:rsidR="00A57F98" w:rsidRDefault="0095117A">
            <w:pPr>
              <w:pStyle w:val="Compact"/>
            </w:pPr>
            <w:r>
              <w:t>9</w:t>
            </w:r>
          </w:p>
        </w:tc>
        <w:tc>
          <w:tcPr>
            <w:tcW w:w="0" w:type="auto"/>
          </w:tcPr>
          <w:p w14:paraId="15B7FB0D" w14:textId="77777777" w:rsidR="00A57F98" w:rsidRDefault="0095117A">
            <w:pPr>
              <w:pStyle w:val="Compact"/>
            </w:pPr>
            <w:r>
              <w:t>-</w:t>
            </w:r>
          </w:p>
        </w:tc>
      </w:tr>
      <w:tr w:rsidR="00A57F98" w14:paraId="45B4FE81" w14:textId="77777777">
        <w:tc>
          <w:tcPr>
            <w:tcW w:w="0" w:type="auto"/>
          </w:tcPr>
          <w:p w14:paraId="4204A041" w14:textId="77777777" w:rsidR="00A57F98" w:rsidRDefault="0095117A">
            <w:pPr>
              <w:pStyle w:val="Compact"/>
            </w:pPr>
            <w:r>
              <w:t xml:space="preserve">Points within Guest </w:t>
            </w:r>
            <w:r>
              <w:rPr>
                <w:i/>
              </w:rPr>
              <w:t>et al.</w:t>
            </w:r>
          </w:p>
        </w:tc>
        <w:tc>
          <w:tcPr>
            <w:tcW w:w="0" w:type="auto"/>
          </w:tcPr>
          <w:p w14:paraId="4684A492" w14:textId="77777777" w:rsidR="00A57F98" w:rsidRDefault="0095117A">
            <w:pPr>
              <w:pStyle w:val="Compact"/>
            </w:pPr>
            <w:r>
              <w:t>3</w:t>
            </w:r>
          </w:p>
        </w:tc>
        <w:tc>
          <w:tcPr>
            <w:tcW w:w="0" w:type="auto"/>
          </w:tcPr>
          <w:p w14:paraId="69AA4F66" w14:textId="77777777" w:rsidR="00A57F98" w:rsidRDefault="0095117A">
            <w:pPr>
              <w:pStyle w:val="Compact"/>
            </w:pPr>
            <w:r>
              <w:t>33.33</w:t>
            </w:r>
          </w:p>
        </w:tc>
      </w:tr>
      <w:tr w:rsidR="00A57F98" w14:paraId="7AAE0BA6" w14:textId="77777777">
        <w:tc>
          <w:tcPr>
            <w:tcW w:w="0" w:type="auto"/>
          </w:tcPr>
          <w:p w14:paraId="4B947DC5" w14:textId="77777777" w:rsidR="00A57F98" w:rsidRDefault="0095117A">
            <w:pPr>
              <w:pStyle w:val="Compact"/>
            </w:pPr>
            <w:r>
              <w:t>Points within 2 fold</w:t>
            </w:r>
          </w:p>
        </w:tc>
        <w:tc>
          <w:tcPr>
            <w:tcW w:w="0" w:type="auto"/>
          </w:tcPr>
          <w:p w14:paraId="1AA9BF6B" w14:textId="77777777" w:rsidR="00A57F98" w:rsidRDefault="0095117A">
            <w:pPr>
              <w:pStyle w:val="Compact"/>
            </w:pPr>
            <w:r>
              <w:t>8</w:t>
            </w:r>
          </w:p>
        </w:tc>
        <w:tc>
          <w:tcPr>
            <w:tcW w:w="0" w:type="auto"/>
          </w:tcPr>
          <w:p w14:paraId="7D211EF8" w14:textId="77777777" w:rsidR="00A57F98" w:rsidRDefault="0095117A">
            <w:pPr>
              <w:pStyle w:val="Compact"/>
            </w:pPr>
            <w:r>
              <w:t>88.89</w:t>
            </w:r>
          </w:p>
        </w:tc>
      </w:tr>
    </w:tbl>
    <w:p w14:paraId="0201CD61" w14:textId="77777777" w:rsidR="00A57F98" w:rsidRDefault="0095117A">
      <w:pPr>
        <w:pStyle w:val="Textkrper"/>
      </w:pPr>
      <w:r>
        <w:t xml:space="preserve"> </w:t>
      </w:r>
    </w:p>
    <w:p w14:paraId="1A30AF46" w14:textId="77777777" w:rsidR="00A57F98" w:rsidRDefault="00A57F98">
      <w:pPr>
        <w:pStyle w:val="Textkrper"/>
      </w:pPr>
    </w:p>
    <w:p w14:paraId="58C0CA47" w14:textId="77777777" w:rsidR="00A57F98" w:rsidRDefault="0095117A">
      <w:r>
        <w:br w:type="page"/>
      </w:r>
    </w:p>
    <w:p w14:paraId="771CD8F6" w14:textId="77777777" w:rsidR="00A57F98" w:rsidRDefault="0095117A">
      <w:pPr>
        <w:pStyle w:val="Textkrper"/>
      </w:pPr>
      <w:r>
        <w:lastRenderedPageBreak/>
        <w:t>Table 2-46: Summary table for CYP3A4 DDI - CMAX Ratio</w:t>
      </w:r>
    </w:p>
    <w:tbl>
      <w:tblPr>
        <w:tblStyle w:val="Table"/>
        <w:tblW w:w="0" w:type="pct"/>
        <w:tblLook w:val="07E0" w:firstRow="1" w:lastRow="1" w:firstColumn="1" w:lastColumn="1" w:noHBand="1" w:noVBand="1"/>
      </w:tblPr>
      <w:tblGrid>
        <w:gridCol w:w="2650"/>
        <w:gridCol w:w="1003"/>
        <w:gridCol w:w="1156"/>
      </w:tblGrid>
      <w:tr w:rsidR="00A57F98" w14:paraId="127C9A02" w14:textId="77777777">
        <w:tc>
          <w:tcPr>
            <w:tcW w:w="0" w:type="auto"/>
            <w:tcBorders>
              <w:bottom w:val="single" w:sz="0" w:space="0" w:color="auto"/>
            </w:tcBorders>
            <w:vAlign w:val="bottom"/>
          </w:tcPr>
          <w:p w14:paraId="28BC4709" w14:textId="77777777" w:rsidR="00A57F98" w:rsidRDefault="0095117A">
            <w:pPr>
              <w:pStyle w:val="Compact"/>
            </w:pPr>
            <w:r>
              <w:t>CMAX</w:t>
            </w:r>
          </w:p>
        </w:tc>
        <w:tc>
          <w:tcPr>
            <w:tcW w:w="0" w:type="auto"/>
            <w:tcBorders>
              <w:bottom w:val="single" w:sz="0" w:space="0" w:color="auto"/>
            </w:tcBorders>
            <w:vAlign w:val="bottom"/>
          </w:tcPr>
          <w:p w14:paraId="59FDECE0" w14:textId="77777777" w:rsidR="00A57F98" w:rsidRDefault="0095117A">
            <w:pPr>
              <w:pStyle w:val="Compact"/>
            </w:pPr>
            <w:r>
              <w:t>Number</w:t>
            </w:r>
          </w:p>
        </w:tc>
        <w:tc>
          <w:tcPr>
            <w:tcW w:w="0" w:type="auto"/>
            <w:tcBorders>
              <w:bottom w:val="single" w:sz="0" w:space="0" w:color="auto"/>
            </w:tcBorders>
            <w:vAlign w:val="bottom"/>
          </w:tcPr>
          <w:p w14:paraId="7D752796" w14:textId="77777777" w:rsidR="00A57F98" w:rsidRDefault="0095117A">
            <w:pPr>
              <w:pStyle w:val="Compact"/>
            </w:pPr>
            <w:r>
              <w:t>Ratio [%]</w:t>
            </w:r>
          </w:p>
        </w:tc>
      </w:tr>
      <w:tr w:rsidR="00A57F98" w14:paraId="174B45A9" w14:textId="77777777">
        <w:tc>
          <w:tcPr>
            <w:tcW w:w="0" w:type="auto"/>
          </w:tcPr>
          <w:p w14:paraId="512D0396" w14:textId="77777777" w:rsidR="00A57F98" w:rsidRDefault="0095117A">
            <w:pPr>
              <w:pStyle w:val="Compact"/>
            </w:pPr>
            <w:r>
              <w:t>Points total</w:t>
            </w:r>
          </w:p>
        </w:tc>
        <w:tc>
          <w:tcPr>
            <w:tcW w:w="0" w:type="auto"/>
          </w:tcPr>
          <w:p w14:paraId="46EF688F" w14:textId="77777777" w:rsidR="00A57F98" w:rsidRDefault="0095117A">
            <w:pPr>
              <w:pStyle w:val="Compact"/>
            </w:pPr>
            <w:r>
              <w:t>7</w:t>
            </w:r>
          </w:p>
        </w:tc>
        <w:tc>
          <w:tcPr>
            <w:tcW w:w="0" w:type="auto"/>
          </w:tcPr>
          <w:p w14:paraId="698B1255" w14:textId="77777777" w:rsidR="00A57F98" w:rsidRDefault="0095117A">
            <w:pPr>
              <w:pStyle w:val="Compact"/>
            </w:pPr>
            <w:r>
              <w:t>-</w:t>
            </w:r>
          </w:p>
        </w:tc>
      </w:tr>
      <w:tr w:rsidR="00A57F98" w14:paraId="5592CDE8" w14:textId="77777777">
        <w:tc>
          <w:tcPr>
            <w:tcW w:w="0" w:type="auto"/>
          </w:tcPr>
          <w:p w14:paraId="3DBC24C2" w14:textId="77777777" w:rsidR="00A57F98" w:rsidRDefault="0095117A">
            <w:pPr>
              <w:pStyle w:val="Compact"/>
            </w:pPr>
            <w:r>
              <w:t xml:space="preserve">Points within Guest </w:t>
            </w:r>
            <w:r>
              <w:rPr>
                <w:i/>
              </w:rPr>
              <w:t>et al.</w:t>
            </w:r>
          </w:p>
        </w:tc>
        <w:tc>
          <w:tcPr>
            <w:tcW w:w="0" w:type="auto"/>
          </w:tcPr>
          <w:p w14:paraId="75DB0170" w14:textId="77777777" w:rsidR="00A57F98" w:rsidRDefault="0095117A">
            <w:pPr>
              <w:pStyle w:val="Compact"/>
            </w:pPr>
            <w:r>
              <w:t>4</w:t>
            </w:r>
          </w:p>
        </w:tc>
        <w:tc>
          <w:tcPr>
            <w:tcW w:w="0" w:type="auto"/>
          </w:tcPr>
          <w:p w14:paraId="6DD31328" w14:textId="77777777" w:rsidR="00A57F98" w:rsidRDefault="0095117A">
            <w:pPr>
              <w:pStyle w:val="Compact"/>
            </w:pPr>
            <w:r>
              <w:t>57.14</w:t>
            </w:r>
          </w:p>
        </w:tc>
      </w:tr>
      <w:tr w:rsidR="00A57F98" w14:paraId="14B14A0C" w14:textId="77777777">
        <w:tc>
          <w:tcPr>
            <w:tcW w:w="0" w:type="auto"/>
          </w:tcPr>
          <w:p w14:paraId="7BF2182A" w14:textId="77777777" w:rsidR="00A57F98" w:rsidRDefault="0095117A">
            <w:pPr>
              <w:pStyle w:val="Compact"/>
            </w:pPr>
            <w:r>
              <w:t>Points within 2 fold</w:t>
            </w:r>
          </w:p>
        </w:tc>
        <w:tc>
          <w:tcPr>
            <w:tcW w:w="0" w:type="auto"/>
          </w:tcPr>
          <w:p w14:paraId="11961020" w14:textId="77777777" w:rsidR="00A57F98" w:rsidRDefault="0095117A">
            <w:pPr>
              <w:pStyle w:val="Compact"/>
            </w:pPr>
            <w:r>
              <w:t>7</w:t>
            </w:r>
          </w:p>
        </w:tc>
        <w:tc>
          <w:tcPr>
            <w:tcW w:w="0" w:type="auto"/>
          </w:tcPr>
          <w:p w14:paraId="44F561AF" w14:textId="77777777" w:rsidR="00A57F98" w:rsidRDefault="0095117A">
            <w:pPr>
              <w:pStyle w:val="Compact"/>
            </w:pPr>
            <w:r>
              <w:t>100.00</w:t>
            </w:r>
          </w:p>
        </w:tc>
      </w:tr>
    </w:tbl>
    <w:p w14:paraId="70726F2B" w14:textId="77777777" w:rsidR="00A57F98" w:rsidRDefault="0095117A">
      <w:pPr>
        <w:pStyle w:val="Textkrper"/>
      </w:pPr>
      <w:r>
        <w:t xml:space="preserve"> </w:t>
      </w:r>
    </w:p>
    <w:p w14:paraId="711FC964" w14:textId="77777777" w:rsidR="00A57F98" w:rsidRDefault="00A57F98">
      <w:pPr>
        <w:pStyle w:val="Textkrper"/>
      </w:pPr>
    </w:p>
    <w:p w14:paraId="6B7DFC6F" w14:textId="77777777" w:rsidR="00A57F98" w:rsidRDefault="0095117A">
      <w:pPr>
        <w:pStyle w:val="berschrift3"/>
      </w:pPr>
      <w:bookmarkStart w:id="96" w:name="midazolam"/>
      <w:bookmarkStart w:id="97" w:name="_Toc107583113"/>
      <w:r>
        <w:t>Midazolam</w:t>
      </w:r>
      <w:bookmarkEnd w:id="96"/>
      <w:bookmarkEnd w:id="97"/>
    </w:p>
    <w:p w14:paraId="5B4A18F2" w14:textId="77777777" w:rsidR="00A57F98" w:rsidRDefault="00A57F98">
      <w:pPr>
        <w:pStyle w:val="FirstParagraph"/>
      </w:pPr>
    </w:p>
    <w:p w14:paraId="44ABE809" w14:textId="77777777" w:rsidR="00A57F98" w:rsidRDefault="0095117A">
      <w:r>
        <w:br w:type="page"/>
      </w:r>
    </w:p>
    <w:p w14:paraId="11F17F3C" w14:textId="77777777" w:rsidR="00A57F98" w:rsidRDefault="0095117A">
      <w:pPr>
        <w:pStyle w:val="CaptionedFigure"/>
      </w:pPr>
      <w:r>
        <w:rPr>
          <w:noProof/>
        </w:rPr>
        <w:lastRenderedPageBreak/>
        <w:drawing>
          <wp:inline distT="0" distB="0" distL="0" distR="0" wp14:anchorId="59822FE2" wp14:editId="7273E0F7">
            <wp:extent cx="5969000" cy="2907139"/>
            <wp:effectExtent l="0" t="0" r="0" b="0"/>
            <wp:docPr id="63" name="Picture" descr="Figure 2-61: CYP3A4 DDI. Victim: Midazolam. Predict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victim_Midazolam_ddi_ratio_plot_AUC_predictedVsObserved.png"/>
                    <pic:cNvPicPr>
                      <a:picLocks noChangeAspect="1" noChangeArrowheads="1"/>
                    </pic:cNvPicPr>
                  </pic:nvPicPr>
                  <pic:blipFill>
                    <a:blip r:embed="rId70"/>
                    <a:stretch>
                      <a:fillRect/>
                    </a:stretch>
                  </pic:blipFill>
                  <pic:spPr bwMode="auto">
                    <a:xfrm>
                      <a:off x="0" y="0"/>
                      <a:ext cx="5969000" cy="2907139"/>
                    </a:xfrm>
                    <a:prstGeom prst="rect">
                      <a:avLst/>
                    </a:prstGeom>
                    <a:noFill/>
                    <a:ln w="9525">
                      <a:noFill/>
                      <a:headEnd/>
                      <a:tailEnd/>
                    </a:ln>
                  </pic:spPr>
                </pic:pic>
              </a:graphicData>
            </a:graphic>
          </wp:inline>
        </w:drawing>
      </w:r>
    </w:p>
    <w:p w14:paraId="78AACBBA" w14:textId="77777777" w:rsidR="00A57F98" w:rsidRDefault="0095117A">
      <w:pPr>
        <w:pStyle w:val="ImageCaption"/>
      </w:pPr>
      <w:r>
        <w:t>Figure 2-61: CYP3A4 DDI. Victim: Midazolam. Predicted vs. Observed AUC Ratio.</w:t>
      </w:r>
    </w:p>
    <w:p w14:paraId="4B56A1D8" w14:textId="77777777" w:rsidR="00A57F98" w:rsidRDefault="0095117A">
      <w:pPr>
        <w:pStyle w:val="Textkrper"/>
      </w:pPr>
      <w:r>
        <w:t xml:space="preserve"> </w:t>
      </w:r>
    </w:p>
    <w:p w14:paraId="558BBE4C" w14:textId="77777777" w:rsidR="00A57F98" w:rsidRDefault="00A57F98">
      <w:pPr>
        <w:pStyle w:val="Textkrper"/>
      </w:pPr>
    </w:p>
    <w:p w14:paraId="6D1059D9" w14:textId="77777777" w:rsidR="00A57F98" w:rsidRDefault="0095117A">
      <w:r>
        <w:br w:type="page"/>
      </w:r>
    </w:p>
    <w:p w14:paraId="2753DDC8" w14:textId="77777777" w:rsidR="00A57F98" w:rsidRDefault="0095117A">
      <w:pPr>
        <w:pStyle w:val="CaptionedFigure"/>
      </w:pPr>
      <w:r>
        <w:rPr>
          <w:noProof/>
        </w:rPr>
        <w:lastRenderedPageBreak/>
        <w:drawing>
          <wp:inline distT="0" distB="0" distL="0" distR="0" wp14:anchorId="628A6B33" wp14:editId="733F6CF3">
            <wp:extent cx="5969000" cy="2907139"/>
            <wp:effectExtent l="0" t="0" r="0" b="0"/>
            <wp:docPr id="64" name="Picture" descr="Figure 2-62: CYP3A4 DDI. Victim: Midazolam. Predicted/Observ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victim_Midazolam_ddi_ratio_plot_AUC_residualsVsObserved.png"/>
                    <pic:cNvPicPr>
                      <a:picLocks noChangeAspect="1" noChangeArrowheads="1"/>
                    </pic:cNvPicPr>
                  </pic:nvPicPr>
                  <pic:blipFill>
                    <a:blip r:embed="rId71"/>
                    <a:stretch>
                      <a:fillRect/>
                    </a:stretch>
                  </pic:blipFill>
                  <pic:spPr bwMode="auto">
                    <a:xfrm>
                      <a:off x="0" y="0"/>
                      <a:ext cx="5969000" cy="2907139"/>
                    </a:xfrm>
                    <a:prstGeom prst="rect">
                      <a:avLst/>
                    </a:prstGeom>
                    <a:noFill/>
                    <a:ln w="9525">
                      <a:noFill/>
                      <a:headEnd/>
                      <a:tailEnd/>
                    </a:ln>
                  </pic:spPr>
                </pic:pic>
              </a:graphicData>
            </a:graphic>
          </wp:inline>
        </w:drawing>
      </w:r>
    </w:p>
    <w:p w14:paraId="5770168D" w14:textId="77777777" w:rsidR="00A57F98" w:rsidRDefault="0095117A">
      <w:pPr>
        <w:pStyle w:val="ImageCaption"/>
      </w:pPr>
      <w:r>
        <w:t>Figure 2-62: CYP3A4 DDI. Victim: Midazolam. Predicted/Observed vs. Observed AUC Ratio.</w:t>
      </w:r>
    </w:p>
    <w:p w14:paraId="021DF159" w14:textId="77777777" w:rsidR="00A57F98" w:rsidRDefault="0095117A">
      <w:pPr>
        <w:pStyle w:val="Textkrper"/>
      </w:pPr>
      <w:r>
        <w:t xml:space="preserve"> </w:t>
      </w:r>
    </w:p>
    <w:p w14:paraId="51C099CE" w14:textId="77777777" w:rsidR="00A57F98" w:rsidRDefault="00A57F98">
      <w:pPr>
        <w:pStyle w:val="Textkrper"/>
      </w:pPr>
    </w:p>
    <w:p w14:paraId="64D94FB3" w14:textId="77777777" w:rsidR="00A57F98" w:rsidRDefault="0095117A">
      <w:r>
        <w:br w:type="page"/>
      </w:r>
    </w:p>
    <w:p w14:paraId="7FD36B07" w14:textId="77777777" w:rsidR="00A57F98" w:rsidRDefault="0095117A">
      <w:pPr>
        <w:pStyle w:val="CaptionedFigure"/>
      </w:pPr>
      <w:r>
        <w:rPr>
          <w:noProof/>
        </w:rPr>
        <w:lastRenderedPageBreak/>
        <w:drawing>
          <wp:inline distT="0" distB="0" distL="0" distR="0" wp14:anchorId="634395EB" wp14:editId="32DB4B16">
            <wp:extent cx="5969000" cy="2907139"/>
            <wp:effectExtent l="0" t="0" r="0" b="0"/>
            <wp:docPr id="65" name="Picture" descr="Figure 2-63: CYP3A4 DDI. Victim: Midazolam. Predict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victim_Midazolam_ddi_ratio_plot_CMAX_predictedVsObserved.png"/>
                    <pic:cNvPicPr>
                      <a:picLocks noChangeAspect="1" noChangeArrowheads="1"/>
                    </pic:cNvPicPr>
                  </pic:nvPicPr>
                  <pic:blipFill>
                    <a:blip r:embed="rId72"/>
                    <a:stretch>
                      <a:fillRect/>
                    </a:stretch>
                  </pic:blipFill>
                  <pic:spPr bwMode="auto">
                    <a:xfrm>
                      <a:off x="0" y="0"/>
                      <a:ext cx="5969000" cy="2907139"/>
                    </a:xfrm>
                    <a:prstGeom prst="rect">
                      <a:avLst/>
                    </a:prstGeom>
                    <a:noFill/>
                    <a:ln w="9525">
                      <a:noFill/>
                      <a:headEnd/>
                      <a:tailEnd/>
                    </a:ln>
                  </pic:spPr>
                </pic:pic>
              </a:graphicData>
            </a:graphic>
          </wp:inline>
        </w:drawing>
      </w:r>
    </w:p>
    <w:p w14:paraId="6CBDE60C" w14:textId="77777777" w:rsidR="00A57F98" w:rsidRDefault="0095117A">
      <w:pPr>
        <w:pStyle w:val="ImageCaption"/>
      </w:pPr>
      <w:r>
        <w:t>Figure 2-63: CYP3A4 DDI. Victim: Midazolam. Predicted vs. Observed CMAX Ratio.</w:t>
      </w:r>
    </w:p>
    <w:p w14:paraId="4C2F59F6" w14:textId="77777777" w:rsidR="00A57F98" w:rsidRDefault="0095117A">
      <w:pPr>
        <w:pStyle w:val="Textkrper"/>
      </w:pPr>
      <w:r>
        <w:t xml:space="preserve"> </w:t>
      </w:r>
    </w:p>
    <w:p w14:paraId="4F9B1918" w14:textId="77777777" w:rsidR="00A57F98" w:rsidRDefault="00A57F98">
      <w:pPr>
        <w:pStyle w:val="Textkrper"/>
      </w:pPr>
    </w:p>
    <w:p w14:paraId="0C1E88AF" w14:textId="77777777" w:rsidR="00A57F98" w:rsidRDefault="0095117A">
      <w:r>
        <w:br w:type="page"/>
      </w:r>
    </w:p>
    <w:p w14:paraId="0A6E68AF" w14:textId="77777777" w:rsidR="00A57F98" w:rsidRDefault="0095117A">
      <w:pPr>
        <w:pStyle w:val="CaptionedFigure"/>
      </w:pPr>
      <w:r>
        <w:rPr>
          <w:noProof/>
        </w:rPr>
        <w:lastRenderedPageBreak/>
        <w:drawing>
          <wp:inline distT="0" distB="0" distL="0" distR="0" wp14:anchorId="21DC685B" wp14:editId="1F9C2AFA">
            <wp:extent cx="5969000" cy="2907139"/>
            <wp:effectExtent l="0" t="0" r="0" b="0"/>
            <wp:docPr id="66" name="Picture" descr="Figure 2-64: CYP3A4 DDI. Victim: Midazolam. Predicted/Observ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victim_Midazolam_ddi_ratio_plot_CMAX_residualsVsObserved.png"/>
                    <pic:cNvPicPr>
                      <a:picLocks noChangeAspect="1" noChangeArrowheads="1"/>
                    </pic:cNvPicPr>
                  </pic:nvPicPr>
                  <pic:blipFill>
                    <a:blip r:embed="rId73"/>
                    <a:stretch>
                      <a:fillRect/>
                    </a:stretch>
                  </pic:blipFill>
                  <pic:spPr bwMode="auto">
                    <a:xfrm>
                      <a:off x="0" y="0"/>
                      <a:ext cx="5969000" cy="2907139"/>
                    </a:xfrm>
                    <a:prstGeom prst="rect">
                      <a:avLst/>
                    </a:prstGeom>
                    <a:noFill/>
                    <a:ln w="9525">
                      <a:noFill/>
                      <a:headEnd/>
                      <a:tailEnd/>
                    </a:ln>
                  </pic:spPr>
                </pic:pic>
              </a:graphicData>
            </a:graphic>
          </wp:inline>
        </w:drawing>
      </w:r>
    </w:p>
    <w:p w14:paraId="48B2C383" w14:textId="77777777" w:rsidR="00A57F98" w:rsidRDefault="0095117A">
      <w:pPr>
        <w:pStyle w:val="ImageCaption"/>
      </w:pPr>
      <w:r>
        <w:t>Figure 2-64: CYP3A4 DDI. Victim: Midazolam. Predicted/Observed vs. Observed CMAX Ratio.</w:t>
      </w:r>
    </w:p>
    <w:p w14:paraId="0D034C70" w14:textId="77777777" w:rsidR="00A57F98" w:rsidRDefault="0095117A">
      <w:pPr>
        <w:pStyle w:val="Textkrper"/>
      </w:pPr>
      <w:r>
        <w:t xml:space="preserve"> </w:t>
      </w:r>
    </w:p>
    <w:p w14:paraId="529821FA" w14:textId="77777777" w:rsidR="00A57F98" w:rsidRDefault="00A57F98">
      <w:pPr>
        <w:pStyle w:val="Textkrper"/>
      </w:pPr>
    </w:p>
    <w:p w14:paraId="315C63FD" w14:textId="77777777" w:rsidR="00A57F98" w:rsidRDefault="0095117A">
      <w:r>
        <w:br w:type="page"/>
      </w:r>
    </w:p>
    <w:p w14:paraId="4074B787" w14:textId="77777777" w:rsidR="00A57F98" w:rsidRDefault="0095117A">
      <w:pPr>
        <w:pStyle w:val="Textkrper"/>
      </w:pPr>
      <w:r>
        <w:lastRenderedPageBreak/>
        <w:t>Table 2-47: GMFE for CYP3A4 DDI Ratio</w:t>
      </w:r>
    </w:p>
    <w:tbl>
      <w:tblPr>
        <w:tblStyle w:val="Table"/>
        <w:tblW w:w="0" w:type="pct"/>
        <w:tblLook w:val="07E0" w:firstRow="1" w:lastRow="1" w:firstColumn="1" w:lastColumn="1" w:noHBand="1" w:noVBand="1"/>
      </w:tblPr>
      <w:tblGrid>
        <w:gridCol w:w="1543"/>
        <w:gridCol w:w="883"/>
      </w:tblGrid>
      <w:tr w:rsidR="00A57F98" w14:paraId="28C968A2" w14:textId="77777777">
        <w:tc>
          <w:tcPr>
            <w:tcW w:w="0" w:type="auto"/>
            <w:tcBorders>
              <w:bottom w:val="single" w:sz="0" w:space="0" w:color="auto"/>
            </w:tcBorders>
            <w:vAlign w:val="bottom"/>
          </w:tcPr>
          <w:p w14:paraId="58B18EFB" w14:textId="77777777" w:rsidR="00A57F98" w:rsidRDefault="0095117A">
            <w:pPr>
              <w:pStyle w:val="Compact"/>
            </w:pPr>
            <w:r>
              <w:t>PK parameter</w:t>
            </w:r>
          </w:p>
        </w:tc>
        <w:tc>
          <w:tcPr>
            <w:tcW w:w="0" w:type="auto"/>
            <w:tcBorders>
              <w:bottom w:val="single" w:sz="0" w:space="0" w:color="auto"/>
            </w:tcBorders>
            <w:vAlign w:val="bottom"/>
          </w:tcPr>
          <w:p w14:paraId="2EC72454" w14:textId="77777777" w:rsidR="00A57F98" w:rsidRDefault="0095117A">
            <w:pPr>
              <w:pStyle w:val="Compact"/>
            </w:pPr>
            <w:r>
              <w:t>GMFE</w:t>
            </w:r>
          </w:p>
        </w:tc>
      </w:tr>
      <w:tr w:rsidR="00A57F98" w14:paraId="2838FE5B" w14:textId="77777777">
        <w:tc>
          <w:tcPr>
            <w:tcW w:w="0" w:type="auto"/>
          </w:tcPr>
          <w:p w14:paraId="51BFD895" w14:textId="77777777" w:rsidR="00A57F98" w:rsidRDefault="0095117A">
            <w:pPr>
              <w:pStyle w:val="Compact"/>
            </w:pPr>
            <w:r>
              <w:t>AUC</w:t>
            </w:r>
          </w:p>
        </w:tc>
        <w:tc>
          <w:tcPr>
            <w:tcW w:w="0" w:type="auto"/>
          </w:tcPr>
          <w:p w14:paraId="47E49BC7" w14:textId="77777777" w:rsidR="00A57F98" w:rsidRDefault="0095117A">
            <w:pPr>
              <w:pStyle w:val="Compact"/>
            </w:pPr>
            <w:r>
              <w:t>1.42</w:t>
            </w:r>
          </w:p>
        </w:tc>
      </w:tr>
      <w:tr w:rsidR="00A57F98" w14:paraId="46542BFC" w14:textId="77777777">
        <w:tc>
          <w:tcPr>
            <w:tcW w:w="0" w:type="auto"/>
          </w:tcPr>
          <w:p w14:paraId="2D82B377" w14:textId="77777777" w:rsidR="00A57F98" w:rsidRDefault="0095117A">
            <w:pPr>
              <w:pStyle w:val="Compact"/>
            </w:pPr>
            <w:r>
              <w:t>CMAX</w:t>
            </w:r>
          </w:p>
        </w:tc>
        <w:tc>
          <w:tcPr>
            <w:tcW w:w="0" w:type="auto"/>
          </w:tcPr>
          <w:p w14:paraId="0A2B9DDF" w14:textId="77777777" w:rsidR="00A57F98" w:rsidRDefault="0095117A">
            <w:pPr>
              <w:pStyle w:val="Compact"/>
            </w:pPr>
            <w:r>
              <w:t>1.41</w:t>
            </w:r>
          </w:p>
        </w:tc>
      </w:tr>
    </w:tbl>
    <w:p w14:paraId="26283053" w14:textId="77777777" w:rsidR="00A57F98" w:rsidRDefault="0095117A">
      <w:pPr>
        <w:pStyle w:val="Textkrper"/>
      </w:pPr>
      <w:r>
        <w:t xml:space="preserve"> </w:t>
      </w:r>
    </w:p>
    <w:p w14:paraId="6ED2A875" w14:textId="77777777" w:rsidR="00A57F98" w:rsidRDefault="00A57F98">
      <w:pPr>
        <w:pStyle w:val="Textkrper"/>
      </w:pPr>
    </w:p>
    <w:p w14:paraId="22957536" w14:textId="77777777" w:rsidR="00A57F98" w:rsidRDefault="0095117A">
      <w:r>
        <w:br w:type="page"/>
      </w:r>
    </w:p>
    <w:p w14:paraId="5ABE50E3" w14:textId="77777777" w:rsidR="00A57F98" w:rsidRDefault="0095117A">
      <w:pPr>
        <w:pStyle w:val="Textkrper"/>
      </w:pPr>
      <w:r>
        <w:lastRenderedPageBreak/>
        <w:t>Table 2-48: Summary table for CYP3A4 DDI - AUC Ratio</w:t>
      </w:r>
    </w:p>
    <w:tbl>
      <w:tblPr>
        <w:tblStyle w:val="Table"/>
        <w:tblW w:w="0" w:type="pct"/>
        <w:tblLook w:val="07E0" w:firstRow="1" w:lastRow="1" w:firstColumn="1" w:lastColumn="1" w:noHBand="1" w:noVBand="1"/>
      </w:tblPr>
      <w:tblGrid>
        <w:gridCol w:w="2650"/>
        <w:gridCol w:w="1003"/>
        <w:gridCol w:w="1156"/>
      </w:tblGrid>
      <w:tr w:rsidR="00A57F98" w14:paraId="3D83EDE8" w14:textId="77777777">
        <w:tc>
          <w:tcPr>
            <w:tcW w:w="0" w:type="auto"/>
            <w:tcBorders>
              <w:bottom w:val="single" w:sz="0" w:space="0" w:color="auto"/>
            </w:tcBorders>
            <w:vAlign w:val="bottom"/>
          </w:tcPr>
          <w:p w14:paraId="5231FE1D" w14:textId="77777777" w:rsidR="00A57F98" w:rsidRDefault="0095117A">
            <w:pPr>
              <w:pStyle w:val="Compact"/>
            </w:pPr>
            <w:r>
              <w:t>AUC</w:t>
            </w:r>
          </w:p>
        </w:tc>
        <w:tc>
          <w:tcPr>
            <w:tcW w:w="0" w:type="auto"/>
            <w:tcBorders>
              <w:bottom w:val="single" w:sz="0" w:space="0" w:color="auto"/>
            </w:tcBorders>
            <w:vAlign w:val="bottom"/>
          </w:tcPr>
          <w:p w14:paraId="62EE7CB8" w14:textId="77777777" w:rsidR="00A57F98" w:rsidRDefault="0095117A">
            <w:pPr>
              <w:pStyle w:val="Compact"/>
            </w:pPr>
            <w:r>
              <w:t>Number</w:t>
            </w:r>
          </w:p>
        </w:tc>
        <w:tc>
          <w:tcPr>
            <w:tcW w:w="0" w:type="auto"/>
            <w:tcBorders>
              <w:bottom w:val="single" w:sz="0" w:space="0" w:color="auto"/>
            </w:tcBorders>
            <w:vAlign w:val="bottom"/>
          </w:tcPr>
          <w:p w14:paraId="7233850B" w14:textId="77777777" w:rsidR="00A57F98" w:rsidRDefault="0095117A">
            <w:pPr>
              <w:pStyle w:val="Compact"/>
            </w:pPr>
            <w:r>
              <w:t>Ratio [%]</w:t>
            </w:r>
          </w:p>
        </w:tc>
      </w:tr>
      <w:tr w:rsidR="00A57F98" w14:paraId="06CAA2C9" w14:textId="77777777">
        <w:tc>
          <w:tcPr>
            <w:tcW w:w="0" w:type="auto"/>
          </w:tcPr>
          <w:p w14:paraId="094AC150" w14:textId="77777777" w:rsidR="00A57F98" w:rsidRDefault="0095117A">
            <w:pPr>
              <w:pStyle w:val="Compact"/>
            </w:pPr>
            <w:r>
              <w:t>Points total</w:t>
            </w:r>
          </w:p>
        </w:tc>
        <w:tc>
          <w:tcPr>
            <w:tcW w:w="0" w:type="auto"/>
          </w:tcPr>
          <w:p w14:paraId="13E6E059" w14:textId="77777777" w:rsidR="00A57F98" w:rsidRDefault="0095117A">
            <w:pPr>
              <w:pStyle w:val="Compact"/>
            </w:pPr>
            <w:r>
              <w:t>101</w:t>
            </w:r>
          </w:p>
        </w:tc>
        <w:tc>
          <w:tcPr>
            <w:tcW w:w="0" w:type="auto"/>
          </w:tcPr>
          <w:p w14:paraId="1B397859" w14:textId="77777777" w:rsidR="00A57F98" w:rsidRDefault="0095117A">
            <w:pPr>
              <w:pStyle w:val="Compact"/>
            </w:pPr>
            <w:r>
              <w:t>-</w:t>
            </w:r>
          </w:p>
        </w:tc>
      </w:tr>
      <w:tr w:rsidR="00A57F98" w14:paraId="1267A17E" w14:textId="77777777">
        <w:tc>
          <w:tcPr>
            <w:tcW w:w="0" w:type="auto"/>
          </w:tcPr>
          <w:p w14:paraId="26D3B231" w14:textId="77777777" w:rsidR="00A57F98" w:rsidRDefault="0095117A">
            <w:pPr>
              <w:pStyle w:val="Compact"/>
            </w:pPr>
            <w:r>
              <w:t xml:space="preserve">Points within Guest </w:t>
            </w:r>
            <w:r>
              <w:rPr>
                <w:i/>
              </w:rPr>
              <w:t>et al.</w:t>
            </w:r>
          </w:p>
        </w:tc>
        <w:tc>
          <w:tcPr>
            <w:tcW w:w="0" w:type="auto"/>
          </w:tcPr>
          <w:p w14:paraId="2267CBFB" w14:textId="77777777" w:rsidR="00A57F98" w:rsidRDefault="0095117A">
            <w:pPr>
              <w:pStyle w:val="Compact"/>
            </w:pPr>
            <w:r>
              <w:t>72</w:t>
            </w:r>
          </w:p>
        </w:tc>
        <w:tc>
          <w:tcPr>
            <w:tcW w:w="0" w:type="auto"/>
          </w:tcPr>
          <w:p w14:paraId="03092F48" w14:textId="77777777" w:rsidR="00A57F98" w:rsidRDefault="0095117A">
            <w:pPr>
              <w:pStyle w:val="Compact"/>
            </w:pPr>
            <w:r>
              <w:t>71.29</w:t>
            </w:r>
          </w:p>
        </w:tc>
      </w:tr>
      <w:tr w:rsidR="00A57F98" w14:paraId="7920D769" w14:textId="77777777">
        <w:tc>
          <w:tcPr>
            <w:tcW w:w="0" w:type="auto"/>
          </w:tcPr>
          <w:p w14:paraId="2CAB2B6E" w14:textId="77777777" w:rsidR="00A57F98" w:rsidRDefault="0095117A">
            <w:pPr>
              <w:pStyle w:val="Compact"/>
            </w:pPr>
            <w:r>
              <w:t>Points within 2 fold</w:t>
            </w:r>
          </w:p>
        </w:tc>
        <w:tc>
          <w:tcPr>
            <w:tcW w:w="0" w:type="auto"/>
          </w:tcPr>
          <w:p w14:paraId="3DADDE79" w14:textId="77777777" w:rsidR="00A57F98" w:rsidRDefault="0095117A">
            <w:pPr>
              <w:pStyle w:val="Compact"/>
            </w:pPr>
            <w:r>
              <w:t>84</w:t>
            </w:r>
          </w:p>
        </w:tc>
        <w:tc>
          <w:tcPr>
            <w:tcW w:w="0" w:type="auto"/>
          </w:tcPr>
          <w:p w14:paraId="523C94AF" w14:textId="77777777" w:rsidR="00A57F98" w:rsidRDefault="0095117A">
            <w:pPr>
              <w:pStyle w:val="Compact"/>
            </w:pPr>
            <w:r>
              <w:t>83.17</w:t>
            </w:r>
          </w:p>
        </w:tc>
      </w:tr>
    </w:tbl>
    <w:p w14:paraId="7BF4CF2D" w14:textId="77777777" w:rsidR="00A57F98" w:rsidRDefault="0095117A">
      <w:pPr>
        <w:pStyle w:val="Textkrper"/>
      </w:pPr>
      <w:r>
        <w:t xml:space="preserve"> </w:t>
      </w:r>
    </w:p>
    <w:p w14:paraId="79BCF13F" w14:textId="77777777" w:rsidR="00A57F98" w:rsidRDefault="00A57F98">
      <w:pPr>
        <w:pStyle w:val="Textkrper"/>
      </w:pPr>
    </w:p>
    <w:p w14:paraId="6080007C" w14:textId="77777777" w:rsidR="00A57F98" w:rsidRDefault="0095117A">
      <w:r>
        <w:br w:type="page"/>
      </w:r>
    </w:p>
    <w:p w14:paraId="299F85F7" w14:textId="77777777" w:rsidR="00A57F98" w:rsidRDefault="0095117A">
      <w:pPr>
        <w:pStyle w:val="Textkrper"/>
      </w:pPr>
      <w:r>
        <w:lastRenderedPageBreak/>
        <w:t>Table 2-49: Summary table for CYP3A4 DDI - CMAX Ratio</w:t>
      </w:r>
    </w:p>
    <w:tbl>
      <w:tblPr>
        <w:tblStyle w:val="Table"/>
        <w:tblW w:w="0" w:type="pct"/>
        <w:tblLook w:val="07E0" w:firstRow="1" w:lastRow="1" w:firstColumn="1" w:lastColumn="1" w:noHBand="1" w:noVBand="1"/>
      </w:tblPr>
      <w:tblGrid>
        <w:gridCol w:w="2650"/>
        <w:gridCol w:w="1003"/>
        <w:gridCol w:w="1156"/>
      </w:tblGrid>
      <w:tr w:rsidR="00A57F98" w14:paraId="507E48AC" w14:textId="77777777">
        <w:tc>
          <w:tcPr>
            <w:tcW w:w="0" w:type="auto"/>
            <w:tcBorders>
              <w:bottom w:val="single" w:sz="0" w:space="0" w:color="auto"/>
            </w:tcBorders>
            <w:vAlign w:val="bottom"/>
          </w:tcPr>
          <w:p w14:paraId="67E3244D" w14:textId="77777777" w:rsidR="00A57F98" w:rsidRDefault="0095117A">
            <w:pPr>
              <w:pStyle w:val="Compact"/>
            </w:pPr>
            <w:r>
              <w:t>CMAX</w:t>
            </w:r>
          </w:p>
        </w:tc>
        <w:tc>
          <w:tcPr>
            <w:tcW w:w="0" w:type="auto"/>
            <w:tcBorders>
              <w:bottom w:val="single" w:sz="0" w:space="0" w:color="auto"/>
            </w:tcBorders>
            <w:vAlign w:val="bottom"/>
          </w:tcPr>
          <w:p w14:paraId="0FF49A6F" w14:textId="77777777" w:rsidR="00A57F98" w:rsidRDefault="0095117A">
            <w:pPr>
              <w:pStyle w:val="Compact"/>
            </w:pPr>
            <w:r>
              <w:t>Number</w:t>
            </w:r>
          </w:p>
        </w:tc>
        <w:tc>
          <w:tcPr>
            <w:tcW w:w="0" w:type="auto"/>
            <w:tcBorders>
              <w:bottom w:val="single" w:sz="0" w:space="0" w:color="auto"/>
            </w:tcBorders>
            <w:vAlign w:val="bottom"/>
          </w:tcPr>
          <w:p w14:paraId="35D53C7D" w14:textId="77777777" w:rsidR="00A57F98" w:rsidRDefault="0095117A">
            <w:pPr>
              <w:pStyle w:val="Compact"/>
            </w:pPr>
            <w:r>
              <w:t>Ratio [%]</w:t>
            </w:r>
          </w:p>
        </w:tc>
      </w:tr>
      <w:tr w:rsidR="00A57F98" w14:paraId="7A8E82EA" w14:textId="77777777">
        <w:tc>
          <w:tcPr>
            <w:tcW w:w="0" w:type="auto"/>
          </w:tcPr>
          <w:p w14:paraId="17B6D058" w14:textId="77777777" w:rsidR="00A57F98" w:rsidRDefault="0095117A">
            <w:pPr>
              <w:pStyle w:val="Compact"/>
            </w:pPr>
            <w:r>
              <w:t>Points total</w:t>
            </w:r>
          </w:p>
        </w:tc>
        <w:tc>
          <w:tcPr>
            <w:tcW w:w="0" w:type="auto"/>
          </w:tcPr>
          <w:p w14:paraId="5B637BFC" w14:textId="77777777" w:rsidR="00A57F98" w:rsidRDefault="0095117A">
            <w:pPr>
              <w:pStyle w:val="Compact"/>
            </w:pPr>
            <w:r>
              <w:t>62</w:t>
            </w:r>
          </w:p>
        </w:tc>
        <w:tc>
          <w:tcPr>
            <w:tcW w:w="0" w:type="auto"/>
          </w:tcPr>
          <w:p w14:paraId="12985F59" w14:textId="77777777" w:rsidR="00A57F98" w:rsidRDefault="0095117A">
            <w:pPr>
              <w:pStyle w:val="Compact"/>
            </w:pPr>
            <w:r>
              <w:t>-</w:t>
            </w:r>
          </w:p>
        </w:tc>
      </w:tr>
      <w:tr w:rsidR="00A57F98" w14:paraId="645A53C4" w14:textId="77777777">
        <w:tc>
          <w:tcPr>
            <w:tcW w:w="0" w:type="auto"/>
          </w:tcPr>
          <w:p w14:paraId="484143F1" w14:textId="77777777" w:rsidR="00A57F98" w:rsidRDefault="0095117A">
            <w:pPr>
              <w:pStyle w:val="Compact"/>
            </w:pPr>
            <w:r>
              <w:t xml:space="preserve">Points within Guest </w:t>
            </w:r>
            <w:r>
              <w:rPr>
                <w:i/>
              </w:rPr>
              <w:t>et al.</w:t>
            </w:r>
          </w:p>
        </w:tc>
        <w:tc>
          <w:tcPr>
            <w:tcW w:w="0" w:type="auto"/>
          </w:tcPr>
          <w:p w14:paraId="0AD854FD" w14:textId="77777777" w:rsidR="00A57F98" w:rsidRDefault="0095117A">
            <w:pPr>
              <w:pStyle w:val="Compact"/>
            </w:pPr>
            <w:r>
              <w:t>38</w:t>
            </w:r>
          </w:p>
        </w:tc>
        <w:tc>
          <w:tcPr>
            <w:tcW w:w="0" w:type="auto"/>
          </w:tcPr>
          <w:p w14:paraId="2841189F" w14:textId="77777777" w:rsidR="00A57F98" w:rsidRDefault="0095117A">
            <w:pPr>
              <w:pStyle w:val="Compact"/>
            </w:pPr>
            <w:r>
              <w:t>61.29</w:t>
            </w:r>
          </w:p>
        </w:tc>
      </w:tr>
      <w:tr w:rsidR="00A57F98" w14:paraId="33BCDD7A" w14:textId="77777777">
        <w:tc>
          <w:tcPr>
            <w:tcW w:w="0" w:type="auto"/>
          </w:tcPr>
          <w:p w14:paraId="784C7565" w14:textId="77777777" w:rsidR="00A57F98" w:rsidRDefault="0095117A">
            <w:pPr>
              <w:pStyle w:val="Compact"/>
            </w:pPr>
            <w:r>
              <w:t>Points within 2 fold</w:t>
            </w:r>
          </w:p>
        </w:tc>
        <w:tc>
          <w:tcPr>
            <w:tcW w:w="0" w:type="auto"/>
          </w:tcPr>
          <w:p w14:paraId="284092D0" w14:textId="77777777" w:rsidR="00A57F98" w:rsidRDefault="0095117A">
            <w:pPr>
              <w:pStyle w:val="Compact"/>
            </w:pPr>
            <w:r>
              <w:t>53</w:t>
            </w:r>
          </w:p>
        </w:tc>
        <w:tc>
          <w:tcPr>
            <w:tcW w:w="0" w:type="auto"/>
          </w:tcPr>
          <w:p w14:paraId="504CF76C" w14:textId="77777777" w:rsidR="00A57F98" w:rsidRDefault="0095117A">
            <w:pPr>
              <w:pStyle w:val="Compact"/>
            </w:pPr>
            <w:r>
              <w:t>85.48</w:t>
            </w:r>
          </w:p>
        </w:tc>
      </w:tr>
    </w:tbl>
    <w:p w14:paraId="6F8952BB" w14:textId="77777777" w:rsidR="00A57F98" w:rsidRDefault="0095117A">
      <w:pPr>
        <w:pStyle w:val="Textkrper"/>
      </w:pPr>
      <w:r>
        <w:t xml:space="preserve"> </w:t>
      </w:r>
    </w:p>
    <w:p w14:paraId="0237BFBB" w14:textId="77777777" w:rsidR="00A57F98" w:rsidRDefault="00A57F98">
      <w:pPr>
        <w:pStyle w:val="Textkrper"/>
      </w:pPr>
    </w:p>
    <w:p w14:paraId="2FC31CB6" w14:textId="77777777" w:rsidR="00A57F98" w:rsidRDefault="0095117A">
      <w:pPr>
        <w:pStyle w:val="berschrift3"/>
      </w:pPr>
      <w:bookmarkStart w:id="98" w:name="triazolam"/>
      <w:bookmarkStart w:id="99" w:name="_Toc107583114"/>
      <w:r>
        <w:t>Triazolam</w:t>
      </w:r>
      <w:bookmarkEnd w:id="98"/>
      <w:bookmarkEnd w:id="99"/>
    </w:p>
    <w:p w14:paraId="6B31394D" w14:textId="77777777" w:rsidR="00A57F98" w:rsidRDefault="00A57F98">
      <w:pPr>
        <w:pStyle w:val="FirstParagraph"/>
      </w:pPr>
    </w:p>
    <w:p w14:paraId="5A701EE1" w14:textId="77777777" w:rsidR="00A57F98" w:rsidRDefault="0095117A">
      <w:r>
        <w:br w:type="page"/>
      </w:r>
    </w:p>
    <w:p w14:paraId="1A5D8AC3" w14:textId="77777777" w:rsidR="00A57F98" w:rsidRDefault="0095117A">
      <w:pPr>
        <w:pStyle w:val="CaptionedFigure"/>
      </w:pPr>
      <w:r>
        <w:rPr>
          <w:noProof/>
        </w:rPr>
        <w:lastRenderedPageBreak/>
        <w:drawing>
          <wp:inline distT="0" distB="0" distL="0" distR="0" wp14:anchorId="452969F9" wp14:editId="60D3554A">
            <wp:extent cx="5969000" cy="2927105"/>
            <wp:effectExtent l="0" t="0" r="0" b="0"/>
            <wp:docPr id="67" name="Picture" descr="Figure 2-65: CYP3A4 DDI. Victim: Triazolam. Predict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victim_Triazolam_ddi_ratio_plot_AUC_predictedVsObserved.png"/>
                    <pic:cNvPicPr>
                      <a:picLocks noChangeAspect="1" noChangeArrowheads="1"/>
                    </pic:cNvPicPr>
                  </pic:nvPicPr>
                  <pic:blipFill>
                    <a:blip r:embed="rId74"/>
                    <a:stretch>
                      <a:fillRect/>
                    </a:stretch>
                  </pic:blipFill>
                  <pic:spPr bwMode="auto">
                    <a:xfrm>
                      <a:off x="0" y="0"/>
                      <a:ext cx="5969000" cy="2927105"/>
                    </a:xfrm>
                    <a:prstGeom prst="rect">
                      <a:avLst/>
                    </a:prstGeom>
                    <a:noFill/>
                    <a:ln w="9525">
                      <a:noFill/>
                      <a:headEnd/>
                      <a:tailEnd/>
                    </a:ln>
                  </pic:spPr>
                </pic:pic>
              </a:graphicData>
            </a:graphic>
          </wp:inline>
        </w:drawing>
      </w:r>
    </w:p>
    <w:p w14:paraId="11A11955" w14:textId="77777777" w:rsidR="00A57F98" w:rsidRDefault="0095117A">
      <w:pPr>
        <w:pStyle w:val="ImageCaption"/>
      </w:pPr>
      <w:r>
        <w:t>Figure 2-65: CYP3A4 DDI. Victim: Triazolam. Predicted vs. Observed AUC Ratio.</w:t>
      </w:r>
    </w:p>
    <w:p w14:paraId="6C559816" w14:textId="77777777" w:rsidR="00A57F98" w:rsidRDefault="0095117A">
      <w:pPr>
        <w:pStyle w:val="Textkrper"/>
      </w:pPr>
      <w:r>
        <w:t xml:space="preserve"> </w:t>
      </w:r>
    </w:p>
    <w:p w14:paraId="2AB86567" w14:textId="77777777" w:rsidR="00A57F98" w:rsidRDefault="00A57F98">
      <w:pPr>
        <w:pStyle w:val="Textkrper"/>
      </w:pPr>
    </w:p>
    <w:p w14:paraId="7F16D8FC" w14:textId="77777777" w:rsidR="00A57F98" w:rsidRDefault="0095117A">
      <w:r>
        <w:br w:type="page"/>
      </w:r>
    </w:p>
    <w:p w14:paraId="2A8F4112" w14:textId="77777777" w:rsidR="00A57F98" w:rsidRDefault="0095117A">
      <w:pPr>
        <w:pStyle w:val="CaptionedFigure"/>
      </w:pPr>
      <w:r>
        <w:rPr>
          <w:noProof/>
        </w:rPr>
        <w:lastRenderedPageBreak/>
        <w:drawing>
          <wp:inline distT="0" distB="0" distL="0" distR="0" wp14:anchorId="267BDDF0" wp14:editId="78FE02CC">
            <wp:extent cx="5969000" cy="2927105"/>
            <wp:effectExtent l="0" t="0" r="0" b="0"/>
            <wp:docPr id="68" name="Picture" descr="Figure 2-66: CYP3A4 DDI. Victim: Triazolam. Predicted/Observ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victim_Triazolam_ddi_ratio_plot_AUC_residualsVsObserved.png"/>
                    <pic:cNvPicPr>
                      <a:picLocks noChangeAspect="1" noChangeArrowheads="1"/>
                    </pic:cNvPicPr>
                  </pic:nvPicPr>
                  <pic:blipFill>
                    <a:blip r:embed="rId75"/>
                    <a:stretch>
                      <a:fillRect/>
                    </a:stretch>
                  </pic:blipFill>
                  <pic:spPr bwMode="auto">
                    <a:xfrm>
                      <a:off x="0" y="0"/>
                      <a:ext cx="5969000" cy="2927105"/>
                    </a:xfrm>
                    <a:prstGeom prst="rect">
                      <a:avLst/>
                    </a:prstGeom>
                    <a:noFill/>
                    <a:ln w="9525">
                      <a:noFill/>
                      <a:headEnd/>
                      <a:tailEnd/>
                    </a:ln>
                  </pic:spPr>
                </pic:pic>
              </a:graphicData>
            </a:graphic>
          </wp:inline>
        </w:drawing>
      </w:r>
    </w:p>
    <w:p w14:paraId="54C01D63" w14:textId="77777777" w:rsidR="00A57F98" w:rsidRDefault="0095117A">
      <w:pPr>
        <w:pStyle w:val="ImageCaption"/>
      </w:pPr>
      <w:r>
        <w:t>Figure 2-66: CYP3A4 DDI. Victim: Triazolam. Predicted/Observed vs. Observed AUC Ratio.</w:t>
      </w:r>
    </w:p>
    <w:p w14:paraId="6934549A" w14:textId="77777777" w:rsidR="00A57F98" w:rsidRDefault="0095117A">
      <w:pPr>
        <w:pStyle w:val="Textkrper"/>
      </w:pPr>
      <w:r>
        <w:t xml:space="preserve"> </w:t>
      </w:r>
    </w:p>
    <w:p w14:paraId="179E7888" w14:textId="77777777" w:rsidR="00A57F98" w:rsidRDefault="00A57F98">
      <w:pPr>
        <w:pStyle w:val="Textkrper"/>
      </w:pPr>
    </w:p>
    <w:p w14:paraId="3582B20E" w14:textId="77777777" w:rsidR="00A57F98" w:rsidRDefault="0095117A">
      <w:r>
        <w:br w:type="page"/>
      </w:r>
    </w:p>
    <w:p w14:paraId="71F582D9" w14:textId="77777777" w:rsidR="00A57F98" w:rsidRDefault="0095117A">
      <w:pPr>
        <w:pStyle w:val="CaptionedFigure"/>
      </w:pPr>
      <w:r>
        <w:rPr>
          <w:noProof/>
        </w:rPr>
        <w:lastRenderedPageBreak/>
        <w:drawing>
          <wp:inline distT="0" distB="0" distL="0" distR="0" wp14:anchorId="43BE384E" wp14:editId="7382ED43">
            <wp:extent cx="5969000" cy="2927105"/>
            <wp:effectExtent l="0" t="0" r="0" b="0"/>
            <wp:docPr id="69" name="Picture" descr="Figure 2-67: CYP3A4 DDI. Victim: Triazolam. Predict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victim_Triazolam_ddi_ratio_plot_CMAX_predictedVsObserved.png"/>
                    <pic:cNvPicPr>
                      <a:picLocks noChangeAspect="1" noChangeArrowheads="1"/>
                    </pic:cNvPicPr>
                  </pic:nvPicPr>
                  <pic:blipFill>
                    <a:blip r:embed="rId76"/>
                    <a:stretch>
                      <a:fillRect/>
                    </a:stretch>
                  </pic:blipFill>
                  <pic:spPr bwMode="auto">
                    <a:xfrm>
                      <a:off x="0" y="0"/>
                      <a:ext cx="5969000" cy="2927105"/>
                    </a:xfrm>
                    <a:prstGeom prst="rect">
                      <a:avLst/>
                    </a:prstGeom>
                    <a:noFill/>
                    <a:ln w="9525">
                      <a:noFill/>
                      <a:headEnd/>
                      <a:tailEnd/>
                    </a:ln>
                  </pic:spPr>
                </pic:pic>
              </a:graphicData>
            </a:graphic>
          </wp:inline>
        </w:drawing>
      </w:r>
    </w:p>
    <w:p w14:paraId="72A9AEC6" w14:textId="77777777" w:rsidR="00A57F98" w:rsidRDefault="0095117A">
      <w:pPr>
        <w:pStyle w:val="ImageCaption"/>
      </w:pPr>
      <w:r>
        <w:t>Figure 2-67: CYP3A4 DDI. Victim: Triazolam. Predicted vs. Observed CMAX Ratio.</w:t>
      </w:r>
    </w:p>
    <w:p w14:paraId="72A2CA27" w14:textId="77777777" w:rsidR="00A57F98" w:rsidRDefault="0095117A">
      <w:pPr>
        <w:pStyle w:val="Textkrper"/>
      </w:pPr>
      <w:r>
        <w:t xml:space="preserve"> </w:t>
      </w:r>
    </w:p>
    <w:p w14:paraId="6A322D7B" w14:textId="77777777" w:rsidR="00A57F98" w:rsidRDefault="00A57F98">
      <w:pPr>
        <w:pStyle w:val="Textkrper"/>
      </w:pPr>
    </w:p>
    <w:p w14:paraId="2207B681" w14:textId="77777777" w:rsidR="00A57F98" w:rsidRDefault="0095117A">
      <w:r>
        <w:br w:type="page"/>
      </w:r>
    </w:p>
    <w:p w14:paraId="1CF13F25" w14:textId="77777777" w:rsidR="00A57F98" w:rsidRDefault="0095117A">
      <w:pPr>
        <w:pStyle w:val="CaptionedFigure"/>
      </w:pPr>
      <w:r>
        <w:rPr>
          <w:noProof/>
        </w:rPr>
        <w:lastRenderedPageBreak/>
        <w:drawing>
          <wp:inline distT="0" distB="0" distL="0" distR="0" wp14:anchorId="00D516E2" wp14:editId="09DB932D">
            <wp:extent cx="5969000" cy="2927105"/>
            <wp:effectExtent l="0" t="0" r="0" b="0"/>
            <wp:docPr id="70" name="Picture" descr="Figure 2-68: CYP3A4 DDI. Victim: Triazolam. Predicted/Observ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victim_Triazolam_ddi_ratio_plot_CMAX_residualsVsObserved.png"/>
                    <pic:cNvPicPr>
                      <a:picLocks noChangeAspect="1" noChangeArrowheads="1"/>
                    </pic:cNvPicPr>
                  </pic:nvPicPr>
                  <pic:blipFill>
                    <a:blip r:embed="rId77"/>
                    <a:stretch>
                      <a:fillRect/>
                    </a:stretch>
                  </pic:blipFill>
                  <pic:spPr bwMode="auto">
                    <a:xfrm>
                      <a:off x="0" y="0"/>
                      <a:ext cx="5969000" cy="2927105"/>
                    </a:xfrm>
                    <a:prstGeom prst="rect">
                      <a:avLst/>
                    </a:prstGeom>
                    <a:noFill/>
                    <a:ln w="9525">
                      <a:noFill/>
                      <a:headEnd/>
                      <a:tailEnd/>
                    </a:ln>
                  </pic:spPr>
                </pic:pic>
              </a:graphicData>
            </a:graphic>
          </wp:inline>
        </w:drawing>
      </w:r>
    </w:p>
    <w:p w14:paraId="6E101E78" w14:textId="77777777" w:rsidR="00A57F98" w:rsidRDefault="0095117A">
      <w:pPr>
        <w:pStyle w:val="ImageCaption"/>
      </w:pPr>
      <w:r>
        <w:t>Figure 2-68: CYP3A4 DDI. Victim: Triazolam. Predicted/Observed vs. Observed CMAX Ratio.</w:t>
      </w:r>
    </w:p>
    <w:p w14:paraId="7B6DCBFD" w14:textId="77777777" w:rsidR="00A57F98" w:rsidRDefault="0095117A">
      <w:pPr>
        <w:pStyle w:val="Textkrper"/>
      </w:pPr>
      <w:r>
        <w:t xml:space="preserve"> </w:t>
      </w:r>
    </w:p>
    <w:p w14:paraId="3E37A66A" w14:textId="77777777" w:rsidR="00A57F98" w:rsidRDefault="00A57F98">
      <w:pPr>
        <w:pStyle w:val="Textkrper"/>
      </w:pPr>
    </w:p>
    <w:p w14:paraId="77F813EF" w14:textId="77777777" w:rsidR="00A57F98" w:rsidRDefault="0095117A">
      <w:r>
        <w:br w:type="page"/>
      </w:r>
    </w:p>
    <w:p w14:paraId="0321B974" w14:textId="77777777" w:rsidR="00A57F98" w:rsidRDefault="0095117A">
      <w:pPr>
        <w:pStyle w:val="Textkrper"/>
      </w:pPr>
      <w:r>
        <w:lastRenderedPageBreak/>
        <w:t>Table 2-50: GMFE for CYP3A4 DDI Ratio</w:t>
      </w:r>
    </w:p>
    <w:tbl>
      <w:tblPr>
        <w:tblStyle w:val="Table"/>
        <w:tblW w:w="0" w:type="pct"/>
        <w:tblLook w:val="07E0" w:firstRow="1" w:lastRow="1" w:firstColumn="1" w:lastColumn="1" w:noHBand="1" w:noVBand="1"/>
      </w:tblPr>
      <w:tblGrid>
        <w:gridCol w:w="1543"/>
        <w:gridCol w:w="883"/>
      </w:tblGrid>
      <w:tr w:rsidR="00A57F98" w14:paraId="5A972A5F" w14:textId="77777777">
        <w:tc>
          <w:tcPr>
            <w:tcW w:w="0" w:type="auto"/>
            <w:tcBorders>
              <w:bottom w:val="single" w:sz="0" w:space="0" w:color="auto"/>
            </w:tcBorders>
            <w:vAlign w:val="bottom"/>
          </w:tcPr>
          <w:p w14:paraId="3FD453E8" w14:textId="77777777" w:rsidR="00A57F98" w:rsidRDefault="0095117A">
            <w:pPr>
              <w:pStyle w:val="Compact"/>
            </w:pPr>
            <w:r>
              <w:t>PK parameter</w:t>
            </w:r>
          </w:p>
        </w:tc>
        <w:tc>
          <w:tcPr>
            <w:tcW w:w="0" w:type="auto"/>
            <w:tcBorders>
              <w:bottom w:val="single" w:sz="0" w:space="0" w:color="auto"/>
            </w:tcBorders>
            <w:vAlign w:val="bottom"/>
          </w:tcPr>
          <w:p w14:paraId="4FA3D109" w14:textId="77777777" w:rsidR="00A57F98" w:rsidRDefault="0095117A">
            <w:pPr>
              <w:pStyle w:val="Compact"/>
            </w:pPr>
            <w:r>
              <w:t>GMFE</w:t>
            </w:r>
          </w:p>
        </w:tc>
      </w:tr>
      <w:tr w:rsidR="00A57F98" w14:paraId="3721A814" w14:textId="77777777">
        <w:tc>
          <w:tcPr>
            <w:tcW w:w="0" w:type="auto"/>
          </w:tcPr>
          <w:p w14:paraId="74417220" w14:textId="77777777" w:rsidR="00A57F98" w:rsidRDefault="0095117A">
            <w:pPr>
              <w:pStyle w:val="Compact"/>
            </w:pPr>
            <w:r>
              <w:t>AUC</w:t>
            </w:r>
          </w:p>
        </w:tc>
        <w:tc>
          <w:tcPr>
            <w:tcW w:w="0" w:type="auto"/>
          </w:tcPr>
          <w:p w14:paraId="0DC419E2" w14:textId="77777777" w:rsidR="00A57F98" w:rsidRDefault="0095117A">
            <w:pPr>
              <w:pStyle w:val="Compact"/>
            </w:pPr>
            <w:r>
              <w:t>1.48</w:t>
            </w:r>
          </w:p>
        </w:tc>
      </w:tr>
      <w:tr w:rsidR="00A57F98" w14:paraId="31EB608C" w14:textId="77777777">
        <w:tc>
          <w:tcPr>
            <w:tcW w:w="0" w:type="auto"/>
          </w:tcPr>
          <w:p w14:paraId="2139CADA" w14:textId="77777777" w:rsidR="00A57F98" w:rsidRDefault="0095117A">
            <w:pPr>
              <w:pStyle w:val="Compact"/>
            </w:pPr>
            <w:r>
              <w:t>CMAX</w:t>
            </w:r>
          </w:p>
        </w:tc>
        <w:tc>
          <w:tcPr>
            <w:tcW w:w="0" w:type="auto"/>
          </w:tcPr>
          <w:p w14:paraId="4127E0E4" w14:textId="77777777" w:rsidR="00A57F98" w:rsidRDefault="0095117A">
            <w:pPr>
              <w:pStyle w:val="Compact"/>
            </w:pPr>
            <w:r>
              <w:t>1.17</w:t>
            </w:r>
          </w:p>
        </w:tc>
      </w:tr>
    </w:tbl>
    <w:p w14:paraId="2DE3ACE8" w14:textId="77777777" w:rsidR="00A57F98" w:rsidRDefault="0095117A">
      <w:pPr>
        <w:pStyle w:val="Textkrper"/>
      </w:pPr>
      <w:r>
        <w:t xml:space="preserve"> </w:t>
      </w:r>
    </w:p>
    <w:p w14:paraId="126D1627" w14:textId="77777777" w:rsidR="00A57F98" w:rsidRDefault="00A57F98">
      <w:pPr>
        <w:pStyle w:val="Textkrper"/>
      </w:pPr>
    </w:p>
    <w:p w14:paraId="7DF78FC9" w14:textId="77777777" w:rsidR="00A57F98" w:rsidRDefault="0095117A">
      <w:r>
        <w:br w:type="page"/>
      </w:r>
    </w:p>
    <w:p w14:paraId="1D540603" w14:textId="77777777" w:rsidR="00A57F98" w:rsidRDefault="0095117A">
      <w:pPr>
        <w:pStyle w:val="Textkrper"/>
      </w:pPr>
      <w:r>
        <w:lastRenderedPageBreak/>
        <w:t>Table 2-51: Summary table for CYP3A4 DDI - AUC Ratio</w:t>
      </w:r>
    </w:p>
    <w:tbl>
      <w:tblPr>
        <w:tblStyle w:val="Table"/>
        <w:tblW w:w="0" w:type="pct"/>
        <w:tblLook w:val="07E0" w:firstRow="1" w:lastRow="1" w:firstColumn="1" w:lastColumn="1" w:noHBand="1" w:noVBand="1"/>
      </w:tblPr>
      <w:tblGrid>
        <w:gridCol w:w="2650"/>
        <w:gridCol w:w="1003"/>
        <w:gridCol w:w="1156"/>
      </w:tblGrid>
      <w:tr w:rsidR="00A57F98" w14:paraId="6882FD29" w14:textId="77777777">
        <w:tc>
          <w:tcPr>
            <w:tcW w:w="0" w:type="auto"/>
            <w:tcBorders>
              <w:bottom w:val="single" w:sz="0" w:space="0" w:color="auto"/>
            </w:tcBorders>
            <w:vAlign w:val="bottom"/>
          </w:tcPr>
          <w:p w14:paraId="3B775B76" w14:textId="77777777" w:rsidR="00A57F98" w:rsidRDefault="0095117A">
            <w:pPr>
              <w:pStyle w:val="Compact"/>
            </w:pPr>
            <w:r>
              <w:t>AUC</w:t>
            </w:r>
          </w:p>
        </w:tc>
        <w:tc>
          <w:tcPr>
            <w:tcW w:w="0" w:type="auto"/>
            <w:tcBorders>
              <w:bottom w:val="single" w:sz="0" w:space="0" w:color="auto"/>
            </w:tcBorders>
            <w:vAlign w:val="bottom"/>
          </w:tcPr>
          <w:p w14:paraId="6CFC8472" w14:textId="77777777" w:rsidR="00A57F98" w:rsidRDefault="0095117A">
            <w:pPr>
              <w:pStyle w:val="Compact"/>
            </w:pPr>
            <w:r>
              <w:t>Number</w:t>
            </w:r>
          </w:p>
        </w:tc>
        <w:tc>
          <w:tcPr>
            <w:tcW w:w="0" w:type="auto"/>
            <w:tcBorders>
              <w:bottom w:val="single" w:sz="0" w:space="0" w:color="auto"/>
            </w:tcBorders>
            <w:vAlign w:val="bottom"/>
          </w:tcPr>
          <w:p w14:paraId="2E720DAA" w14:textId="77777777" w:rsidR="00A57F98" w:rsidRDefault="0095117A">
            <w:pPr>
              <w:pStyle w:val="Compact"/>
            </w:pPr>
            <w:r>
              <w:t>Ratio [%]</w:t>
            </w:r>
          </w:p>
        </w:tc>
      </w:tr>
      <w:tr w:rsidR="00A57F98" w14:paraId="0F95D899" w14:textId="77777777">
        <w:tc>
          <w:tcPr>
            <w:tcW w:w="0" w:type="auto"/>
          </w:tcPr>
          <w:p w14:paraId="0436F5E6" w14:textId="77777777" w:rsidR="00A57F98" w:rsidRDefault="0095117A">
            <w:pPr>
              <w:pStyle w:val="Compact"/>
            </w:pPr>
            <w:r>
              <w:t>Points total</w:t>
            </w:r>
          </w:p>
        </w:tc>
        <w:tc>
          <w:tcPr>
            <w:tcW w:w="0" w:type="auto"/>
          </w:tcPr>
          <w:p w14:paraId="4B843087" w14:textId="77777777" w:rsidR="00A57F98" w:rsidRDefault="0095117A">
            <w:pPr>
              <w:pStyle w:val="Compact"/>
            </w:pPr>
            <w:r>
              <w:t>16</w:t>
            </w:r>
          </w:p>
        </w:tc>
        <w:tc>
          <w:tcPr>
            <w:tcW w:w="0" w:type="auto"/>
          </w:tcPr>
          <w:p w14:paraId="294678D2" w14:textId="77777777" w:rsidR="00A57F98" w:rsidRDefault="0095117A">
            <w:pPr>
              <w:pStyle w:val="Compact"/>
            </w:pPr>
            <w:r>
              <w:t>-</w:t>
            </w:r>
          </w:p>
        </w:tc>
      </w:tr>
      <w:tr w:rsidR="00A57F98" w14:paraId="0886F54D" w14:textId="77777777">
        <w:tc>
          <w:tcPr>
            <w:tcW w:w="0" w:type="auto"/>
          </w:tcPr>
          <w:p w14:paraId="02A323ED" w14:textId="77777777" w:rsidR="00A57F98" w:rsidRDefault="0095117A">
            <w:pPr>
              <w:pStyle w:val="Compact"/>
            </w:pPr>
            <w:r>
              <w:t xml:space="preserve">Points within Guest </w:t>
            </w:r>
            <w:r>
              <w:rPr>
                <w:i/>
              </w:rPr>
              <w:t>et al.</w:t>
            </w:r>
          </w:p>
        </w:tc>
        <w:tc>
          <w:tcPr>
            <w:tcW w:w="0" w:type="auto"/>
          </w:tcPr>
          <w:p w14:paraId="47A5F35E" w14:textId="77777777" w:rsidR="00A57F98" w:rsidRDefault="0095117A">
            <w:pPr>
              <w:pStyle w:val="Compact"/>
            </w:pPr>
            <w:r>
              <w:t>11</w:t>
            </w:r>
          </w:p>
        </w:tc>
        <w:tc>
          <w:tcPr>
            <w:tcW w:w="0" w:type="auto"/>
          </w:tcPr>
          <w:p w14:paraId="447646CD" w14:textId="77777777" w:rsidR="00A57F98" w:rsidRDefault="0095117A">
            <w:pPr>
              <w:pStyle w:val="Compact"/>
            </w:pPr>
            <w:r>
              <w:t>68.75</w:t>
            </w:r>
          </w:p>
        </w:tc>
      </w:tr>
      <w:tr w:rsidR="00A57F98" w14:paraId="4B5014C5" w14:textId="77777777">
        <w:tc>
          <w:tcPr>
            <w:tcW w:w="0" w:type="auto"/>
          </w:tcPr>
          <w:p w14:paraId="3C7D41BF" w14:textId="77777777" w:rsidR="00A57F98" w:rsidRDefault="0095117A">
            <w:pPr>
              <w:pStyle w:val="Compact"/>
            </w:pPr>
            <w:r>
              <w:t>Points within 2 fold</w:t>
            </w:r>
          </w:p>
        </w:tc>
        <w:tc>
          <w:tcPr>
            <w:tcW w:w="0" w:type="auto"/>
          </w:tcPr>
          <w:p w14:paraId="2C500DC3" w14:textId="77777777" w:rsidR="00A57F98" w:rsidRDefault="0095117A">
            <w:pPr>
              <w:pStyle w:val="Compact"/>
            </w:pPr>
            <w:r>
              <w:t>14</w:t>
            </w:r>
          </w:p>
        </w:tc>
        <w:tc>
          <w:tcPr>
            <w:tcW w:w="0" w:type="auto"/>
          </w:tcPr>
          <w:p w14:paraId="162CAF5C" w14:textId="77777777" w:rsidR="00A57F98" w:rsidRDefault="0095117A">
            <w:pPr>
              <w:pStyle w:val="Compact"/>
            </w:pPr>
            <w:r>
              <w:t>87.50</w:t>
            </w:r>
          </w:p>
        </w:tc>
      </w:tr>
    </w:tbl>
    <w:p w14:paraId="5A3993D2" w14:textId="77777777" w:rsidR="00A57F98" w:rsidRDefault="0095117A">
      <w:pPr>
        <w:pStyle w:val="Textkrper"/>
      </w:pPr>
      <w:r>
        <w:t xml:space="preserve"> </w:t>
      </w:r>
    </w:p>
    <w:p w14:paraId="6DE8B95A" w14:textId="77777777" w:rsidR="00A57F98" w:rsidRDefault="00A57F98">
      <w:pPr>
        <w:pStyle w:val="Textkrper"/>
      </w:pPr>
    </w:p>
    <w:p w14:paraId="141B9846" w14:textId="77777777" w:rsidR="00A57F98" w:rsidRDefault="0095117A">
      <w:r>
        <w:br w:type="page"/>
      </w:r>
    </w:p>
    <w:p w14:paraId="01AD8289" w14:textId="77777777" w:rsidR="00A57F98" w:rsidRDefault="0095117A">
      <w:pPr>
        <w:pStyle w:val="Textkrper"/>
      </w:pPr>
      <w:r>
        <w:lastRenderedPageBreak/>
        <w:t>Table 2-52: Summary table for CYP3A4 DDI - CMAX Ratio</w:t>
      </w:r>
    </w:p>
    <w:tbl>
      <w:tblPr>
        <w:tblStyle w:val="Table"/>
        <w:tblW w:w="0" w:type="pct"/>
        <w:tblLook w:val="07E0" w:firstRow="1" w:lastRow="1" w:firstColumn="1" w:lastColumn="1" w:noHBand="1" w:noVBand="1"/>
      </w:tblPr>
      <w:tblGrid>
        <w:gridCol w:w="2650"/>
        <w:gridCol w:w="1003"/>
        <w:gridCol w:w="1156"/>
      </w:tblGrid>
      <w:tr w:rsidR="00A57F98" w14:paraId="736E7C98" w14:textId="77777777">
        <w:tc>
          <w:tcPr>
            <w:tcW w:w="0" w:type="auto"/>
            <w:tcBorders>
              <w:bottom w:val="single" w:sz="0" w:space="0" w:color="auto"/>
            </w:tcBorders>
            <w:vAlign w:val="bottom"/>
          </w:tcPr>
          <w:p w14:paraId="787571B8" w14:textId="77777777" w:rsidR="00A57F98" w:rsidRDefault="0095117A">
            <w:pPr>
              <w:pStyle w:val="Compact"/>
            </w:pPr>
            <w:r>
              <w:t>CMAX</w:t>
            </w:r>
          </w:p>
        </w:tc>
        <w:tc>
          <w:tcPr>
            <w:tcW w:w="0" w:type="auto"/>
            <w:tcBorders>
              <w:bottom w:val="single" w:sz="0" w:space="0" w:color="auto"/>
            </w:tcBorders>
            <w:vAlign w:val="bottom"/>
          </w:tcPr>
          <w:p w14:paraId="4C98A9A4" w14:textId="77777777" w:rsidR="00A57F98" w:rsidRDefault="0095117A">
            <w:pPr>
              <w:pStyle w:val="Compact"/>
            </w:pPr>
            <w:r>
              <w:t>Number</w:t>
            </w:r>
          </w:p>
        </w:tc>
        <w:tc>
          <w:tcPr>
            <w:tcW w:w="0" w:type="auto"/>
            <w:tcBorders>
              <w:bottom w:val="single" w:sz="0" w:space="0" w:color="auto"/>
            </w:tcBorders>
            <w:vAlign w:val="bottom"/>
          </w:tcPr>
          <w:p w14:paraId="17B0C47C" w14:textId="77777777" w:rsidR="00A57F98" w:rsidRDefault="0095117A">
            <w:pPr>
              <w:pStyle w:val="Compact"/>
            </w:pPr>
            <w:r>
              <w:t>Ratio [%]</w:t>
            </w:r>
          </w:p>
        </w:tc>
      </w:tr>
      <w:tr w:rsidR="00A57F98" w14:paraId="2A4C034E" w14:textId="77777777">
        <w:tc>
          <w:tcPr>
            <w:tcW w:w="0" w:type="auto"/>
          </w:tcPr>
          <w:p w14:paraId="70AED238" w14:textId="77777777" w:rsidR="00A57F98" w:rsidRDefault="0095117A">
            <w:pPr>
              <w:pStyle w:val="Compact"/>
            </w:pPr>
            <w:r>
              <w:t>Points total</w:t>
            </w:r>
          </w:p>
        </w:tc>
        <w:tc>
          <w:tcPr>
            <w:tcW w:w="0" w:type="auto"/>
          </w:tcPr>
          <w:p w14:paraId="7DC3AA0C" w14:textId="77777777" w:rsidR="00A57F98" w:rsidRDefault="0095117A">
            <w:pPr>
              <w:pStyle w:val="Compact"/>
            </w:pPr>
            <w:r>
              <w:t>16</w:t>
            </w:r>
          </w:p>
        </w:tc>
        <w:tc>
          <w:tcPr>
            <w:tcW w:w="0" w:type="auto"/>
          </w:tcPr>
          <w:p w14:paraId="565F8A5D" w14:textId="77777777" w:rsidR="00A57F98" w:rsidRDefault="0095117A">
            <w:pPr>
              <w:pStyle w:val="Compact"/>
            </w:pPr>
            <w:r>
              <w:t>-</w:t>
            </w:r>
          </w:p>
        </w:tc>
      </w:tr>
      <w:tr w:rsidR="00A57F98" w14:paraId="26A6E4ED" w14:textId="77777777">
        <w:tc>
          <w:tcPr>
            <w:tcW w:w="0" w:type="auto"/>
          </w:tcPr>
          <w:p w14:paraId="412781EE" w14:textId="77777777" w:rsidR="00A57F98" w:rsidRDefault="0095117A">
            <w:pPr>
              <w:pStyle w:val="Compact"/>
            </w:pPr>
            <w:r>
              <w:t xml:space="preserve">Points within Guest </w:t>
            </w:r>
            <w:r>
              <w:rPr>
                <w:i/>
              </w:rPr>
              <w:t>et al.</w:t>
            </w:r>
          </w:p>
        </w:tc>
        <w:tc>
          <w:tcPr>
            <w:tcW w:w="0" w:type="auto"/>
          </w:tcPr>
          <w:p w14:paraId="23B062F3" w14:textId="77777777" w:rsidR="00A57F98" w:rsidRDefault="0095117A">
            <w:pPr>
              <w:pStyle w:val="Compact"/>
            </w:pPr>
            <w:r>
              <w:t>14</w:t>
            </w:r>
          </w:p>
        </w:tc>
        <w:tc>
          <w:tcPr>
            <w:tcW w:w="0" w:type="auto"/>
          </w:tcPr>
          <w:p w14:paraId="40D0D5CD" w14:textId="77777777" w:rsidR="00A57F98" w:rsidRDefault="0095117A">
            <w:pPr>
              <w:pStyle w:val="Compact"/>
            </w:pPr>
            <w:r>
              <w:t>87.50</w:t>
            </w:r>
          </w:p>
        </w:tc>
      </w:tr>
      <w:tr w:rsidR="00A57F98" w14:paraId="73E77C08" w14:textId="77777777">
        <w:tc>
          <w:tcPr>
            <w:tcW w:w="0" w:type="auto"/>
          </w:tcPr>
          <w:p w14:paraId="6BA92E90" w14:textId="77777777" w:rsidR="00A57F98" w:rsidRDefault="0095117A">
            <w:pPr>
              <w:pStyle w:val="Compact"/>
            </w:pPr>
            <w:r>
              <w:t>Points within 2 fold</w:t>
            </w:r>
          </w:p>
        </w:tc>
        <w:tc>
          <w:tcPr>
            <w:tcW w:w="0" w:type="auto"/>
          </w:tcPr>
          <w:p w14:paraId="546C3BAE" w14:textId="77777777" w:rsidR="00A57F98" w:rsidRDefault="0095117A">
            <w:pPr>
              <w:pStyle w:val="Compact"/>
            </w:pPr>
            <w:r>
              <w:t>16</w:t>
            </w:r>
          </w:p>
        </w:tc>
        <w:tc>
          <w:tcPr>
            <w:tcW w:w="0" w:type="auto"/>
          </w:tcPr>
          <w:p w14:paraId="573A554E" w14:textId="77777777" w:rsidR="00A57F98" w:rsidRDefault="0095117A">
            <w:pPr>
              <w:pStyle w:val="Compact"/>
            </w:pPr>
            <w:r>
              <w:t>100.00</w:t>
            </w:r>
          </w:p>
        </w:tc>
      </w:tr>
    </w:tbl>
    <w:p w14:paraId="128E31ED" w14:textId="77777777" w:rsidR="00A57F98" w:rsidRDefault="0095117A">
      <w:pPr>
        <w:pStyle w:val="Textkrper"/>
      </w:pPr>
      <w:r>
        <w:t xml:space="preserve"> </w:t>
      </w:r>
    </w:p>
    <w:p w14:paraId="741DFDAD" w14:textId="77777777" w:rsidR="00A57F98" w:rsidRDefault="00A57F98">
      <w:pPr>
        <w:pStyle w:val="Textkrper"/>
      </w:pPr>
    </w:p>
    <w:p w14:paraId="3D99D8F9" w14:textId="77777777" w:rsidR="00A57F98" w:rsidRDefault="0095117A">
      <w:pPr>
        <w:pStyle w:val="berschrift3"/>
      </w:pPr>
      <w:bookmarkStart w:id="100" w:name="verapamil-1"/>
      <w:bookmarkStart w:id="101" w:name="_Toc107583115"/>
      <w:r>
        <w:t>Verapamil</w:t>
      </w:r>
      <w:bookmarkEnd w:id="100"/>
      <w:bookmarkEnd w:id="101"/>
    </w:p>
    <w:p w14:paraId="52259D80" w14:textId="77777777" w:rsidR="00A57F98" w:rsidRDefault="00A57F98">
      <w:pPr>
        <w:pStyle w:val="FirstParagraph"/>
      </w:pPr>
    </w:p>
    <w:p w14:paraId="08181790" w14:textId="77777777" w:rsidR="00A57F98" w:rsidRDefault="0095117A">
      <w:r>
        <w:br w:type="page"/>
      </w:r>
    </w:p>
    <w:p w14:paraId="1F4C9D8C" w14:textId="77777777" w:rsidR="00A57F98" w:rsidRDefault="0095117A">
      <w:pPr>
        <w:pStyle w:val="CaptionedFigure"/>
      </w:pPr>
      <w:r>
        <w:rPr>
          <w:noProof/>
        </w:rPr>
        <w:lastRenderedPageBreak/>
        <w:drawing>
          <wp:inline distT="0" distB="0" distL="0" distR="0" wp14:anchorId="47A9EC3B" wp14:editId="5CD87254">
            <wp:extent cx="5969000" cy="2997092"/>
            <wp:effectExtent l="0" t="0" r="0" b="0"/>
            <wp:docPr id="71" name="Picture" descr="Figure 2-69: CYP3A4 DDI. Victim: Verapamil. Predict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victim_Verapamil_ddi_ratio_plot_AUC_predictedVsObserved.png"/>
                    <pic:cNvPicPr>
                      <a:picLocks noChangeAspect="1" noChangeArrowheads="1"/>
                    </pic:cNvPicPr>
                  </pic:nvPicPr>
                  <pic:blipFill>
                    <a:blip r:embed="rId78"/>
                    <a:stretch>
                      <a:fillRect/>
                    </a:stretch>
                  </pic:blipFill>
                  <pic:spPr bwMode="auto">
                    <a:xfrm>
                      <a:off x="0" y="0"/>
                      <a:ext cx="5969000" cy="2997092"/>
                    </a:xfrm>
                    <a:prstGeom prst="rect">
                      <a:avLst/>
                    </a:prstGeom>
                    <a:noFill/>
                    <a:ln w="9525">
                      <a:noFill/>
                      <a:headEnd/>
                      <a:tailEnd/>
                    </a:ln>
                  </pic:spPr>
                </pic:pic>
              </a:graphicData>
            </a:graphic>
          </wp:inline>
        </w:drawing>
      </w:r>
    </w:p>
    <w:p w14:paraId="5944BA1B" w14:textId="77777777" w:rsidR="00A57F98" w:rsidRDefault="0095117A">
      <w:pPr>
        <w:pStyle w:val="ImageCaption"/>
      </w:pPr>
      <w:r>
        <w:t>Figure 2-69: CYP3A4 DDI. Victim: Verapamil. Predicted vs. Observed AUC Ratio.</w:t>
      </w:r>
    </w:p>
    <w:p w14:paraId="3CA48B21" w14:textId="77777777" w:rsidR="00A57F98" w:rsidRDefault="0095117A">
      <w:pPr>
        <w:pStyle w:val="Textkrper"/>
      </w:pPr>
      <w:r>
        <w:t xml:space="preserve"> </w:t>
      </w:r>
    </w:p>
    <w:p w14:paraId="0F7A4B5B" w14:textId="77777777" w:rsidR="00A57F98" w:rsidRDefault="00A57F98">
      <w:pPr>
        <w:pStyle w:val="Textkrper"/>
      </w:pPr>
    </w:p>
    <w:p w14:paraId="61A997C8" w14:textId="77777777" w:rsidR="00A57F98" w:rsidRDefault="0095117A">
      <w:r>
        <w:br w:type="page"/>
      </w:r>
    </w:p>
    <w:p w14:paraId="4230B690" w14:textId="77777777" w:rsidR="00A57F98" w:rsidRDefault="0095117A">
      <w:pPr>
        <w:pStyle w:val="CaptionedFigure"/>
      </w:pPr>
      <w:r>
        <w:rPr>
          <w:noProof/>
        </w:rPr>
        <w:lastRenderedPageBreak/>
        <w:drawing>
          <wp:inline distT="0" distB="0" distL="0" distR="0" wp14:anchorId="76A6EF68" wp14:editId="7D3B6263">
            <wp:extent cx="5969000" cy="2997092"/>
            <wp:effectExtent l="0" t="0" r="0" b="0"/>
            <wp:docPr id="72" name="Picture" descr="Figure 2-70: CYP3A4 DDI. Victim: Verapamil. Predicted/Observed vs. Observed AUC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victim_Verapamil_ddi_ratio_plot_AUC_residualsVsObserved.png"/>
                    <pic:cNvPicPr>
                      <a:picLocks noChangeAspect="1" noChangeArrowheads="1"/>
                    </pic:cNvPicPr>
                  </pic:nvPicPr>
                  <pic:blipFill>
                    <a:blip r:embed="rId79"/>
                    <a:stretch>
                      <a:fillRect/>
                    </a:stretch>
                  </pic:blipFill>
                  <pic:spPr bwMode="auto">
                    <a:xfrm>
                      <a:off x="0" y="0"/>
                      <a:ext cx="5969000" cy="2997092"/>
                    </a:xfrm>
                    <a:prstGeom prst="rect">
                      <a:avLst/>
                    </a:prstGeom>
                    <a:noFill/>
                    <a:ln w="9525">
                      <a:noFill/>
                      <a:headEnd/>
                      <a:tailEnd/>
                    </a:ln>
                  </pic:spPr>
                </pic:pic>
              </a:graphicData>
            </a:graphic>
          </wp:inline>
        </w:drawing>
      </w:r>
    </w:p>
    <w:p w14:paraId="61D88329" w14:textId="77777777" w:rsidR="00A57F98" w:rsidRDefault="0095117A">
      <w:pPr>
        <w:pStyle w:val="ImageCaption"/>
      </w:pPr>
      <w:r>
        <w:t>Figure 2-70: CYP3A4 DDI. Victim: Verapamil. Predicted/Observed vs. Observed AUC Ratio.</w:t>
      </w:r>
    </w:p>
    <w:p w14:paraId="4A2C955C" w14:textId="77777777" w:rsidR="00A57F98" w:rsidRDefault="0095117A">
      <w:pPr>
        <w:pStyle w:val="Textkrper"/>
      </w:pPr>
      <w:r>
        <w:t xml:space="preserve"> </w:t>
      </w:r>
    </w:p>
    <w:p w14:paraId="2B6ABF9E" w14:textId="77777777" w:rsidR="00A57F98" w:rsidRDefault="00A57F98">
      <w:pPr>
        <w:pStyle w:val="Textkrper"/>
      </w:pPr>
    </w:p>
    <w:p w14:paraId="3945D808" w14:textId="77777777" w:rsidR="00A57F98" w:rsidRDefault="0095117A">
      <w:r>
        <w:br w:type="page"/>
      </w:r>
    </w:p>
    <w:p w14:paraId="477D7742" w14:textId="77777777" w:rsidR="00A57F98" w:rsidRDefault="0095117A">
      <w:pPr>
        <w:pStyle w:val="CaptionedFigure"/>
      </w:pPr>
      <w:r>
        <w:rPr>
          <w:noProof/>
        </w:rPr>
        <w:lastRenderedPageBreak/>
        <w:drawing>
          <wp:inline distT="0" distB="0" distL="0" distR="0" wp14:anchorId="6A3A68AC" wp14:editId="5DCE804D">
            <wp:extent cx="5969000" cy="2997092"/>
            <wp:effectExtent l="0" t="0" r="0" b="0"/>
            <wp:docPr id="73" name="Picture" descr="Figure 2-71: CYP3A4 DDI. Victim: Verapamil. Predict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victim_Verapamil_ddi_ratio_plot_CMAX_predictedVsObserved.png"/>
                    <pic:cNvPicPr>
                      <a:picLocks noChangeAspect="1" noChangeArrowheads="1"/>
                    </pic:cNvPicPr>
                  </pic:nvPicPr>
                  <pic:blipFill>
                    <a:blip r:embed="rId80"/>
                    <a:stretch>
                      <a:fillRect/>
                    </a:stretch>
                  </pic:blipFill>
                  <pic:spPr bwMode="auto">
                    <a:xfrm>
                      <a:off x="0" y="0"/>
                      <a:ext cx="5969000" cy="2997092"/>
                    </a:xfrm>
                    <a:prstGeom prst="rect">
                      <a:avLst/>
                    </a:prstGeom>
                    <a:noFill/>
                    <a:ln w="9525">
                      <a:noFill/>
                      <a:headEnd/>
                      <a:tailEnd/>
                    </a:ln>
                  </pic:spPr>
                </pic:pic>
              </a:graphicData>
            </a:graphic>
          </wp:inline>
        </w:drawing>
      </w:r>
    </w:p>
    <w:p w14:paraId="3354FC57" w14:textId="77777777" w:rsidR="00A57F98" w:rsidRDefault="0095117A">
      <w:pPr>
        <w:pStyle w:val="ImageCaption"/>
      </w:pPr>
      <w:r>
        <w:t>Figure 2-71: CYP3A4 DDI. Victim: Verapamil. Predicted vs. Observed CMAX Ratio.</w:t>
      </w:r>
    </w:p>
    <w:p w14:paraId="5E615585" w14:textId="77777777" w:rsidR="00A57F98" w:rsidRDefault="0095117A">
      <w:pPr>
        <w:pStyle w:val="Textkrper"/>
      </w:pPr>
      <w:r>
        <w:t xml:space="preserve"> </w:t>
      </w:r>
    </w:p>
    <w:p w14:paraId="571AA6D5" w14:textId="77777777" w:rsidR="00A57F98" w:rsidRDefault="00A57F98">
      <w:pPr>
        <w:pStyle w:val="Textkrper"/>
      </w:pPr>
    </w:p>
    <w:p w14:paraId="347F1937" w14:textId="77777777" w:rsidR="00A57F98" w:rsidRDefault="0095117A">
      <w:r>
        <w:br w:type="page"/>
      </w:r>
    </w:p>
    <w:p w14:paraId="0AF712AC" w14:textId="77777777" w:rsidR="00A57F98" w:rsidRDefault="0095117A">
      <w:pPr>
        <w:pStyle w:val="CaptionedFigure"/>
      </w:pPr>
      <w:r>
        <w:rPr>
          <w:noProof/>
        </w:rPr>
        <w:lastRenderedPageBreak/>
        <w:drawing>
          <wp:inline distT="0" distB="0" distL="0" distR="0" wp14:anchorId="561CE070" wp14:editId="2CDB1A0E">
            <wp:extent cx="5969000" cy="2997092"/>
            <wp:effectExtent l="0" t="0" r="0" b="0"/>
            <wp:docPr id="74" name="Picture" descr="Figure 2-72: CYP3A4 DDI. Victim: Verapamil. Predicted/Observed vs. Observed CMAX Ratio."/>
            <wp:cNvGraphicFramePr/>
            <a:graphic xmlns:a="http://schemas.openxmlformats.org/drawingml/2006/main">
              <a:graphicData uri="http://schemas.openxmlformats.org/drawingml/2006/picture">
                <pic:pic xmlns:pic="http://schemas.openxmlformats.org/drawingml/2006/picture">
                  <pic:nvPicPr>
                    <pic:cNvPr id="0" name="Picture" descr="images/031_section_2/DDIRatio_1_victim_Verapamil_ddi_ratio_plot_CMAX_residualsVsObserved.png"/>
                    <pic:cNvPicPr>
                      <a:picLocks noChangeAspect="1" noChangeArrowheads="1"/>
                    </pic:cNvPicPr>
                  </pic:nvPicPr>
                  <pic:blipFill>
                    <a:blip r:embed="rId81"/>
                    <a:stretch>
                      <a:fillRect/>
                    </a:stretch>
                  </pic:blipFill>
                  <pic:spPr bwMode="auto">
                    <a:xfrm>
                      <a:off x="0" y="0"/>
                      <a:ext cx="5969000" cy="2997092"/>
                    </a:xfrm>
                    <a:prstGeom prst="rect">
                      <a:avLst/>
                    </a:prstGeom>
                    <a:noFill/>
                    <a:ln w="9525">
                      <a:noFill/>
                      <a:headEnd/>
                      <a:tailEnd/>
                    </a:ln>
                  </pic:spPr>
                </pic:pic>
              </a:graphicData>
            </a:graphic>
          </wp:inline>
        </w:drawing>
      </w:r>
    </w:p>
    <w:p w14:paraId="43941319" w14:textId="77777777" w:rsidR="00A57F98" w:rsidRDefault="0095117A">
      <w:pPr>
        <w:pStyle w:val="ImageCaption"/>
      </w:pPr>
      <w:r>
        <w:t>Figure 2-72: CYP3A4 DDI. Victim: Verapamil. Predicted/Observed vs. Observed CMAX Ratio.</w:t>
      </w:r>
    </w:p>
    <w:p w14:paraId="22AD6BEB" w14:textId="77777777" w:rsidR="00A57F98" w:rsidRDefault="0095117A">
      <w:pPr>
        <w:pStyle w:val="Textkrper"/>
      </w:pPr>
      <w:r>
        <w:t xml:space="preserve"> </w:t>
      </w:r>
    </w:p>
    <w:p w14:paraId="7211D4EF" w14:textId="77777777" w:rsidR="00A57F98" w:rsidRDefault="00A57F98">
      <w:pPr>
        <w:pStyle w:val="Textkrper"/>
      </w:pPr>
    </w:p>
    <w:p w14:paraId="3122C85D" w14:textId="77777777" w:rsidR="00A57F98" w:rsidRDefault="0095117A">
      <w:r>
        <w:br w:type="page"/>
      </w:r>
    </w:p>
    <w:p w14:paraId="1E6D7539" w14:textId="77777777" w:rsidR="00A57F98" w:rsidRDefault="0095117A">
      <w:pPr>
        <w:pStyle w:val="Textkrper"/>
      </w:pPr>
      <w:r>
        <w:lastRenderedPageBreak/>
        <w:t>Table 2-53: GMFE for CYP3A4 DDI Ratio</w:t>
      </w:r>
    </w:p>
    <w:tbl>
      <w:tblPr>
        <w:tblStyle w:val="Table"/>
        <w:tblW w:w="0" w:type="pct"/>
        <w:tblLook w:val="07E0" w:firstRow="1" w:lastRow="1" w:firstColumn="1" w:lastColumn="1" w:noHBand="1" w:noVBand="1"/>
      </w:tblPr>
      <w:tblGrid>
        <w:gridCol w:w="1543"/>
        <w:gridCol w:w="883"/>
      </w:tblGrid>
      <w:tr w:rsidR="00A57F98" w14:paraId="34447D75" w14:textId="77777777">
        <w:tc>
          <w:tcPr>
            <w:tcW w:w="0" w:type="auto"/>
            <w:tcBorders>
              <w:bottom w:val="single" w:sz="0" w:space="0" w:color="auto"/>
            </w:tcBorders>
            <w:vAlign w:val="bottom"/>
          </w:tcPr>
          <w:p w14:paraId="6836D296" w14:textId="77777777" w:rsidR="00A57F98" w:rsidRDefault="0095117A">
            <w:pPr>
              <w:pStyle w:val="Compact"/>
            </w:pPr>
            <w:r>
              <w:t>PK parameter</w:t>
            </w:r>
          </w:p>
        </w:tc>
        <w:tc>
          <w:tcPr>
            <w:tcW w:w="0" w:type="auto"/>
            <w:tcBorders>
              <w:bottom w:val="single" w:sz="0" w:space="0" w:color="auto"/>
            </w:tcBorders>
            <w:vAlign w:val="bottom"/>
          </w:tcPr>
          <w:p w14:paraId="1A39BE41" w14:textId="77777777" w:rsidR="00A57F98" w:rsidRDefault="0095117A">
            <w:pPr>
              <w:pStyle w:val="Compact"/>
            </w:pPr>
            <w:r>
              <w:t>GMFE</w:t>
            </w:r>
          </w:p>
        </w:tc>
      </w:tr>
      <w:tr w:rsidR="00A57F98" w14:paraId="2CD92849" w14:textId="77777777">
        <w:tc>
          <w:tcPr>
            <w:tcW w:w="0" w:type="auto"/>
          </w:tcPr>
          <w:p w14:paraId="428DD409" w14:textId="77777777" w:rsidR="00A57F98" w:rsidRDefault="0095117A">
            <w:pPr>
              <w:pStyle w:val="Compact"/>
            </w:pPr>
            <w:r>
              <w:t>AUC</w:t>
            </w:r>
          </w:p>
        </w:tc>
        <w:tc>
          <w:tcPr>
            <w:tcW w:w="0" w:type="auto"/>
          </w:tcPr>
          <w:p w14:paraId="560C31A3" w14:textId="77777777" w:rsidR="00A57F98" w:rsidRDefault="0095117A">
            <w:pPr>
              <w:pStyle w:val="Compact"/>
            </w:pPr>
            <w:r>
              <w:t>1.28</w:t>
            </w:r>
          </w:p>
        </w:tc>
      </w:tr>
      <w:tr w:rsidR="00A57F98" w14:paraId="781C269E" w14:textId="77777777">
        <w:tc>
          <w:tcPr>
            <w:tcW w:w="0" w:type="auto"/>
          </w:tcPr>
          <w:p w14:paraId="21EB4BD8" w14:textId="77777777" w:rsidR="00A57F98" w:rsidRDefault="0095117A">
            <w:pPr>
              <w:pStyle w:val="Compact"/>
            </w:pPr>
            <w:r>
              <w:t>CMAX</w:t>
            </w:r>
          </w:p>
        </w:tc>
        <w:tc>
          <w:tcPr>
            <w:tcW w:w="0" w:type="auto"/>
          </w:tcPr>
          <w:p w14:paraId="5AC95058" w14:textId="77777777" w:rsidR="00A57F98" w:rsidRDefault="0095117A">
            <w:pPr>
              <w:pStyle w:val="Compact"/>
            </w:pPr>
            <w:r>
              <w:t>1.65</w:t>
            </w:r>
          </w:p>
        </w:tc>
      </w:tr>
    </w:tbl>
    <w:p w14:paraId="6B0275C1" w14:textId="77777777" w:rsidR="00A57F98" w:rsidRDefault="0095117A">
      <w:pPr>
        <w:pStyle w:val="Textkrper"/>
      </w:pPr>
      <w:r>
        <w:t xml:space="preserve"> </w:t>
      </w:r>
    </w:p>
    <w:p w14:paraId="586C5EC7" w14:textId="77777777" w:rsidR="00A57F98" w:rsidRDefault="00A57F98">
      <w:pPr>
        <w:pStyle w:val="Textkrper"/>
      </w:pPr>
    </w:p>
    <w:p w14:paraId="507CE743" w14:textId="77777777" w:rsidR="00A57F98" w:rsidRDefault="0095117A">
      <w:r>
        <w:br w:type="page"/>
      </w:r>
    </w:p>
    <w:p w14:paraId="62C0CF8D" w14:textId="77777777" w:rsidR="00A57F98" w:rsidRDefault="0095117A">
      <w:pPr>
        <w:pStyle w:val="Textkrper"/>
      </w:pPr>
      <w:r>
        <w:lastRenderedPageBreak/>
        <w:t>Table 2-54: Summary table for CYP3A4 DDI - AUC Ratio</w:t>
      </w:r>
    </w:p>
    <w:tbl>
      <w:tblPr>
        <w:tblStyle w:val="Table"/>
        <w:tblW w:w="0" w:type="pct"/>
        <w:tblLook w:val="07E0" w:firstRow="1" w:lastRow="1" w:firstColumn="1" w:lastColumn="1" w:noHBand="1" w:noVBand="1"/>
      </w:tblPr>
      <w:tblGrid>
        <w:gridCol w:w="2650"/>
        <w:gridCol w:w="1003"/>
        <w:gridCol w:w="1156"/>
      </w:tblGrid>
      <w:tr w:rsidR="00A57F98" w14:paraId="40FD2A19" w14:textId="77777777">
        <w:tc>
          <w:tcPr>
            <w:tcW w:w="0" w:type="auto"/>
            <w:tcBorders>
              <w:bottom w:val="single" w:sz="0" w:space="0" w:color="auto"/>
            </w:tcBorders>
            <w:vAlign w:val="bottom"/>
          </w:tcPr>
          <w:p w14:paraId="19E748BD" w14:textId="77777777" w:rsidR="00A57F98" w:rsidRDefault="0095117A">
            <w:pPr>
              <w:pStyle w:val="Compact"/>
            </w:pPr>
            <w:r>
              <w:t>AUC</w:t>
            </w:r>
          </w:p>
        </w:tc>
        <w:tc>
          <w:tcPr>
            <w:tcW w:w="0" w:type="auto"/>
            <w:tcBorders>
              <w:bottom w:val="single" w:sz="0" w:space="0" w:color="auto"/>
            </w:tcBorders>
            <w:vAlign w:val="bottom"/>
          </w:tcPr>
          <w:p w14:paraId="58DE3F71" w14:textId="77777777" w:rsidR="00A57F98" w:rsidRDefault="0095117A">
            <w:pPr>
              <w:pStyle w:val="Compact"/>
            </w:pPr>
            <w:r>
              <w:t>Number</w:t>
            </w:r>
          </w:p>
        </w:tc>
        <w:tc>
          <w:tcPr>
            <w:tcW w:w="0" w:type="auto"/>
            <w:tcBorders>
              <w:bottom w:val="single" w:sz="0" w:space="0" w:color="auto"/>
            </w:tcBorders>
            <w:vAlign w:val="bottom"/>
          </w:tcPr>
          <w:p w14:paraId="6134C883" w14:textId="77777777" w:rsidR="00A57F98" w:rsidRDefault="0095117A">
            <w:pPr>
              <w:pStyle w:val="Compact"/>
            </w:pPr>
            <w:r>
              <w:t>Ratio [%]</w:t>
            </w:r>
          </w:p>
        </w:tc>
      </w:tr>
      <w:tr w:rsidR="00A57F98" w14:paraId="4AEA5D58" w14:textId="77777777">
        <w:tc>
          <w:tcPr>
            <w:tcW w:w="0" w:type="auto"/>
          </w:tcPr>
          <w:p w14:paraId="4B44D91F" w14:textId="77777777" w:rsidR="00A57F98" w:rsidRDefault="0095117A">
            <w:pPr>
              <w:pStyle w:val="Compact"/>
            </w:pPr>
            <w:r>
              <w:t>Points total</w:t>
            </w:r>
          </w:p>
        </w:tc>
        <w:tc>
          <w:tcPr>
            <w:tcW w:w="0" w:type="auto"/>
          </w:tcPr>
          <w:p w14:paraId="2B4A6483" w14:textId="77777777" w:rsidR="00A57F98" w:rsidRDefault="0095117A">
            <w:pPr>
              <w:pStyle w:val="Compact"/>
            </w:pPr>
            <w:r>
              <w:t>4</w:t>
            </w:r>
          </w:p>
        </w:tc>
        <w:tc>
          <w:tcPr>
            <w:tcW w:w="0" w:type="auto"/>
          </w:tcPr>
          <w:p w14:paraId="5FFEBECB" w14:textId="77777777" w:rsidR="00A57F98" w:rsidRDefault="0095117A">
            <w:pPr>
              <w:pStyle w:val="Compact"/>
            </w:pPr>
            <w:r>
              <w:t>-</w:t>
            </w:r>
          </w:p>
        </w:tc>
      </w:tr>
      <w:tr w:rsidR="00A57F98" w14:paraId="7EACC09B" w14:textId="77777777">
        <w:tc>
          <w:tcPr>
            <w:tcW w:w="0" w:type="auto"/>
          </w:tcPr>
          <w:p w14:paraId="1C0BCC84" w14:textId="77777777" w:rsidR="00A57F98" w:rsidRDefault="0095117A">
            <w:pPr>
              <w:pStyle w:val="Compact"/>
            </w:pPr>
            <w:r>
              <w:t xml:space="preserve">Points within Guest </w:t>
            </w:r>
            <w:r>
              <w:rPr>
                <w:i/>
              </w:rPr>
              <w:t>et al.</w:t>
            </w:r>
          </w:p>
        </w:tc>
        <w:tc>
          <w:tcPr>
            <w:tcW w:w="0" w:type="auto"/>
          </w:tcPr>
          <w:p w14:paraId="0BB1ABBD" w14:textId="77777777" w:rsidR="00A57F98" w:rsidRDefault="0095117A">
            <w:pPr>
              <w:pStyle w:val="Compact"/>
            </w:pPr>
            <w:r>
              <w:t>3</w:t>
            </w:r>
          </w:p>
        </w:tc>
        <w:tc>
          <w:tcPr>
            <w:tcW w:w="0" w:type="auto"/>
          </w:tcPr>
          <w:p w14:paraId="3A162596" w14:textId="77777777" w:rsidR="00A57F98" w:rsidRDefault="0095117A">
            <w:pPr>
              <w:pStyle w:val="Compact"/>
            </w:pPr>
            <w:r>
              <w:t>75</w:t>
            </w:r>
          </w:p>
        </w:tc>
      </w:tr>
      <w:tr w:rsidR="00A57F98" w14:paraId="289805BD" w14:textId="77777777">
        <w:tc>
          <w:tcPr>
            <w:tcW w:w="0" w:type="auto"/>
          </w:tcPr>
          <w:p w14:paraId="446607B3" w14:textId="77777777" w:rsidR="00A57F98" w:rsidRDefault="0095117A">
            <w:pPr>
              <w:pStyle w:val="Compact"/>
            </w:pPr>
            <w:r>
              <w:t>Points within 2 fold</w:t>
            </w:r>
          </w:p>
        </w:tc>
        <w:tc>
          <w:tcPr>
            <w:tcW w:w="0" w:type="auto"/>
          </w:tcPr>
          <w:p w14:paraId="19422E94" w14:textId="77777777" w:rsidR="00A57F98" w:rsidRDefault="0095117A">
            <w:pPr>
              <w:pStyle w:val="Compact"/>
            </w:pPr>
            <w:r>
              <w:t>4</w:t>
            </w:r>
          </w:p>
        </w:tc>
        <w:tc>
          <w:tcPr>
            <w:tcW w:w="0" w:type="auto"/>
          </w:tcPr>
          <w:p w14:paraId="1B01A15C" w14:textId="77777777" w:rsidR="00A57F98" w:rsidRDefault="0095117A">
            <w:pPr>
              <w:pStyle w:val="Compact"/>
            </w:pPr>
            <w:r>
              <w:t>100</w:t>
            </w:r>
          </w:p>
        </w:tc>
      </w:tr>
    </w:tbl>
    <w:p w14:paraId="6B20E9CA" w14:textId="77777777" w:rsidR="00A57F98" w:rsidRDefault="0095117A">
      <w:pPr>
        <w:pStyle w:val="Textkrper"/>
      </w:pPr>
      <w:r>
        <w:t xml:space="preserve"> </w:t>
      </w:r>
    </w:p>
    <w:p w14:paraId="68B5EB2F" w14:textId="77777777" w:rsidR="00A57F98" w:rsidRDefault="00A57F98">
      <w:pPr>
        <w:pStyle w:val="Textkrper"/>
      </w:pPr>
    </w:p>
    <w:p w14:paraId="260C4D35" w14:textId="77777777" w:rsidR="00A57F98" w:rsidRDefault="0095117A">
      <w:r>
        <w:br w:type="page"/>
      </w:r>
    </w:p>
    <w:p w14:paraId="40FAA9A5" w14:textId="77777777" w:rsidR="00A57F98" w:rsidRDefault="0095117A">
      <w:pPr>
        <w:pStyle w:val="Textkrper"/>
      </w:pPr>
      <w:r>
        <w:lastRenderedPageBreak/>
        <w:t>Table 2-55: Summary table for CYP3A4 DDI - CMAX Ratio</w:t>
      </w:r>
    </w:p>
    <w:tbl>
      <w:tblPr>
        <w:tblStyle w:val="Table"/>
        <w:tblW w:w="0" w:type="pct"/>
        <w:tblLook w:val="07E0" w:firstRow="1" w:lastRow="1" w:firstColumn="1" w:lastColumn="1" w:noHBand="1" w:noVBand="1"/>
      </w:tblPr>
      <w:tblGrid>
        <w:gridCol w:w="2650"/>
        <w:gridCol w:w="1003"/>
        <w:gridCol w:w="1156"/>
      </w:tblGrid>
      <w:tr w:rsidR="00A57F98" w14:paraId="3D2B1509" w14:textId="77777777">
        <w:tc>
          <w:tcPr>
            <w:tcW w:w="0" w:type="auto"/>
            <w:tcBorders>
              <w:bottom w:val="single" w:sz="0" w:space="0" w:color="auto"/>
            </w:tcBorders>
            <w:vAlign w:val="bottom"/>
          </w:tcPr>
          <w:p w14:paraId="6B4AEC0A" w14:textId="77777777" w:rsidR="00A57F98" w:rsidRDefault="0095117A">
            <w:pPr>
              <w:pStyle w:val="Compact"/>
            </w:pPr>
            <w:r>
              <w:t>CMAX</w:t>
            </w:r>
          </w:p>
        </w:tc>
        <w:tc>
          <w:tcPr>
            <w:tcW w:w="0" w:type="auto"/>
            <w:tcBorders>
              <w:bottom w:val="single" w:sz="0" w:space="0" w:color="auto"/>
            </w:tcBorders>
            <w:vAlign w:val="bottom"/>
          </w:tcPr>
          <w:p w14:paraId="344E3851" w14:textId="77777777" w:rsidR="00A57F98" w:rsidRDefault="0095117A">
            <w:pPr>
              <w:pStyle w:val="Compact"/>
            </w:pPr>
            <w:r>
              <w:t>Number</w:t>
            </w:r>
          </w:p>
        </w:tc>
        <w:tc>
          <w:tcPr>
            <w:tcW w:w="0" w:type="auto"/>
            <w:tcBorders>
              <w:bottom w:val="single" w:sz="0" w:space="0" w:color="auto"/>
            </w:tcBorders>
            <w:vAlign w:val="bottom"/>
          </w:tcPr>
          <w:p w14:paraId="37D3387E" w14:textId="77777777" w:rsidR="00A57F98" w:rsidRDefault="0095117A">
            <w:pPr>
              <w:pStyle w:val="Compact"/>
            </w:pPr>
            <w:r>
              <w:t>Ratio [%]</w:t>
            </w:r>
          </w:p>
        </w:tc>
      </w:tr>
      <w:tr w:rsidR="00A57F98" w14:paraId="5D7378E2" w14:textId="77777777">
        <w:tc>
          <w:tcPr>
            <w:tcW w:w="0" w:type="auto"/>
          </w:tcPr>
          <w:p w14:paraId="38D2DD40" w14:textId="77777777" w:rsidR="00A57F98" w:rsidRDefault="0095117A">
            <w:pPr>
              <w:pStyle w:val="Compact"/>
            </w:pPr>
            <w:r>
              <w:t>Points total</w:t>
            </w:r>
          </w:p>
        </w:tc>
        <w:tc>
          <w:tcPr>
            <w:tcW w:w="0" w:type="auto"/>
          </w:tcPr>
          <w:p w14:paraId="0C7EB812" w14:textId="77777777" w:rsidR="00A57F98" w:rsidRDefault="0095117A">
            <w:pPr>
              <w:pStyle w:val="Compact"/>
            </w:pPr>
            <w:r>
              <w:t>3</w:t>
            </w:r>
          </w:p>
        </w:tc>
        <w:tc>
          <w:tcPr>
            <w:tcW w:w="0" w:type="auto"/>
          </w:tcPr>
          <w:p w14:paraId="74683984" w14:textId="77777777" w:rsidR="00A57F98" w:rsidRDefault="0095117A">
            <w:pPr>
              <w:pStyle w:val="Compact"/>
            </w:pPr>
            <w:r>
              <w:t>-</w:t>
            </w:r>
          </w:p>
        </w:tc>
      </w:tr>
      <w:tr w:rsidR="00A57F98" w14:paraId="68C140BA" w14:textId="77777777">
        <w:tc>
          <w:tcPr>
            <w:tcW w:w="0" w:type="auto"/>
          </w:tcPr>
          <w:p w14:paraId="31F160BA" w14:textId="77777777" w:rsidR="00A57F98" w:rsidRDefault="0095117A">
            <w:pPr>
              <w:pStyle w:val="Compact"/>
            </w:pPr>
            <w:r>
              <w:t xml:space="preserve">Points within Guest </w:t>
            </w:r>
            <w:r>
              <w:rPr>
                <w:i/>
              </w:rPr>
              <w:t>et al.</w:t>
            </w:r>
          </w:p>
        </w:tc>
        <w:tc>
          <w:tcPr>
            <w:tcW w:w="0" w:type="auto"/>
          </w:tcPr>
          <w:p w14:paraId="14188542" w14:textId="77777777" w:rsidR="00A57F98" w:rsidRDefault="0095117A">
            <w:pPr>
              <w:pStyle w:val="Compact"/>
            </w:pPr>
            <w:r>
              <w:t>1</w:t>
            </w:r>
          </w:p>
        </w:tc>
        <w:tc>
          <w:tcPr>
            <w:tcW w:w="0" w:type="auto"/>
          </w:tcPr>
          <w:p w14:paraId="0BBCE59C" w14:textId="77777777" w:rsidR="00A57F98" w:rsidRDefault="0095117A">
            <w:pPr>
              <w:pStyle w:val="Compact"/>
            </w:pPr>
            <w:r>
              <w:t>33.33</w:t>
            </w:r>
          </w:p>
        </w:tc>
      </w:tr>
      <w:tr w:rsidR="00A57F98" w14:paraId="299E69F4" w14:textId="77777777">
        <w:tc>
          <w:tcPr>
            <w:tcW w:w="0" w:type="auto"/>
          </w:tcPr>
          <w:p w14:paraId="58DCFC1B" w14:textId="77777777" w:rsidR="00A57F98" w:rsidRDefault="0095117A">
            <w:pPr>
              <w:pStyle w:val="Compact"/>
            </w:pPr>
            <w:r>
              <w:t>Points within 2 fold</w:t>
            </w:r>
          </w:p>
        </w:tc>
        <w:tc>
          <w:tcPr>
            <w:tcW w:w="0" w:type="auto"/>
          </w:tcPr>
          <w:p w14:paraId="30C07E29" w14:textId="77777777" w:rsidR="00A57F98" w:rsidRDefault="0095117A">
            <w:pPr>
              <w:pStyle w:val="Compact"/>
            </w:pPr>
            <w:r>
              <w:t>2</w:t>
            </w:r>
          </w:p>
        </w:tc>
        <w:tc>
          <w:tcPr>
            <w:tcW w:w="0" w:type="auto"/>
          </w:tcPr>
          <w:p w14:paraId="63B4C961" w14:textId="77777777" w:rsidR="00A57F98" w:rsidRDefault="0095117A">
            <w:pPr>
              <w:pStyle w:val="Compact"/>
            </w:pPr>
            <w:r>
              <w:t>66.67</w:t>
            </w:r>
          </w:p>
        </w:tc>
      </w:tr>
    </w:tbl>
    <w:p w14:paraId="3D5375B4" w14:textId="77777777" w:rsidR="00A57F98" w:rsidRDefault="0095117A">
      <w:pPr>
        <w:pStyle w:val="Textkrper"/>
      </w:pPr>
      <w:r>
        <w:t xml:space="preserve"> </w:t>
      </w:r>
    </w:p>
    <w:p w14:paraId="45D75FD8" w14:textId="77777777" w:rsidR="00A57F98" w:rsidRDefault="00A57F98">
      <w:pPr>
        <w:pStyle w:val="Textkrper"/>
      </w:pPr>
    </w:p>
    <w:p w14:paraId="7284B90F" w14:textId="77777777" w:rsidR="00A57F98" w:rsidRDefault="0095117A">
      <w:pPr>
        <w:pStyle w:val="berschrift1"/>
      </w:pPr>
      <w:bookmarkStart w:id="102" w:name="concentration-time-profiles"/>
      <w:bookmarkStart w:id="103" w:name="_Toc107583116"/>
      <w:r>
        <w:lastRenderedPageBreak/>
        <w:t>Concentration-Time Profiles</w:t>
      </w:r>
      <w:bookmarkEnd w:id="102"/>
      <w:bookmarkEnd w:id="103"/>
    </w:p>
    <w:p w14:paraId="68BC5B40" w14:textId="77777777" w:rsidR="00A57F98" w:rsidRDefault="0095117A">
      <w:pPr>
        <w:pStyle w:val="FirstParagraph"/>
      </w:pPr>
      <w:r>
        <w:t>The following section shows concentration time profiles of the victim drugs of the simulated DDI studies in comparison to observed data (if available).</w:t>
      </w:r>
    </w:p>
    <w:p w14:paraId="1D05882F" w14:textId="77777777" w:rsidR="00A57F98" w:rsidRDefault="00A57F98">
      <w:pPr>
        <w:pStyle w:val="Textkrper"/>
      </w:pPr>
    </w:p>
    <w:p w14:paraId="7846360F" w14:textId="77777777" w:rsidR="00A57F98" w:rsidRDefault="0095117A">
      <w:pPr>
        <w:pStyle w:val="berschrift2"/>
      </w:pPr>
      <w:bookmarkStart w:id="104" w:name="cimetidine---alfentanil-ddi-1"/>
      <w:bookmarkStart w:id="105" w:name="_Toc107583117"/>
      <w:r>
        <w:t>Cimetidine - Alfentanil DDI</w:t>
      </w:r>
      <w:bookmarkEnd w:id="104"/>
      <w:bookmarkEnd w:id="105"/>
    </w:p>
    <w:p w14:paraId="3894C620" w14:textId="77777777" w:rsidR="00A57F98" w:rsidRDefault="00A57F98">
      <w:pPr>
        <w:pStyle w:val="FirstParagraph"/>
      </w:pPr>
    </w:p>
    <w:p w14:paraId="3E818A06" w14:textId="77777777" w:rsidR="00A57F98" w:rsidRDefault="0095117A">
      <w:r>
        <w:br w:type="page"/>
      </w:r>
    </w:p>
    <w:p w14:paraId="0A98DE33" w14:textId="77777777" w:rsidR="00A57F98" w:rsidRDefault="0095117A">
      <w:pPr>
        <w:pStyle w:val="CaptionedFigure"/>
      </w:pPr>
      <w:r>
        <w:rPr>
          <w:noProof/>
        </w:rPr>
        <w:lastRenderedPageBreak/>
        <w:drawing>
          <wp:inline distT="0" distB="0" distL="0" distR="0" wp14:anchorId="6C835E1B" wp14:editId="06BE158B">
            <wp:extent cx="5969000" cy="4500148"/>
            <wp:effectExtent l="0" t="0" r="0" b="0"/>
            <wp:docPr id="75" name="Picture" descr="Figure 3-1: Kienlen 1993"/>
            <wp:cNvGraphicFramePr/>
            <a:graphic xmlns:a="http://schemas.openxmlformats.org/drawingml/2006/main">
              <a:graphicData uri="http://schemas.openxmlformats.org/drawingml/2006/picture">
                <pic:pic xmlns:pic="http://schemas.openxmlformats.org/drawingml/2006/picture">
                  <pic:nvPicPr>
                    <pic:cNvPr id="0" name="Picture" descr="images/032_section_3/033_section_301/comparison_time_profile_Kienlen_1993_1.png"/>
                    <pic:cNvPicPr>
                      <a:picLocks noChangeAspect="1" noChangeArrowheads="1"/>
                    </pic:cNvPicPr>
                  </pic:nvPicPr>
                  <pic:blipFill>
                    <a:blip r:embed="rId82"/>
                    <a:stretch>
                      <a:fillRect/>
                    </a:stretch>
                  </pic:blipFill>
                  <pic:spPr bwMode="auto">
                    <a:xfrm>
                      <a:off x="0" y="0"/>
                      <a:ext cx="5969000" cy="4500148"/>
                    </a:xfrm>
                    <a:prstGeom prst="rect">
                      <a:avLst/>
                    </a:prstGeom>
                    <a:noFill/>
                    <a:ln w="9525">
                      <a:noFill/>
                      <a:headEnd/>
                      <a:tailEnd/>
                    </a:ln>
                  </pic:spPr>
                </pic:pic>
              </a:graphicData>
            </a:graphic>
          </wp:inline>
        </w:drawing>
      </w:r>
    </w:p>
    <w:p w14:paraId="25911216" w14:textId="77777777" w:rsidR="00A57F98" w:rsidRDefault="0095117A">
      <w:pPr>
        <w:pStyle w:val="ImageCaption"/>
      </w:pPr>
      <w:r>
        <w:t>Figure 3-1: Kienlen 1993</w:t>
      </w:r>
    </w:p>
    <w:p w14:paraId="496F9B60" w14:textId="77777777" w:rsidR="00A57F98" w:rsidRDefault="0095117A">
      <w:pPr>
        <w:pStyle w:val="Textkrper"/>
      </w:pPr>
      <w:r>
        <w:t xml:space="preserve"> </w:t>
      </w:r>
    </w:p>
    <w:p w14:paraId="59A8935B" w14:textId="77777777" w:rsidR="00A57F98" w:rsidRDefault="00A57F98">
      <w:pPr>
        <w:pStyle w:val="Textkrper"/>
      </w:pPr>
    </w:p>
    <w:p w14:paraId="3329EFF6" w14:textId="77777777" w:rsidR="00A57F98" w:rsidRDefault="0095117A">
      <w:pPr>
        <w:pStyle w:val="berschrift2"/>
      </w:pPr>
      <w:bookmarkStart w:id="106" w:name="cimetidine---alprazolam-ddi-1"/>
      <w:bookmarkStart w:id="107" w:name="_Toc107583118"/>
      <w:r>
        <w:t>Cimetidine - Alprazolam DDI</w:t>
      </w:r>
      <w:bookmarkEnd w:id="106"/>
      <w:bookmarkEnd w:id="107"/>
    </w:p>
    <w:p w14:paraId="6AE78B67" w14:textId="77777777" w:rsidR="00A57F98" w:rsidRDefault="00A57F98">
      <w:pPr>
        <w:pStyle w:val="FirstParagraph"/>
      </w:pPr>
    </w:p>
    <w:p w14:paraId="4FDBE2DB" w14:textId="77777777" w:rsidR="00A57F98" w:rsidRDefault="0095117A">
      <w:r>
        <w:br w:type="page"/>
      </w:r>
    </w:p>
    <w:p w14:paraId="419ACFE3" w14:textId="77777777" w:rsidR="00A57F98" w:rsidRDefault="0095117A">
      <w:pPr>
        <w:pStyle w:val="CaptionedFigure"/>
      </w:pPr>
      <w:r>
        <w:rPr>
          <w:noProof/>
        </w:rPr>
        <w:lastRenderedPageBreak/>
        <w:drawing>
          <wp:inline distT="0" distB="0" distL="0" distR="0" wp14:anchorId="454D1FFB" wp14:editId="3AD0B9A6">
            <wp:extent cx="5969000" cy="4500148"/>
            <wp:effectExtent l="0" t="0" r="0" b="0"/>
            <wp:docPr id="76" name="Picture" descr="Figure 3-2: Abernethy 1983"/>
            <wp:cNvGraphicFramePr/>
            <a:graphic xmlns:a="http://schemas.openxmlformats.org/drawingml/2006/main">
              <a:graphicData uri="http://schemas.openxmlformats.org/drawingml/2006/picture">
                <pic:pic xmlns:pic="http://schemas.openxmlformats.org/drawingml/2006/picture">
                  <pic:nvPicPr>
                    <pic:cNvPr id="0" name="Picture" descr="images/032_section_3/034_section_302/comparison_time_profile_Abernethy_1983_2.png"/>
                    <pic:cNvPicPr>
                      <a:picLocks noChangeAspect="1" noChangeArrowheads="1"/>
                    </pic:cNvPicPr>
                  </pic:nvPicPr>
                  <pic:blipFill>
                    <a:blip r:embed="rId83"/>
                    <a:stretch>
                      <a:fillRect/>
                    </a:stretch>
                  </pic:blipFill>
                  <pic:spPr bwMode="auto">
                    <a:xfrm>
                      <a:off x="0" y="0"/>
                      <a:ext cx="5969000" cy="4500148"/>
                    </a:xfrm>
                    <a:prstGeom prst="rect">
                      <a:avLst/>
                    </a:prstGeom>
                    <a:noFill/>
                    <a:ln w="9525">
                      <a:noFill/>
                      <a:headEnd/>
                      <a:tailEnd/>
                    </a:ln>
                  </pic:spPr>
                </pic:pic>
              </a:graphicData>
            </a:graphic>
          </wp:inline>
        </w:drawing>
      </w:r>
    </w:p>
    <w:p w14:paraId="6B26199E" w14:textId="77777777" w:rsidR="00A57F98" w:rsidRDefault="0095117A">
      <w:pPr>
        <w:pStyle w:val="ImageCaption"/>
      </w:pPr>
      <w:r>
        <w:t>Figure 3-2: Abernethy 1983</w:t>
      </w:r>
    </w:p>
    <w:p w14:paraId="2FB1C0A7" w14:textId="77777777" w:rsidR="00A57F98" w:rsidRDefault="0095117A">
      <w:pPr>
        <w:pStyle w:val="Textkrper"/>
      </w:pPr>
      <w:r>
        <w:t xml:space="preserve"> </w:t>
      </w:r>
    </w:p>
    <w:p w14:paraId="5138A30E" w14:textId="77777777" w:rsidR="00A57F98" w:rsidRDefault="00A57F98">
      <w:pPr>
        <w:pStyle w:val="Textkrper"/>
      </w:pPr>
    </w:p>
    <w:p w14:paraId="04D42881" w14:textId="77777777" w:rsidR="00A57F98" w:rsidRDefault="0095117A">
      <w:r>
        <w:br w:type="page"/>
      </w:r>
    </w:p>
    <w:p w14:paraId="5A229D3A" w14:textId="77777777" w:rsidR="00A57F98" w:rsidRDefault="0095117A">
      <w:pPr>
        <w:pStyle w:val="CaptionedFigure"/>
      </w:pPr>
      <w:r>
        <w:rPr>
          <w:noProof/>
        </w:rPr>
        <w:lastRenderedPageBreak/>
        <w:drawing>
          <wp:inline distT="0" distB="0" distL="0" distR="0" wp14:anchorId="746EEA7F" wp14:editId="5E26F821">
            <wp:extent cx="5969000" cy="4500148"/>
            <wp:effectExtent l="0" t="0" r="0" b="0"/>
            <wp:docPr id="77" name="Picture" descr="Figure 3-3: Pourbaix 1985"/>
            <wp:cNvGraphicFramePr/>
            <a:graphic xmlns:a="http://schemas.openxmlformats.org/drawingml/2006/main">
              <a:graphicData uri="http://schemas.openxmlformats.org/drawingml/2006/picture">
                <pic:pic xmlns:pic="http://schemas.openxmlformats.org/drawingml/2006/picture">
                  <pic:nvPicPr>
                    <pic:cNvPr id="0" name="Picture" descr="images/032_section_3/034_section_302/comparison_time_profile_Pourbaix_1985_3.png"/>
                    <pic:cNvPicPr>
                      <a:picLocks noChangeAspect="1" noChangeArrowheads="1"/>
                    </pic:cNvPicPr>
                  </pic:nvPicPr>
                  <pic:blipFill>
                    <a:blip r:embed="rId84"/>
                    <a:stretch>
                      <a:fillRect/>
                    </a:stretch>
                  </pic:blipFill>
                  <pic:spPr bwMode="auto">
                    <a:xfrm>
                      <a:off x="0" y="0"/>
                      <a:ext cx="5969000" cy="4500148"/>
                    </a:xfrm>
                    <a:prstGeom prst="rect">
                      <a:avLst/>
                    </a:prstGeom>
                    <a:noFill/>
                    <a:ln w="9525">
                      <a:noFill/>
                      <a:headEnd/>
                      <a:tailEnd/>
                    </a:ln>
                  </pic:spPr>
                </pic:pic>
              </a:graphicData>
            </a:graphic>
          </wp:inline>
        </w:drawing>
      </w:r>
    </w:p>
    <w:p w14:paraId="7CF69508" w14:textId="77777777" w:rsidR="00A57F98" w:rsidRDefault="0095117A">
      <w:pPr>
        <w:pStyle w:val="ImageCaption"/>
      </w:pPr>
      <w:r>
        <w:t>Figure 3-3: Pourbaix 1985</w:t>
      </w:r>
    </w:p>
    <w:p w14:paraId="1AC04161" w14:textId="77777777" w:rsidR="00A57F98" w:rsidRDefault="0095117A">
      <w:pPr>
        <w:pStyle w:val="Textkrper"/>
      </w:pPr>
      <w:r>
        <w:t xml:space="preserve"> </w:t>
      </w:r>
    </w:p>
    <w:p w14:paraId="5C98E840" w14:textId="77777777" w:rsidR="00A57F98" w:rsidRDefault="00A57F98">
      <w:pPr>
        <w:pStyle w:val="Textkrper"/>
      </w:pPr>
    </w:p>
    <w:p w14:paraId="7112BA0F" w14:textId="77777777" w:rsidR="00A57F98" w:rsidRDefault="0095117A">
      <w:pPr>
        <w:pStyle w:val="berschrift2"/>
      </w:pPr>
      <w:bookmarkStart w:id="108" w:name="cimetidine---midazolam-ddi-1"/>
      <w:bookmarkStart w:id="109" w:name="_Toc107583119"/>
      <w:r>
        <w:t>Cimetidine - Midazolam DDI</w:t>
      </w:r>
      <w:bookmarkEnd w:id="108"/>
      <w:bookmarkEnd w:id="109"/>
    </w:p>
    <w:p w14:paraId="7678D758" w14:textId="77777777" w:rsidR="00A57F98" w:rsidRDefault="00A57F98">
      <w:pPr>
        <w:pStyle w:val="FirstParagraph"/>
      </w:pPr>
    </w:p>
    <w:p w14:paraId="14EA3B97" w14:textId="77777777" w:rsidR="00A57F98" w:rsidRDefault="0095117A">
      <w:r>
        <w:br w:type="page"/>
      </w:r>
    </w:p>
    <w:p w14:paraId="78FCC3A1" w14:textId="77777777" w:rsidR="00A57F98" w:rsidRDefault="0095117A">
      <w:pPr>
        <w:pStyle w:val="CaptionedFigure"/>
      </w:pPr>
      <w:r>
        <w:rPr>
          <w:noProof/>
        </w:rPr>
        <w:lastRenderedPageBreak/>
        <w:drawing>
          <wp:inline distT="0" distB="0" distL="0" distR="0" wp14:anchorId="1809FCB5" wp14:editId="523062C0">
            <wp:extent cx="5969000" cy="4500148"/>
            <wp:effectExtent l="0" t="0" r="0" b="0"/>
            <wp:docPr id="78" name="Picture" descr="Figure 3-4: Greenblatt 1986 (midazolam IV)"/>
            <wp:cNvGraphicFramePr/>
            <a:graphic xmlns:a="http://schemas.openxmlformats.org/drawingml/2006/main">
              <a:graphicData uri="http://schemas.openxmlformats.org/drawingml/2006/picture">
                <pic:pic xmlns:pic="http://schemas.openxmlformats.org/drawingml/2006/picture">
                  <pic:nvPicPr>
                    <pic:cNvPr id="0" name="Picture" descr="images/032_section_3/035_section_303/comparison_time_profile_Greenblatt_1986__midazolam_IV__4.png"/>
                    <pic:cNvPicPr>
                      <a:picLocks noChangeAspect="1" noChangeArrowheads="1"/>
                    </pic:cNvPicPr>
                  </pic:nvPicPr>
                  <pic:blipFill>
                    <a:blip r:embed="rId85"/>
                    <a:stretch>
                      <a:fillRect/>
                    </a:stretch>
                  </pic:blipFill>
                  <pic:spPr bwMode="auto">
                    <a:xfrm>
                      <a:off x="0" y="0"/>
                      <a:ext cx="5969000" cy="4500148"/>
                    </a:xfrm>
                    <a:prstGeom prst="rect">
                      <a:avLst/>
                    </a:prstGeom>
                    <a:noFill/>
                    <a:ln w="9525">
                      <a:noFill/>
                      <a:headEnd/>
                      <a:tailEnd/>
                    </a:ln>
                  </pic:spPr>
                </pic:pic>
              </a:graphicData>
            </a:graphic>
          </wp:inline>
        </w:drawing>
      </w:r>
    </w:p>
    <w:p w14:paraId="13E9E509" w14:textId="77777777" w:rsidR="00A57F98" w:rsidRDefault="0095117A">
      <w:pPr>
        <w:pStyle w:val="ImageCaption"/>
      </w:pPr>
      <w:r>
        <w:t>Figure 3-4: Greenblatt 1986 (midazolam IV)</w:t>
      </w:r>
    </w:p>
    <w:p w14:paraId="0F045354" w14:textId="77777777" w:rsidR="00A57F98" w:rsidRDefault="0095117A">
      <w:pPr>
        <w:pStyle w:val="Textkrper"/>
      </w:pPr>
      <w:r>
        <w:t xml:space="preserve"> </w:t>
      </w:r>
    </w:p>
    <w:p w14:paraId="33FD74D0" w14:textId="77777777" w:rsidR="00A57F98" w:rsidRDefault="00A57F98">
      <w:pPr>
        <w:pStyle w:val="Textkrper"/>
      </w:pPr>
    </w:p>
    <w:p w14:paraId="1D772B5A" w14:textId="77777777" w:rsidR="00A57F98" w:rsidRDefault="0095117A">
      <w:r>
        <w:br w:type="page"/>
      </w:r>
    </w:p>
    <w:p w14:paraId="7FC6E2B9" w14:textId="77777777" w:rsidR="00A57F98" w:rsidRDefault="0095117A">
      <w:pPr>
        <w:pStyle w:val="CaptionedFigure"/>
      </w:pPr>
      <w:r>
        <w:rPr>
          <w:noProof/>
        </w:rPr>
        <w:lastRenderedPageBreak/>
        <w:drawing>
          <wp:inline distT="0" distB="0" distL="0" distR="0" wp14:anchorId="25494607" wp14:editId="07105210">
            <wp:extent cx="5969000" cy="4500148"/>
            <wp:effectExtent l="0" t="0" r="0" b="0"/>
            <wp:docPr id="79" name="Picture" descr="Figure 3-5: Greenblatt 1986 (midazolam PO)"/>
            <wp:cNvGraphicFramePr/>
            <a:graphic xmlns:a="http://schemas.openxmlformats.org/drawingml/2006/main">
              <a:graphicData uri="http://schemas.openxmlformats.org/drawingml/2006/picture">
                <pic:pic xmlns:pic="http://schemas.openxmlformats.org/drawingml/2006/picture">
                  <pic:nvPicPr>
                    <pic:cNvPr id="0" name="Picture" descr="images/032_section_3/035_section_303/comparison_time_profile_Greenblatt_1986__midazolam_PO__5.png"/>
                    <pic:cNvPicPr>
                      <a:picLocks noChangeAspect="1" noChangeArrowheads="1"/>
                    </pic:cNvPicPr>
                  </pic:nvPicPr>
                  <pic:blipFill>
                    <a:blip r:embed="rId86"/>
                    <a:stretch>
                      <a:fillRect/>
                    </a:stretch>
                  </pic:blipFill>
                  <pic:spPr bwMode="auto">
                    <a:xfrm>
                      <a:off x="0" y="0"/>
                      <a:ext cx="5969000" cy="4500148"/>
                    </a:xfrm>
                    <a:prstGeom prst="rect">
                      <a:avLst/>
                    </a:prstGeom>
                    <a:noFill/>
                    <a:ln w="9525">
                      <a:noFill/>
                      <a:headEnd/>
                      <a:tailEnd/>
                    </a:ln>
                  </pic:spPr>
                </pic:pic>
              </a:graphicData>
            </a:graphic>
          </wp:inline>
        </w:drawing>
      </w:r>
    </w:p>
    <w:p w14:paraId="0BF4DAE8" w14:textId="77777777" w:rsidR="00A57F98" w:rsidRDefault="0095117A">
      <w:pPr>
        <w:pStyle w:val="ImageCaption"/>
      </w:pPr>
      <w:r>
        <w:t>Figure 3-5: Greenblatt 1986 (midazolam PO)</w:t>
      </w:r>
    </w:p>
    <w:p w14:paraId="4B7EA7F5" w14:textId="77777777" w:rsidR="00A57F98" w:rsidRDefault="0095117A">
      <w:pPr>
        <w:pStyle w:val="Textkrper"/>
      </w:pPr>
      <w:r>
        <w:t xml:space="preserve"> </w:t>
      </w:r>
    </w:p>
    <w:p w14:paraId="54FE4C40" w14:textId="77777777" w:rsidR="00A57F98" w:rsidRDefault="00A57F98">
      <w:pPr>
        <w:pStyle w:val="Textkrper"/>
      </w:pPr>
    </w:p>
    <w:p w14:paraId="3AC022D2" w14:textId="77777777" w:rsidR="00A57F98" w:rsidRDefault="0095117A">
      <w:r>
        <w:br w:type="page"/>
      </w:r>
    </w:p>
    <w:p w14:paraId="78049785" w14:textId="77777777" w:rsidR="00A57F98" w:rsidRDefault="0095117A">
      <w:pPr>
        <w:pStyle w:val="CaptionedFigure"/>
      </w:pPr>
      <w:r>
        <w:rPr>
          <w:noProof/>
        </w:rPr>
        <w:lastRenderedPageBreak/>
        <w:drawing>
          <wp:inline distT="0" distB="0" distL="0" distR="0" wp14:anchorId="1828E949" wp14:editId="748A5535">
            <wp:extent cx="5969000" cy="4225096"/>
            <wp:effectExtent l="0" t="0" r="0" b="0"/>
            <wp:docPr id="80" name="Picture" descr="Figure 3-6: Martinez 1999"/>
            <wp:cNvGraphicFramePr/>
            <a:graphic xmlns:a="http://schemas.openxmlformats.org/drawingml/2006/main">
              <a:graphicData uri="http://schemas.openxmlformats.org/drawingml/2006/picture">
                <pic:pic xmlns:pic="http://schemas.openxmlformats.org/drawingml/2006/picture">
                  <pic:nvPicPr>
                    <pic:cNvPr id="0" name="Picture" descr="images/032_section_3/035_section_303/comparison_time_profile_Martinez_1999_6.png"/>
                    <pic:cNvPicPr>
                      <a:picLocks noChangeAspect="1" noChangeArrowheads="1"/>
                    </pic:cNvPicPr>
                  </pic:nvPicPr>
                  <pic:blipFill>
                    <a:blip r:embed="rId87"/>
                    <a:stretch>
                      <a:fillRect/>
                    </a:stretch>
                  </pic:blipFill>
                  <pic:spPr bwMode="auto">
                    <a:xfrm>
                      <a:off x="0" y="0"/>
                      <a:ext cx="5969000" cy="4225096"/>
                    </a:xfrm>
                    <a:prstGeom prst="rect">
                      <a:avLst/>
                    </a:prstGeom>
                    <a:noFill/>
                    <a:ln w="9525">
                      <a:noFill/>
                      <a:headEnd/>
                      <a:tailEnd/>
                    </a:ln>
                  </pic:spPr>
                </pic:pic>
              </a:graphicData>
            </a:graphic>
          </wp:inline>
        </w:drawing>
      </w:r>
    </w:p>
    <w:p w14:paraId="6335C339" w14:textId="77777777" w:rsidR="00A57F98" w:rsidRDefault="0095117A">
      <w:pPr>
        <w:pStyle w:val="ImageCaption"/>
      </w:pPr>
      <w:r>
        <w:t>Figure 3-6: Martinez 1999</w:t>
      </w:r>
    </w:p>
    <w:p w14:paraId="208F4FEE" w14:textId="77777777" w:rsidR="00A57F98" w:rsidRDefault="0095117A">
      <w:pPr>
        <w:pStyle w:val="Textkrper"/>
      </w:pPr>
      <w:r>
        <w:t xml:space="preserve"> </w:t>
      </w:r>
    </w:p>
    <w:p w14:paraId="34FA185B" w14:textId="77777777" w:rsidR="00A57F98" w:rsidRDefault="00A57F98">
      <w:pPr>
        <w:pStyle w:val="Textkrper"/>
      </w:pPr>
    </w:p>
    <w:p w14:paraId="79852C0E" w14:textId="77777777" w:rsidR="00A57F98" w:rsidRDefault="0095117A">
      <w:r>
        <w:br w:type="page"/>
      </w:r>
    </w:p>
    <w:p w14:paraId="04F7FC7E" w14:textId="77777777" w:rsidR="00A57F98" w:rsidRDefault="0095117A">
      <w:pPr>
        <w:pStyle w:val="CaptionedFigure"/>
      </w:pPr>
      <w:r>
        <w:rPr>
          <w:noProof/>
        </w:rPr>
        <w:lastRenderedPageBreak/>
        <w:drawing>
          <wp:inline distT="0" distB="0" distL="0" distR="0" wp14:anchorId="79F3BB3A" wp14:editId="16628C58">
            <wp:extent cx="5969000" cy="4500148"/>
            <wp:effectExtent l="0" t="0" r="0" b="0"/>
            <wp:docPr id="81" name="Picture" descr="Figure 3-7: Fee 1987"/>
            <wp:cNvGraphicFramePr/>
            <a:graphic xmlns:a="http://schemas.openxmlformats.org/drawingml/2006/main">
              <a:graphicData uri="http://schemas.openxmlformats.org/drawingml/2006/picture">
                <pic:pic xmlns:pic="http://schemas.openxmlformats.org/drawingml/2006/picture">
                  <pic:nvPicPr>
                    <pic:cNvPr id="0" name="Picture" descr="images/032_section_3/035_section_303/comparison_time_profile_Fee_1987_7.png"/>
                    <pic:cNvPicPr>
                      <a:picLocks noChangeAspect="1" noChangeArrowheads="1"/>
                    </pic:cNvPicPr>
                  </pic:nvPicPr>
                  <pic:blipFill>
                    <a:blip r:embed="rId88"/>
                    <a:stretch>
                      <a:fillRect/>
                    </a:stretch>
                  </pic:blipFill>
                  <pic:spPr bwMode="auto">
                    <a:xfrm>
                      <a:off x="0" y="0"/>
                      <a:ext cx="5969000" cy="4500148"/>
                    </a:xfrm>
                    <a:prstGeom prst="rect">
                      <a:avLst/>
                    </a:prstGeom>
                    <a:noFill/>
                    <a:ln w="9525">
                      <a:noFill/>
                      <a:headEnd/>
                      <a:tailEnd/>
                    </a:ln>
                  </pic:spPr>
                </pic:pic>
              </a:graphicData>
            </a:graphic>
          </wp:inline>
        </w:drawing>
      </w:r>
    </w:p>
    <w:p w14:paraId="389E145D" w14:textId="77777777" w:rsidR="00A57F98" w:rsidRDefault="0095117A">
      <w:pPr>
        <w:pStyle w:val="ImageCaption"/>
      </w:pPr>
      <w:r>
        <w:t>Figure 3-7: Fee 1987</w:t>
      </w:r>
    </w:p>
    <w:p w14:paraId="237FFC2B" w14:textId="77777777" w:rsidR="00A57F98" w:rsidRDefault="0095117A">
      <w:pPr>
        <w:pStyle w:val="Textkrper"/>
      </w:pPr>
      <w:r>
        <w:t xml:space="preserve"> </w:t>
      </w:r>
    </w:p>
    <w:p w14:paraId="7FF9C2ED" w14:textId="77777777" w:rsidR="00A57F98" w:rsidRDefault="00A57F98">
      <w:pPr>
        <w:pStyle w:val="Textkrper"/>
      </w:pPr>
    </w:p>
    <w:p w14:paraId="2BB7FEFA" w14:textId="77777777" w:rsidR="00A57F98" w:rsidRDefault="0095117A">
      <w:r>
        <w:br w:type="page"/>
      </w:r>
    </w:p>
    <w:p w14:paraId="4CBD807B" w14:textId="77777777" w:rsidR="00A57F98" w:rsidRDefault="0095117A">
      <w:pPr>
        <w:pStyle w:val="CaptionedFigure"/>
      </w:pPr>
      <w:r>
        <w:rPr>
          <w:noProof/>
        </w:rPr>
        <w:lastRenderedPageBreak/>
        <w:drawing>
          <wp:inline distT="0" distB="0" distL="0" distR="0" wp14:anchorId="5DAED193" wp14:editId="16AAEACB">
            <wp:extent cx="5969000" cy="4500148"/>
            <wp:effectExtent l="0" t="0" r="0" b="0"/>
            <wp:docPr id="82" name="Picture" descr="Figure 3-8: Salonen 1986"/>
            <wp:cNvGraphicFramePr/>
            <a:graphic xmlns:a="http://schemas.openxmlformats.org/drawingml/2006/main">
              <a:graphicData uri="http://schemas.openxmlformats.org/drawingml/2006/picture">
                <pic:pic xmlns:pic="http://schemas.openxmlformats.org/drawingml/2006/picture">
                  <pic:nvPicPr>
                    <pic:cNvPr id="0" name="Picture" descr="images/032_section_3/035_section_303/comparison_time_profile_Salonen_1986_8.png"/>
                    <pic:cNvPicPr>
                      <a:picLocks noChangeAspect="1" noChangeArrowheads="1"/>
                    </pic:cNvPicPr>
                  </pic:nvPicPr>
                  <pic:blipFill>
                    <a:blip r:embed="rId89"/>
                    <a:stretch>
                      <a:fillRect/>
                    </a:stretch>
                  </pic:blipFill>
                  <pic:spPr bwMode="auto">
                    <a:xfrm>
                      <a:off x="0" y="0"/>
                      <a:ext cx="5969000" cy="4500148"/>
                    </a:xfrm>
                    <a:prstGeom prst="rect">
                      <a:avLst/>
                    </a:prstGeom>
                    <a:noFill/>
                    <a:ln w="9525">
                      <a:noFill/>
                      <a:headEnd/>
                      <a:tailEnd/>
                    </a:ln>
                  </pic:spPr>
                </pic:pic>
              </a:graphicData>
            </a:graphic>
          </wp:inline>
        </w:drawing>
      </w:r>
    </w:p>
    <w:p w14:paraId="1CF6C959" w14:textId="77777777" w:rsidR="00A57F98" w:rsidRDefault="0095117A">
      <w:pPr>
        <w:pStyle w:val="ImageCaption"/>
      </w:pPr>
      <w:r>
        <w:t>Figure 3-8: Salonen 1986</w:t>
      </w:r>
    </w:p>
    <w:p w14:paraId="42972CEE" w14:textId="77777777" w:rsidR="00A57F98" w:rsidRDefault="0095117A">
      <w:pPr>
        <w:pStyle w:val="Textkrper"/>
      </w:pPr>
      <w:r>
        <w:t xml:space="preserve"> </w:t>
      </w:r>
    </w:p>
    <w:p w14:paraId="3CA378E2" w14:textId="77777777" w:rsidR="00A57F98" w:rsidRDefault="00A57F98">
      <w:pPr>
        <w:pStyle w:val="Textkrper"/>
      </w:pPr>
    </w:p>
    <w:p w14:paraId="66614872" w14:textId="77777777" w:rsidR="00A57F98" w:rsidRDefault="0095117A">
      <w:r>
        <w:br w:type="page"/>
      </w:r>
    </w:p>
    <w:p w14:paraId="3D252F28" w14:textId="77777777" w:rsidR="00A57F98" w:rsidRDefault="0095117A">
      <w:pPr>
        <w:pStyle w:val="CaptionedFigure"/>
      </w:pPr>
      <w:r>
        <w:rPr>
          <w:noProof/>
        </w:rPr>
        <w:lastRenderedPageBreak/>
        <w:drawing>
          <wp:inline distT="0" distB="0" distL="0" distR="0" wp14:anchorId="35FE20EC" wp14:editId="7141D9E5">
            <wp:extent cx="5969000" cy="4500148"/>
            <wp:effectExtent l="0" t="0" r="0" b="0"/>
            <wp:docPr id="83" name="Picture" descr="Figure 3-9: Elliott 1984"/>
            <wp:cNvGraphicFramePr/>
            <a:graphic xmlns:a="http://schemas.openxmlformats.org/drawingml/2006/main">
              <a:graphicData uri="http://schemas.openxmlformats.org/drawingml/2006/picture">
                <pic:pic xmlns:pic="http://schemas.openxmlformats.org/drawingml/2006/picture">
                  <pic:nvPicPr>
                    <pic:cNvPr id="0" name="Picture" descr="images/032_section_3/035_section_303/comparison_time_profile_Elliott_1984_9.png"/>
                    <pic:cNvPicPr>
                      <a:picLocks noChangeAspect="1" noChangeArrowheads="1"/>
                    </pic:cNvPicPr>
                  </pic:nvPicPr>
                  <pic:blipFill>
                    <a:blip r:embed="rId90"/>
                    <a:stretch>
                      <a:fillRect/>
                    </a:stretch>
                  </pic:blipFill>
                  <pic:spPr bwMode="auto">
                    <a:xfrm>
                      <a:off x="0" y="0"/>
                      <a:ext cx="5969000" cy="4500148"/>
                    </a:xfrm>
                    <a:prstGeom prst="rect">
                      <a:avLst/>
                    </a:prstGeom>
                    <a:noFill/>
                    <a:ln w="9525">
                      <a:noFill/>
                      <a:headEnd/>
                      <a:tailEnd/>
                    </a:ln>
                  </pic:spPr>
                </pic:pic>
              </a:graphicData>
            </a:graphic>
          </wp:inline>
        </w:drawing>
      </w:r>
    </w:p>
    <w:p w14:paraId="568EE107" w14:textId="77777777" w:rsidR="00A57F98" w:rsidRDefault="0095117A">
      <w:pPr>
        <w:pStyle w:val="ImageCaption"/>
      </w:pPr>
      <w:r>
        <w:t>Figure 3-9: Elliott 1984</w:t>
      </w:r>
    </w:p>
    <w:p w14:paraId="425BBF08" w14:textId="77777777" w:rsidR="00A57F98" w:rsidRDefault="0095117A">
      <w:pPr>
        <w:pStyle w:val="Textkrper"/>
      </w:pPr>
      <w:r>
        <w:t xml:space="preserve"> </w:t>
      </w:r>
    </w:p>
    <w:p w14:paraId="54BC688D" w14:textId="77777777" w:rsidR="00A57F98" w:rsidRDefault="00A57F98">
      <w:pPr>
        <w:pStyle w:val="Textkrper"/>
      </w:pPr>
    </w:p>
    <w:p w14:paraId="5B03D079" w14:textId="77777777" w:rsidR="00A57F98" w:rsidRDefault="0095117A">
      <w:pPr>
        <w:pStyle w:val="berschrift2"/>
      </w:pPr>
      <w:bookmarkStart w:id="110" w:name="cimetidine---triazolam-ddi-1"/>
      <w:bookmarkStart w:id="111" w:name="_Toc107583120"/>
      <w:r>
        <w:t>Cimetidine - Triazolam DDI</w:t>
      </w:r>
      <w:bookmarkEnd w:id="110"/>
      <w:bookmarkEnd w:id="111"/>
    </w:p>
    <w:p w14:paraId="3C619756" w14:textId="77777777" w:rsidR="00A57F98" w:rsidRDefault="00A57F98">
      <w:pPr>
        <w:pStyle w:val="FirstParagraph"/>
      </w:pPr>
    </w:p>
    <w:p w14:paraId="06F78EDE" w14:textId="77777777" w:rsidR="00A57F98" w:rsidRDefault="0095117A">
      <w:r>
        <w:br w:type="page"/>
      </w:r>
    </w:p>
    <w:p w14:paraId="62309F35" w14:textId="77777777" w:rsidR="00A57F98" w:rsidRDefault="0095117A">
      <w:pPr>
        <w:pStyle w:val="CaptionedFigure"/>
      </w:pPr>
      <w:r>
        <w:rPr>
          <w:noProof/>
        </w:rPr>
        <w:lastRenderedPageBreak/>
        <w:drawing>
          <wp:inline distT="0" distB="0" distL="0" distR="0" wp14:anchorId="06511012" wp14:editId="6EE228FA">
            <wp:extent cx="5969000" cy="4500148"/>
            <wp:effectExtent l="0" t="0" r="0" b="0"/>
            <wp:docPr id="84" name="Picture" descr="Figure 3-10: Abernethy 1983"/>
            <wp:cNvGraphicFramePr/>
            <a:graphic xmlns:a="http://schemas.openxmlformats.org/drawingml/2006/main">
              <a:graphicData uri="http://schemas.openxmlformats.org/drawingml/2006/picture">
                <pic:pic xmlns:pic="http://schemas.openxmlformats.org/drawingml/2006/picture">
                  <pic:nvPicPr>
                    <pic:cNvPr id="0" name="Picture" descr="images/032_section_3/036_section_304/comparison_time_profile_Abernethy_1983_10.png"/>
                    <pic:cNvPicPr>
                      <a:picLocks noChangeAspect="1" noChangeArrowheads="1"/>
                    </pic:cNvPicPr>
                  </pic:nvPicPr>
                  <pic:blipFill>
                    <a:blip r:embed="rId91"/>
                    <a:stretch>
                      <a:fillRect/>
                    </a:stretch>
                  </pic:blipFill>
                  <pic:spPr bwMode="auto">
                    <a:xfrm>
                      <a:off x="0" y="0"/>
                      <a:ext cx="5969000" cy="4500148"/>
                    </a:xfrm>
                    <a:prstGeom prst="rect">
                      <a:avLst/>
                    </a:prstGeom>
                    <a:noFill/>
                    <a:ln w="9525">
                      <a:noFill/>
                      <a:headEnd/>
                      <a:tailEnd/>
                    </a:ln>
                  </pic:spPr>
                </pic:pic>
              </a:graphicData>
            </a:graphic>
          </wp:inline>
        </w:drawing>
      </w:r>
    </w:p>
    <w:p w14:paraId="7E5895CF" w14:textId="77777777" w:rsidR="00A57F98" w:rsidRDefault="0095117A">
      <w:pPr>
        <w:pStyle w:val="ImageCaption"/>
      </w:pPr>
      <w:r>
        <w:t>Figure 3-10: Abernethy 1983</w:t>
      </w:r>
    </w:p>
    <w:p w14:paraId="27781312" w14:textId="77777777" w:rsidR="00A57F98" w:rsidRDefault="0095117A">
      <w:pPr>
        <w:pStyle w:val="Textkrper"/>
      </w:pPr>
      <w:r>
        <w:t xml:space="preserve"> </w:t>
      </w:r>
    </w:p>
    <w:p w14:paraId="44807088" w14:textId="77777777" w:rsidR="00A57F98" w:rsidRDefault="00A57F98">
      <w:pPr>
        <w:pStyle w:val="Textkrper"/>
      </w:pPr>
    </w:p>
    <w:p w14:paraId="0E69E6D4" w14:textId="77777777" w:rsidR="00A57F98" w:rsidRDefault="0095117A">
      <w:r>
        <w:br w:type="page"/>
      </w:r>
    </w:p>
    <w:p w14:paraId="0FC90931" w14:textId="77777777" w:rsidR="00A57F98" w:rsidRDefault="0095117A">
      <w:pPr>
        <w:pStyle w:val="CaptionedFigure"/>
      </w:pPr>
      <w:r>
        <w:rPr>
          <w:noProof/>
        </w:rPr>
        <w:lastRenderedPageBreak/>
        <w:drawing>
          <wp:inline distT="0" distB="0" distL="0" distR="0" wp14:anchorId="754ADFA0" wp14:editId="5471F10A">
            <wp:extent cx="5969000" cy="4500148"/>
            <wp:effectExtent l="0" t="0" r="0" b="0"/>
            <wp:docPr id="85" name="Picture" descr="Figure 3-11: Friedman 1988"/>
            <wp:cNvGraphicFramePr/>
            <a:graphic xmlns:a="http://schemas.openxmlformats.org/drawingml/2006/main">
              <a:graphicData uri="http://schemas.openxmlformats.org/drawingml/2006/picture">
                <pic:pic xmlns:pic="http://schemas.openxmlformats.org/drawingml/2006/picture">
                  <pic:nvPicPr>
                    <pic:cNvPr id="0" name="Picture" descr="images/032_section_3/036_section_304/comparison_time_profile_Friedman_1988_11.png"/>
                    <pic:cNvPicPr>
                      <a:picLocks noChangeAspect="1" noChangeArrowheads="1"/>
                    </pic:cNvPicPr>
                  </pic:nvPicPr>
                  <pic:blipFill>
                    <a:blip r:embed="rId92"/>
                    <a:stretch>
                      <a:fillRect/>
                    </a:stretch>
                  </pic:blipFill>
                  <pic:spPr bwMode="auto">
                    <a:xfrm>
                      <a:off x="0" y="0"/>
                      <a:ext cx="5969000" cy="4500148"/>
                    </a:xfrm>
                    <a:prstGeom prst="rect">
                      <a:avLst/>
                    </a:prstGeom>
                    <a:noFill/>
                    <a:ln w="9525">
                      <a:noFill/>
                      <a:headEnd/>
                      <a:tailEnd/>
                    </a:ln>
                  </pic:spPr>
                </pic:pic>
              </a:graphicData>
            </a:graphic>
          </wp:inline>
        </w:drawing>
      </w:r>
    </w:p>
    <w:p w14:paraId="2E725CCA" w14:textId="77777777" w:rsidR="00A57F98" w:rsidRDefault="0095117A">
      <w:pPr>
        <w:pStyle w:val="ImageCaption"/>
      </w:pPr>
      <w:r>
        <w:t>Figure 3-11: Friedman 1988</w:t>
      </w:r>
    </w:p>
    <w:p w14:paraId="745E8FDD" w14:textId="77777777" w:rsidR="00A57F98" w:rsidRDefault="0095117A">
      <w:pPr>
        <w:pStyle w:val="Textkrper"/>
      </w:pPr>
      <w:r>
        <w:t xml:space="preserve"> </w:t>
      </w:r>
    </w:p>
    <w:p w14:paraId="6AC2135C" w14:textId="77777777" w:rsidR="00A57F98" w:rsidRDefault="00A57F98">
      <w:pPr>
        <w:pStyle w:val="Textkrper"/>
      </w:pPr>
    </w:p>
    <w:p w14:paraId="326D96DA" w14:textId="77777777" w:rsidR="00A57F98" w:rsidRDefault="0095117A">
      <w:r>
        <w:br w:type="page"/>
      </w:r>
    </w:p>
    <w:p w14:paraId="3140E849" w14:textId="77777777" w:rsidR="00A57F98" w:rsidRDefault="0095117A">
      <w:pPr>
        <w:pStyle w:val="CaptionedFigure"/>
      </w:pPr>
      <w:r>
        <w:rPr>
          <w:noProof/>
        </w:rPr>
        <w:lastRenderedPageBreak/>
        <w:drawing>
          <wp:inline distT="0" distB="0" distL="0" distR="0" wp14:anchorId="3238E679" wp14:editId="4BEE81A1">
            <wp:extent cx="5969000" cy="4500148"/>
            <wp:effectExtent l="0" t="0" r="0" b="0"/>
            <wp:docPr id="86" name="Picture" descr="Figure 3-12: Pourbaix 1985"/>
            <wp:cNvGraphicFramePr/>
            <a:graphic xmlns:a="http://schemas.openxmlformats.org/drawingml/2006/main">
              <a:graphicData uri="http://schemas.openxmlformats.org/drawingml/2006/picture">
                <pic:pic xmlns:pic="http://schemas.openxmlformats.org/drawingml/2006/picture">
                  <pic:nvPicPr>
                    <pic:cNvPr id="0" name="Picture" descr="images/032_section_3/036_section_304/comparison_time_profile_Pourbaix_1985_12.png"/>
                    <pic:cNvPicPr>
                      <a:picLocks noChangeAspect="1" noChangeArrowheads="1"/>
                    </pic:cNvPicPr>
                  </pic:nvPicPr>
                  <pic:blipFill>
                    <a:blip r:embed="rId93"/>
                    <a:stretch>
                      <a:fillRect/>
                    </a:stretch>
                  </pic:blipFill>
                  <pic:spPr bwMode="auto">
                    <a:xfrm>
                      <a:off x="0" y="0"/>
                      <a:ext cx="5969000" cy="4500148"/>
                    </a:xfrm>
                    <a:prstGeom prst="rect">
                      <a:avLst/>
                    </a:prstGeom>
                    <a:noFill/>
                    <a:ln w="9525">
                      <a:noFill/>
                      <a:headEnd/>
                      <a:tailEnd/>
                    </a:ln>
                  </pic:spPr>
                </pic:pic>
              </a:graphicData>
            </a:graphic>
          </wp:inline>
        </w:drawing>
      </w:r>
    </w:p>
    <w:p w14:paraId="221C101D" w14:textId="77777777" w:rsidR="00A57F98" w:rsidRDefault="0095117A">
      <w:pPr>
        <w:pStyle w:val="ImageCaption"/>
      </w:pPr>
      <w:r>
        <w:t>Figure 3-12: Pourbaix 1985</w:t>
      </w:r>
    </w:p>
    <w:p w14:paraId="29A2E8FA" w14:textId="77777777" w:rsidR="00A57F98" w:rsidRDefault="0095117A">
      <w:pPr>
        <w:pStyle w:val="Textkrper"/>
      </w:pPr>
      <w:r>
        <w:t xml:space="preserve"> </w:t>
      </w:r>
    </w:p>
    <w:p w14:paraId="69D07A63" w14:textId="77777777" w:rsidR="00A57F98" w:rsidRDefault="00A57F98">
      <w:pPr>
        <w:pStyle w:val="Textkrper"/>
      </w:pPr>
    </w:p>
    <w:p w14:paraId="7DF41150" w14:textId="77777777" w:rsidR="00A57F98" w:rsidRDefault="0095117A">
      <w:r>
        <w:br w:type="page"/>
      </w:r>
    </w:p>
    <w:p w14:paraId="174912BD" w14:textId="77777777" w:rsidR="00A57F98" w:rsidRDefault="0095117A">
      <w:pPr>
        <w:pStyle w:val="CaptionedFigure"/>
      </w:pPr>
      <w:r>
        <w:rPr>
          <w:noProof/>
        </w:rPr>
        <w:lastRenderedPageBreak/>
        <w:drawing>
          <wp:inline distT="0" distB="0" distL="0" distR="0" wp14:anchorId="17EFD6E1" wp14:editId="671343F6">
            <wp:extent cx="5969000" cy="4500148"/>
            <wp:effectExtent l="0" t="0" r="0" b="0"/>
            <wp:docPr id="87" name="Picture" descr="Figure 3-13: Cox 1986"/>
            <wp:cNvGraphicFramePr/>
            <a:graphic xmlns:a="http://schemas.openxmlformats.org/drawingml/2006/main">
              <a:graphicData uri="http://schemas.openxmlformats.org/drawingml/2006/picture">
                <pic:pic xmlns:pic="http://schemas.openxmlformats.org/drawingml/2006/picture">
                  <pic:nvPicPr>
                    <pic:cNvPr id="0" name="Picture" descr="images/032_section_3/036_section_304/comparison_time_profile_Cox_1986_13.png"/>
                    <pic:cNvPicPr>
                      <a:picLocks noChangeAspect="1" noChangeArrowheads="1"/>
                    </pic:cNvPicPr>
                  </pic:nvPicPr>
                  <pic:blipFill>
                    <a:blip r:embed="rId94"/>
                    <a:stretch>
                      <a:fillRect/>
                    </a:stretch>
                  </pic:blipFill>
                  <pic:spPr bwMode="auto">
                    <a:xfrm>
                      <a:off x="0" y="0"/>
                      <a:ext cx="5969000" cy="4500148"/>
                    </a:xfrm>
                    <a:prstGeom prst="rect">
                      <a:avLst/>
                    </a:prstGeom>
                    <a:noFill/>
                    <a:ln w="9525">
                      <a:noFill/>
                      <a:headEnd/>
                      <a:tailEnd/>
                    </a:ln>
                  </pic:spPr>
                </pic:pic>
              </a:graphicData>
            </a:graphic>
          </wp:inline>
        </w:drawing>
      </w:r>
    </w:p>
    <w:p w14:paraId="6960AD0E" w14:textId="77777777" w:rsidR="00A57F98" w:rsidRDefault="0095117A">
      <w:pPr>
        <w:pStyle w:val="ImageCaption"/>
      </w:pPr>
      <w:r>
        <w:t>Figure 3-13: Cox 1986</w:t>
      </w:r>
    </w:p>
    <w:p w14:paraId="3CDBEE78" w14:textId="77777777" w:rsidR="00A57F98" w:rsidRDefault="0095117A">
      <w:pPr>
        <w:pStyle w:val="Textkrper"/>
      </w:pPr>
      <w:r>
        <w:t xml:space="preserve"> </w:t>
      </w:r>
    </w:p>
    <w:p w14:paraId="5C583926" w14:textId="77777777" w:rsidR="00A57F98" w:rsidRDefault="00A57F98">
      <w:pPr>
        <w:pStyle w:val="Textkrper"/>
      </w:pPr>
    </w:p>
    <w:p w14:paraId="3F95528D" w14:textId="77777777" w:rsidR="00A57F98" w:rsidRDefault="0095117A">
      <w:pPr>
        <w:pStyle w:val="berschrift2"/>
      </w:pPr>
      <w:bookmarkStart w:id="112" w:name="cimetidine---verapamil-ddi-1"/>
      <w:bookmarkStart w:id="113" w:name="_Toc107583121"/>
      <w:r>
        <w:t>Cimetidine - Verapamil DDI</w:t>
      </w:r>
      <w:bookmarkEnd w:id="112"/>
      <w:bookmarkEnd w:id="113"/>
    </w:p>
    <w:p w14:paraId="5E8CCCB4" w14:textId="77777777" w:rsidR="00A57F98" w:rsidRDefault="00A57F98">
      <w:pPr>
        <w:pStyle w:val="FirstParagraph"/>
      </w:pPr>
    </w:p>
    <w:p w14:paraId="5A95FB4B" w14:textId="77777777" w:rsidR="00A57F98" w:rsidRDefault="0095117A">
      <w:r>
        <w:br w:type="page"/>
      </w:r>
    </w:p>
    <w:p w14:paraId="46D64749" w14:textId="77777777" w:rsidR="00A57F98" w:rsidRDefault="0095117A">
      <w:pPr>
        <w:pStyle w:val="CaptionedFigure"/>
      </w:pPr>
      <w:r>
        <w:rPr>
          <w:noProof/>
        </w:rPr>
        <w:lastRenderedPageBreak/>
        <w:drawing>
          <wp:inline distT="0" distB="0" distL="0" distR="0" wp14:anchorId="6923267B" wp14:editId="04882F07">
            <wp:extent cx="5969000" cy="4500148"/>
            <wp:effectExtent l="0" t="0" r="0" b="0"/>
            <wp:docPr id="88" name="Picture" descr="Figure 3-14: Smith 1984 (verapamil IV)"/>
            <wp:cNvGraphicFramePr/>
            <a:graphic xmlns:a="http://schemas.openxmlformats.org/drawingml/2006/main">
              <a:graphicData uri="http://schemas.openxmlformats.org/drawingml/2006/picture">
                <pic:pic xmlns:pic="http://schemas.openxmlformats.org/drawingml/2006/picture">
                  <pic:nvPicPr>
                    <pic:cNvPr id="0" name="Picture" descr="images/032_section_3/037_section_305/comparison_time_profile_Smith_1984__verapamil_IV__14.png"/>
                    <pic:cNvPicPr>
                      <a:picLocks noChangeAspect="1" noChangeArrowheads="1"/>
                    </pic:cNvPicPr>
                  </pic:nvPicPr>
                  <pic:blipFill>
                    <a:blip r:embed="rId95"/>
                    <a:stretch>
                      <a:fillRect/>
                    </a:stretch>
                  </pic:blipFill>
                  <pic:spPr bwMode="auto">
                    <a:xfrm>
                      <a:off x="0" y="0"/>
                      <a:ext cx="5969000" cy="4500148"/>
                    </a:xfrm>
                    <a:prstGeom prst="rect">
                      <a:avLst/>
                    </a:prstGeom>
                    <a:noFill/>
                    <a:ln w="9525">
                      <a:noFill/>
                      <a:headEnd/>
                      <a:tailEnd/>
                    </a:ln>
                  </pic:spPr>
                </pic:pic>
              </a:graphicData>
            </a:graphic>
          </wp:inline>
        </w:drawing>
      </w:r>
    </w:p>
    <w:p w14:paraId="25798999" w14:textId="77777777" w:rsidR="00A57F98" w:rsidRDefault="0095117A">
      <w:pPr>
        <w:pStyle w:val="ImageCaption"/>
      </w:pPr>
      <w:r>
        <w:t>Figure 3-14: Smith 1984 (verapamil IV)</w:t>
      </w:r>
    </w:p>
    <w:p w14:paraId="42A07066" w14:textId="77777777" w:rsidR="00A57F98" w:rsidRDefault="0095117A">
      <w:pPr>
        <w:pStyle w:val="Textkrper"/>
      </w:pPr>
      <w:r>
        <w:t xml:space="preserve"> </w:t>
      </w:r>
    </w:p>
    <w:p w14:paraId="2004CD47" w14:textId="77777777" w:rsidR="00A57F98" w:rsidRDefault="00A57F98">
      <w:pPr>
        <w:pStyle w:val="Textkrper"/>
      </w:pPr>
    </w:p>
    <w:p w14:paraId="7343D68F" w14:textId="77777777" w:rsidR="00A57F98" w:rsidRDefault="0095117A">
      <w:r>
        <w:br w:type="page"/>
      </w:r>
    </w:p>
    <w:p w14:paraId="0C8B2DE1" w14:textId="77777777" w:rsidR="00A57F98" w:rsidRDefault="0095117A">
      <w:pPr>
        <w:pStyle w:val="CaptionedFigure"/>
      </w:pPr>
      <w:r>
        <w:rPr>
          <w:noProof/>
        </w:rPr>
        <w:lastRenderedPageBreak/>
        <w:drawing>
          <wp:inline distT="0" distB="0" distL="0" distR="0" wp14:anchorId="7780DA0F" wp14:editId="253A6C55">
            <wp:extent cx="5969000" cy="4500148"/>
            <wp:effectExtent l="0" t="0" r="0" b="0"/>
            <wp:docPr id="89" name="Picture" descr="Figure 3-15: Smith 1984 (verapamil PO)"/>
            <wp:cNvGraphicFramePr/>
            <a:graphic xmlns:a="http://schemas.openxmlformats.org/drawingml/2006/main">
              <a:graphicData uri="http://schemas.openxmlformats.org/drawingml/2006/picture">
                <pic:pic xmlns:pic="http://schemas.openxmlformats.org/drawingml/2006/picture">
                  <pic:nvPicPr>
                    <pic:cNvPr id="0" name="Picture" descr="images/032_section_3/037_section_305/comparison_time_profile_Smith_1984__verapamil_PO__15.png"/>
                    <pic:cNvPicPr>
                      <a:picLocks noChangeAspect="1" noChangeArrowheads="1"/>
                    </pic:cNvPicPr>
                  </pic:nvPicPr>
                  <pic:blipFill>
                    <a:blip r:embed="rId96"/>
                    <a:stretch>
                      <a:fillRect/>
                    </a:stretch>
                  </pic:blipFill>
                  <pic:spPr bwMode="auto">
                    <a:xfrm>
                      <a:off x="0" y="0"/>
                      <a:ext cx="5969000" cy="4500148"/>
                    </a:xfrm>
                    <a:prstGeom prst="rect">
                      <a:avLst/>
                    </a:prstGeom>
                    <a:noFill/>
                    <a:ln w="9525">
                      <a:noFill/>
                      <a:headEnd/>
                      <a:tailEnd/>
                    </a:ln>
                  </pic:spPr>
                </pic:pic>
              </a:graphicData>
            </a:graphic>
          </wp:inline>
        </w:drawing>
      </w:r>
    </w:p>
    <w:p w14:paraId="526BC304" w14:textId="77777777" w:rsidR="00A57F98" w:rsidRDefault="0095117A">
      <w:pPr>
        <w:pStyle w:val="ImageCaption"/>
      </w:pPr>
      <w:r>
        <w:t>Figure 3-15: Smith 1984 (verapamil PO)</w:t>
      </w:r>
    </w:p>
    <w:p w14:paraId="0B2545BA" w14:textId="77777777" w:rsidR="00A57F98" w:rsidRDefault="0095117A">
      <w:pPr>
        <w:pStyle w:val="Textkrper"/>
      </w:pPr>
      <w:r>
        <w:t xml:space="preserve"> </w:t>
      </w:r>
    </w:p>
    <w:p w14:paraId="2FF098CF" w14:textId="77777777" w:rsidR="00A57F98" w:rsidRDefault="00A57F98">
      <w:pPr>
        <w:pStyle w:val="Textkrper"/>
      </w:pPr>
    </w:p>
    <w:p w14:paraId="3C23056E" w14:textId="77777777" w:rsidR="00A57F98" w:rsidRDefault="0095117A">
      <w:pPr>
        <w:pStyle w:val="berschrift2"/>
      </w:pPr>
      <w:bookmarkStart w:id="114" w:name="clarithromycin---midazolam-ddi-1"/>
      <w:bookmarkStart w:id="115" w:name="_Toc107583122"/>
      <w:r>
        <w:t>Clarithromycin - Midazolam DDI</w:t>
      </w:r>
      <w:bookmarkEnd w:id="114"/>
      <w:bookmarkEnd w:id="115"/>
    </w:p>
    <w:p w14:paraId="26942AB3" w14:textId="77777777" w:rsidR="00A57F98" w:rsidRDefault="00A57F98">
      <w:pPr>
        <w:pStyle w:val="FirstParagraph"/>
      </w:pPr>
    </w:p>
    <w:p w14:paraId="1D36D16C" w14:textId="77777777" w:rsidR="00A57F98" w:rsidRDefault="0095117A">
      <w:r>
        <w:br w:type="page"/>
      </w:r>
    </w:p>
    <w:p w14:paraId="5B0CDF25" w14:textId="77777777" w:rsidR="00A57F98" w:rsidRDefault="0095117A">
      <w:pPr>
        <w:pStyle w:val="CaptionedFigure"/>
      </w:pPr>
      <w:r>
        <w:rPr>
          <w:noProof/>
        </w:rPr>
        <w:lastRenderedPageBreak/>
        <w:drawing>
          <wp:inline distT="0" distB="0" distL="0" distR="0" wp14:anchorId="4D5ACE85" wp14:editId="2FB1B5C2">
            <wp:extent cx="5969000" cy="4500148"/>
            <wp:effectExtent l="0" t="0" r="0" b="0"/>
            <wp:docPr id="90" name="Picture" descr="Figure 3-16: Gorski 1998 (midazolam IV)"/>
            <wp:cNvGraphicFramePr/>
            <a:graphic xmlns:a="http://schemas.openxmlformats.org/drawingml/2006/main">
              <a:graphicData uri="http://schemas.openxmlformats.org/drawingml/2006/picture">
                <pic:pic xmlns:pic="http://schemas.openxmlformats.org/drawingml/2006/picture">
                  <pic:nvPicPr>
                    <pic:cNvPr id="0" name="Picture" descr="images/032_section_3/038_section_306/comparison_time_profile_Gorski_1998__midazolam_IV__16.png"/>
                    <pic:cNvPicPr>
                      <a:picLocks noChangeAspect="1" noChangeArrowheads="1"/>
                    </pic:cNvPicPr>
                  </pic:nvPicPr>
                  <pic:blipFill>
                    <a:blip r:embed="rId97"/>
                    <a:stretch>
                      <a:fillRect/>
                    </a:stretch>
                  </pic:blipFill>
                  <pic:spPr bwMode="auto">
                    <a:xfrm>
                      <a:off x="0" y="0"/>
                      <a:ext cx="5969000" cy="4500148"/>
                    </a:xfrm>
                    <a:prstGeom prst="rect">
                      <a:avLst/>
                    </a:prstGeom>
                    <a:noFill/>
                    <a:ln w="9525">
                      <a:noFill/>
                      <a:headEnd/>
                      <a:tailEnd/>
                    </a:ln>
                  </pic:spPr>
                </pic:pic>
              </a:graphicData>
            </a:graphic>
          </wp:inline>
        </w:drawing>
      </w:r>
    </w:p>
    <w:p w14:paraId="17D97027" w14:textId="77777777" w:rsidR="00A57F98" w:rsidRDefault="0095117A">
      <w:pPr>
        <w:pStyle w:val="ImageCaption"/>
      </w:pPr>
      <w:r>
        <w:t>Figure 3-16: Gorski 1998 (midazolam IV)</w:t>
      </w:r>
    </w:p>
    <w:p w14:paraId="0BB03641" w14:textId="77777777" w:rsidR="00A57F98" w:rsidRDefault="0095117A">
      <w:pPr>
        <w:pStyle w:val="Textkrper"/>
      </w:pPr>
      <w:r>
        <w:t xml:space="preserve"> </w:t>
      </w:r>
    </w:p>
    <w:p w14:paraId="021E03EE" w14:textId="77777777" w:rsidR="00A57F98" w:rsidRDefault="00A57F98">
      <w:pPr>
        <w:pStyle w:val="Textkrper"/>
      </w:pPr>
    </w:p>
    <w:p w14:paraId="54896A4C" w14:textId="77777777" w:rsidR="00A57F98" w:rsidRDefault="0095117A">
      <w:r>
        <w:br w:type="page"/>
      </w:r>
    </w:p>
    <w:p w14:paraId="36BFBF3A" w14:textId="77777777" w:rsidR="00A57F98" w:rsidRDefault="0095117A">
      <w:pPr>
        <w:pStyle w:val="CaptionedFigure"/>
      </w:pPr>
      <w:r>
        <w:rPr>
          <w:noProof/>
        </w:rPr>
        <w:lastRenderedPageBreak/>
        <w:drawing>
          <wp:inline distT="0" distB="0" distL="0" distR="0" wp14:anchorId="4F96AD77" wp14:editId="62898DD6">
            <wp:extent cx="5969000" cy="4500148"/>
            <wp:effectExtent l="0" t="0" r="0" b="0"/>
            <wp:docPr id="91" name="Picture" descr="Figure 3-17: Gorski 1998 (midazolam po)"/>
            <wp:cNvGraphicFramePr/>
            <a:graphic xmlns:a="http://schemas.openxmlformats.org/drawingml/2006/main">
              <a:graphicData uri="http://schemas.openxmlformats.org/drawingml/2006/picture">
                <pic:pic xmlns:pic="http://schemas.openxmlformats.org/drawingml/2006/picture">
                  <pic:nvPicPr>
                    <pic:cNvPr id="0" name="Picture" descr="images/032_section_3/038_section_306/comparison_time_profile_Gorski_1998__midazolam_po__17.png"/>
                    <pic:cNvPicPr>
                      <a:picLocks noChangeAspect="1" noChangeArrowheads="1"/>
                    </pic:cNvPicPr>
                  </pic:nvPicPr>
                  <pic:blipFill>
                    <a:blip r:embed="rId98"/>
                    <a:stretch>
                      <a:fillRect/>
                    </a:stretch>
                  </pic:blipFill>
                  <pic:spPr bwMode="auto">
                    <a:xfrm>
                      <a:off x="0" y="0"/>
                      <a:ext cx="5969000" cy="4500148"/>
                    </a:xfrm>
                    <a:prstGeom prst="rect">
                      <a:avLst/>
                    </a:prstGeom>
                    <a:noFill/>
                    <a:ln w="9525">
                      <a:noFill/>
                      <a:headEnd/>
                      <a:tailEnd/>
                    </a:ln>
                  </pic:spPr>
                </pic:pic>
              </a:graphicData>
            </a:graphic>
          </wp:inline>
        </w:drawing>
      </w:r>
    </w:p>
    <w:p w14:paraId="7517E7D6" w14:textId="77777777" w:rsidR="00A57F98" w:rsidRDefault="0095117A">
      <w:pPr>
        <w:pStyle w:val="ImageCaption"/>
      </w:pPr>
      <w:r>
        <w:t>Figure 3-17: Gorski 1998 (midazolam po)</w:t>
      </w:r>
    </w:p>
    <w:p w14:paraId="3125FFCB" w14:textId="77777777" w:rsidR="00A57F98" w:rsidRDefault="0095117A">
      <w:pPr>
        <w:pStyle w:val="Textkrper"/>
      </w:pPr>
      <w:r>
        <w:t xml:space="preserve"> </w:t>
      </w:r>
    </w:p>
    <w:p w14:paraId="19D2DCC0" w14:textId="77777777" w:rsidR="00A57F98" w:rsidRDefault="00A57F98">
      <w:pPr>
        <w:pStyle w:val="Textkrper"/>
      </w:pPr>
    </w:p>
    <w:p w14:paraId="496B6899" w14:textId="77777777" w:rsidR="00A57F98" w:rsidRDefault="0095117A">
      <w:r>
        <w:br w:type="page"/>
      </w:r>
    </w:p>
    <w:p w14:paraId="38988DEC" w14:textId="77777777" w:rsidR="00A57F98" w:rsidRDefault="0095117A">
      <w:pPr>
        <w:pStyle w:val="CaptionedFigure"/>
      </w:pPr>
      <w:r>
        <w:rPr>
          <w:noProof/>
        </w:rPr>
        <w:lastRenderedPageBreak/>
        <w:drawing>
          <wp:inline distT="0" distB="0" distL="0" distR="0" wp14:anchorId="52134241" wp14:editId="47E18696">
            <wp:extent cx="5969000" cy="4500148"/>
            <wp:effectExtent l="0" t="0" r="0" b="0"/>
            <wp:docPr id="92" name="Picture" descr="Figure 3-18: Gurley 2006"/>
            <wp:cNvGraphicFramePr/>
            <a:graphic xmlns:a="http://schemas.openxmlformats.org/drawingml/2006/main">
              <a:graphicData uri="http://schemas.openxmlformats.org/drawingml/2006/picture">
                <pic:pic xmlns:pic="http://schemas.openxmlformats.org/drawingml/2006/picture">
                  <pic:nvPicPr>
                    <pic:cNvPr id="0" name="Picture" descr="images/032_section_3/038_section_306/comparison_time_profile_Gurley_2006_18.png"/>
                    <pic:cNvPicPr>
                      <a:picLocks noChangeAspect="1" noChangeArrowheads="1"/>
                    </pic:cNvPicPr>
                  </pic:nvPicPr>
                  <pic:blipFill>
                    <a:blip r:embed="rId99"/>
                    <a:stretch>
                      <a:fillRect/>
                    </a:stretch>
                  </pic:blipFill>
                  <pic:spPr bwMode="auto">
                    <a:xfrm>
                      <a:off x="0" y="0"/>
                      <a:ext cx="5969000" cy="4500148"/>
                    </a:xfrm>
                    <a:prstGeom prst="rect">
                      <a:avLst/>
                    </a:prstGeom>
                    <a:noFill/>
                    <a:ln w="9525">
                      <a:noFill/>
                      <a:headEnd/>
                      <a:tailEnd/>
                    </a:ln>
                  </pic:spPr>
                </pic:pic>
              </a:graphicData>
            </a:graphic>
          </wp:inline>
        </w:drawing>
      </w:r>
    </w:p>
    <w:p w14:paraId="4F89767E" w14:textId="77777777" w:rsidR="00A57F98" w:rsidRDefault="0095117A">
      <w:pPr>
        <w:pStyle w:val="ImageCaption"/>
      </w:pPr>
      <w:r>
        <w:t>Figure 3-18: Gurley 2006</w:t>
      </w:r>
    </w:p>
    <w:p w14:paraId="67939EDB" w14:textId="77777777" w:rsidR="00A57F98" w:rsidRDefault="0095117A">
      <w:pPr>
        <w:pStyle w:val="Textkrper"/>
      </w:pPr>
      <w:r>
        <w:t xml:space="preserve"> </w:t>
      </w:r>
    </w:p>
    <w:p w14:paraId="254224A8" w14:textId="77777777" w:rsidR="00A57F98" w:rsidRDefault="00A57F98">
      <w:pPr>
        <w:pStyle w:val="Textkrper"/>
      </w:pPr>
    </w:p>
    <w:p w14:paraId="7585067D" w14:textId="77777777" w:rsidR="00A57F98" w:rsidRDefault="0095117A">
      <w:r>
        <w:br w:type="page"/>
      </w:r>
    </w:p>
    <w:p w14:paraId="0B56D1DD" w14:textId="77777777" w:rsidR="00A57F98" w:rsidRDefault="0095117A">
      <w:pPr>
        <w:pStyle w:val="CaptionedFigure"/>
      </w:pPr>
      <w:r>
        <w:rPr>
          <w:noProof/>
        </w:rPr>
        <w:lastRenderedPageBreak/>
        <w:drawing>
          <wp:inline distT="0" distB="0" distL="0" distR="0" wp14:anchorId="31F51391" wp14:editId="21FC6ACF">
            <wp:extent cx="5969000" cy="4500148"/>
            <wp:effectExtent l="0" t="0" r="0" b="0"/>
            <wp:docPr id="93" name="Picture" descr="Figure 3-19: Gurley 2008a"/>
            <wp:cNvGraphicFramePr/>
            <a:graphic xmlns:a="http://schemas.openxmlformats.org/drawingml/2006/main">
              <a:graphicData uri="http://schemas.openxmlformats.org/drawingml/2006/picture">
                <pic:pic xmlns:pic="http://schemas.openxmlformats.org/drawingml/2006/picture">
                  <pic:nvPicPr>
                    <pic:cNvPr id="0" name="Picture" descr="images/032_section_3/038_section_306/comparison_time_profile_Gurley_2008a_19.png"/>
                    <pic:cNvPicPr>
                      <a:picLocks noChangeAspect="1" noChangeArrowheads="1"/>
                    </pic:cNvPicPr>
                  </pic:nvPicPr>
                  <pic:blipFill>
                    <a:blip r:embed="rId100"/>
                    <a:stretch>
                      <a:fillRect/>
                    </a:stretch>
                  </pic:blipFill>
                  <pic:spPr bwMode="auto">
                    <a:xfrm>
                      <a:off x="0" y="0"/>
                      <a:ext cx="5969000" cy="4500148"/>
                    </a:xfrm>
                    <a:prstGeom prst="rect">
                      <a:avLst/>
                    </a:prstGeom>
                    <a:noFill/>
                    <a:ln w="9525">
                      <a:noFill/>
                      <a:headEnd/>
                      <a:tailEnd/>
                    </a:ln>
                  </pic:spPr>
                </pic:pic>
              </a:graphicData>
            </a:graphic>
          </wp:inline>
        </w:drawing>
      </w:r>
    </w:p>
    <w:p w14:paraId="1CBDC6DB" w14:textId="77777777" w:rsidR="00A57F98" w:rsidRDefault="0095117A">
      <w:pPr>
        <w:pStyle w:val="ImageCaption"/>
      </w:pPr>
      <w:r>
        <w:t>Figure 3-19: Gurley 2008a</w:t>
      </w:r>
    </w:p>
    <w:p w14:paraId="3782828C" w14:textId="77777777" w:rsidR="00A57F98" w:rsidRDefault="0095117A">
      <w:pPr>
        <w:pStyle w:val="Textkrper"/>
      </w:pPr>
      <w:r>
        <w:t xml:space="preserve"> </w:t>
      </w:r>
    </w:p>
    <w:p w14:paraId="24D6F72C" w14:textId="77777777" w:rsidR="00A57F98" w:rsidRDefault="00A57F98">
      <w:pPr>
        <w:pStyle w:val="Textkrper"/>
      </w:pPr>
    </w:p>
    <w:p w14:paraId="65D5234E" w14:textId="77777777" w:rsidR="00A57F98" w:rsidRDefault="0095117A">
      <w:r>
        <w:br w:type="page"/>
      </w:r>
    </w:p>
    <w:p w14:paraId="3CB85CC0" w14:textId="77777777" w:rsidR="00A57F98" w:rsidRDefault="0095117A">
      <w:pPr>
        <w:pStyle w:val="CaptionedFigure"/>
      </w:pPr>
      <w:r>
        <w:rPr>
          <w:noProof/>
        </w:rPr>
        <w:lastRenderedPageBreak/>
        <w:drawing>
          <wp:inline distT="0" distB="0" distL="0" distR="0" wp14:anchorId="6B9A4576" wp14:editId="1867BDE6">
            <wp:extent cx="5969000" cy="4500148"/>
            <wp:effectExtent l="0" t="0" r="0" b="0"/>
            <wp:docPr id="94" name="Picture" descr="Figure 3-20: Markert 2013"/>
            <wp:cNvGraphicFramePr/>
            <a:graphic xmlns:a="http://schemas.openxmlformats.org/drawingml/2006/main">
              <a:graphicData uri="http://schemas.openxmlformats.org/drawingml/2006/picture">
                <pic:pic xmlns:pic="http://schemas.openxmlformats.org/drawingml/2006/picture">
                  <pic:nvPicPr>
                    <pic:cNvPr id="0" name="Picture" descr="images/032_section_3/038_section_306/comparison_time_profile_Markert_2013_20.png"/>
                    <pic:cNvPicPr>
                      <a:picLocks noChangeAspect="1" noChangeArrowheads="1"/>
                    </pic:cNvPicPr>
                  </pic:nvPicPr>
                  <pic:blipFill>
                    <a:blip r:embed="rId101"/>
                    <a:stretch>
                      <a:fillRect/>
                    </a:stretch>
                  </pic:blipFill>
                  <pic:spPr bwMode="auto">
                    <a:xfrm>
                      <a:off x="0" y="0"/>
                      <a:ext cx="5969000" cy="4500148"/>
                    </a:xfrm>
                    <a:prstGeom prst="rect">
                      <a:avLst/>
                    </a:prstGeom>
                    <a:noFill/>
                    <a:ln w="9525">
                      <a:noFill/>
                      <a:headEnd/>
                      <a:tailEnd/>
                    </a:ln>
                  </pic:spPr>
                </pic:pic>
              </a:graphicData>
            </a:graphic>
          </wp:inline>
        </w:drawing>
      </w:r>
    </w:p>
    <w:p w14:paraId="07CAFD6E" w14:textId="77777777" w:rsidR="00A57F98" w:rsidRDefault="0095117A">
      <w:pPr>
        <w:pStyle w:val="ImageCaption"/>
      </w:pPr>
      <w:r>
        <w:t>Figure 3-20: Markert 2013</w:t>
      </w:r>
    </w:p>
    <w:p w14:paraId="116929F9" w14:textId="77777777" w:rsidR="00A57F98" w:rsidRDefault="0095117A">
      <w:pPr>
        <w:pStyle w:val="Textkrper"/>
      </w:pPr>
      <w:r>
        <w:t xml:space="preserve"> </w:t>
      </w:r>
    </w:p>
    <w:p w14:paraId="0A7BF41A" w14:textId="77777777" w:rsidR="00A57F98" w:rsidRDefault="00A57F98">
      <w:pPr>
        <w:pStyle w:val="Textkrper"/>
      </w:pPr>
    </w:p>
    <w:p w14:paraId="5050373A" w14:textId="77777777" w:rsidR="00A57F98" w:rsidRDefault="0095117A">
      <w:r>
        <w:br w:type="page"/>
      </w:r>
    </w:p>
    <w:p w14:paraId="3063853C" w14:textId="77777777" w:rsidR="00A57F98" w:rsidRDefault="0095117A">
      <w:pPr>
        <w:pStyle w:val="CaptionedFigure"/>
      </w:pPr>
      <w:r>
        <w:rPr>
          <w:noProof/>
        </w:rPr>
        <w:lastRenderedPageBreak/>
        <w:drawing>
          <wp:inline distT="0" distB="0" distL="0" distR="0" wp14:anchorId="5EECE81C" wp14:editId="419165EB">
            <wp:extent cx="5969000" cy="4500148"/>
            <wp:effectExtent l="0" t="0" r="0" b="0"/>
            <wp:docPr id="95" name="Picture" descr="Figure 3-21: Prueksaritanont 2017"/>
            <wp:cNvGraphicFramePr/>
            <a:graphic xmlns:a="http://schemas.openxmlformats.org/drawingml/2006/main">
              <a:graphicData uri="http://schemas.openxmlformats.org/drawingml/2006/picture">
                <pic:pic xmlns:pic="http://schemas.openxmlformats.org/drawingml/2006/picture">
                  <pic:nvPicPr>
                    <pic:cNvPr id="0" name="Picture" descr="images/032_section_3/038_section_306/comparison_time_profile_Prueksaritanont_2017_21.png"/>
                    <pic:cNvPicPr>
                      <a:picLocks noChangeAspect="1" noChangeArrowheads="1"/>
                    </pic:cNvPicPr>
                  </pic:nvPicPr>
                  <pic:blipFill>
                    <a:blip r:embed="rId102"/>
                    <a:stretch>
                      <a:fillRect/>
                    </a:stretch>
                  </pic:blipFill>
                  <pic:spPr bwMode="auto">
                    <a:xfrm>
                      <a:off x="0" y="0"/>
                      <a:ext cx="5969000" cy="4500148"/>
                    </a:xfrm>
                    <a:prstGeom prst="rect">
                      <a:avLst/>
                    </a:prstGeom>
                    <a:noFill/>
                    <a:ln w="9525">
                      <a:noFill/>
                      <a:headEnd/>
                      <a:tailEnd/>
                    </a:ln>
                  </pic:spPr>
                </pic:pic>
              </a:graphicData>
            </a:graphic>
          </wp:inline>
        </w:drawing>
      </w:r>
    </w:p>
    <w:p w14:paraId="74FB2E7A" w14:textId="77777777" w:rsidR="00A57F98" w:rsidRDefault="0095117A">
      <w:pPr>
        <w:pStyle w:val="ImageCaption"/>
      </w:pPr>
      <w:r>
        <w:t>Figure 3-21: Prueksaritanont 2017</w:t>
      </w:r>
    </w:p>
    <w:p w14:paraId="6332FCCC" w14:textId="77777777" w:rsidR="00A57F98" w:rsidRDefault="0095117A">
      <w:pPr>
        <w:pStyle w:val="Textkrper"/>
      </w:pPr>
      <w:r>
        <w:t xml:space="preserve"> </w:t>
      </w:r>
    </w:p>
    <w:p w14:paraId="36190F54" w14:textId="77777777" w:rsidR="00A57F98" w:rsidRDefault="00A57F98">
      <w:pPr>
        <w:pStyle w:val="Textkrper"/>
      </w:pPr>
    </w:p>
    <w:p w14:paraId="7A6DCE99" w14:textId="77777777" w:rsidR="00A57F98" w:rsidRDefault="0095117A">
      <w:r>
        <w:br w:type="page"/>
      </w:r>
    </w:p>
    <w:p w14:paraId="619BAF8D" w14:textId="77777777" w:rsidR="00A57F98" w:rsidRDefault="0095117A">
      <w:pPr>
        <w:pStyle w:val="CaptionedFigure"/>
      </w:pPr>
      <w:r>
        <w:rPr>
          <w:noProof/>
        </w:rPr>
        <w:lastRenderedPageBreak/>
        <w:drawing>
          <wp:inline distT="0" distB="0" distL="0" distR="0" wp14:anchorId="01FFC9DB" wp14:editId="4CEF9619">
            <wp:extent cx="5969000" cy="4500148"/>
            <wp:effectExtent l="0" t="0" r="0" b="0"/>
            <wp:docPr id="96" name="Picture" descr="Figure 3-22: Quinney 2008 (midazolam IV)"/>
            <wp:cNvGraphicFramePr/>
            <a:graphic xmlns:a="http://schemas.openxmlformats.org/drawingml/2006/main">
              <a:graphicData uri="http://schemas.openxmlformats.org/drawingml/2006/picture">
                <pic:pic xmlns:pic="http://schemas.openxmlformats.org/drawingml/2006/picture">
                  <pic:nvPicPr>
                    <pic:cNvPr id="0" name="Picture" descr="images/032_section_3/038_section_306/comparison_time_profile_Quinney_2008__midazolam_IV__22.png"/>
                    <pic:cNvPicPr>
                      <a:picLocks noChangeAspect="1" noChangeArrowheads="1"/>
                    </pic:cNvPicPr>
                  </pic:nvPicPr>
                  <pic:blipFill>
                    <a:blip r:embed="rId103"/>
                    <a:stretch>
                      <a:fillRect/>
                    </a:stretch>
                  </pic:blipFill>
                  <pic:spPr bwMode="auto">
                    <a:xfrm>
                      <a:off x="0" y="0"/>
                      <a:ext cx="5969000" cy="4500148"/>
                    </a:xfrm>
                    <a:prstGeom prst="rect">
                      <a:avLst/>
                    </a:prstGeom>
                    <a:noFill/>
                    <a:ln w="9525">
                      <a:noFill/>
                      <a:headEnd/>
                      <a:tailEnd/>
                    </a:ln>
                  </pic:spPr>
                </pic:pic>
              </a:graphicData>
            </a:graphic>
          </wp:inline>
        </w:drawing>
      </w:r>
    </w:p>
    <w:p w14:paraId="2CAAAAB0" w14:textId="77777777" w:rsidR="00A57F98" w:rsidRDefault="0095117A">
      <w:pPr>
        <w:pStyle w:val="ImageCaption"/>
      </w:pPr>
      <w:r>
        <w:t>Figure 3-22: Quinney 2008 (midazolam IV)</w:t>
      </w:r>
    </w:p>
    <w:p w14:paraId="2A62DC15" w14:textId="77777777" w:rsidR="00A57F98" w:rsidRDefault="0095117A">
      <w:pPr>
        <w:pStyle w:val="Textkrper"/>
      </w:pPr>
      <w:r>
        <w:t xml:space="preserve"> </w:t>
      </w:r>
    </w:p>
    <w:p w14:paraId="2DA1E9AC" w14:textId="77777777" w:rsidR="00A57F98" w:rsidRDefault="00A57F98">
      <w:pPr>
        <w:pStyle w:val="Textkrper"/>
      </w:pPr>
    </w:p>
    <w:p w14:paraId="378E2F5F" w14:textId="77777777" w:rsidR="00A57F98" w:rsidRDefault="0095117A">
      <w:r>
        <w:br w:type="page"/>
      </w:r>
    </w:p>
    <w:p w14:paraId="64BC18B7" w14:textId="77777777" w:rsidR="00A57F98" w:rsidRDefault="0095117A">
      <w:pPr>
        <w:pStyle w:val="CaptionedFigure"/>
      </w:pPr>
      <w:r>
        <w:rPr>
          <w:noProof/>
        </w:rPr>
        <w:lastRenderedPageBreak/>
        <w:drawing>
          <wp:inline distT="0" distB="0" distL="0" distR="0" wp14:anchorId="1E5E1820" wp14:editId="1AD04258">
            <wp:extent cx="5969000" cy="4500148"/>
            <wp:effectExtent l="0" t="0" r="0" b="0"/>
            <wp:docPr id="97" name="Picture" descr="Figure 3-23: Quinney 2008 (midazolam po)"/>
            <wp:cNvGraphicFramePr/>
            <a:graphic xmlns:a="http://schemas.openxmlformats.org/drawingml/2006/main">
              <a:graphicData uri="http://schemas.openxmlformats.org/drawingml/2006/picture">
                <pic:pic xmlns:pic="http://schemas.openxmlformats.org/drawingml/2006/picture">
                  <pic:nvPicPr>
                    <pic:cNvPr id="0" name="Picture" descr="images/032_section_3/038_section_306/comparison_time_profile_Quinney_2008__midazolam_po__23.png"/>
                    <pic:cNvPicPr>
                      <a:picLocks noChangeAspect="1" noChangeArrowheads="1"/>
                    </pic:cNvPicPr>
                  </pic:nvPicPr>
                  <pic:blipFill>
                    <a:blip r:embed="rId104"/>
                    <a:stretch>
                      <a:fillRect/>
                    </a:stretch>
                  </pic:blipFill>
                  <pic:spPr bwMode="auto">
                    <a:xfrm>
                      <a:off x="0" y="0"/>
                      <a:ext cx="5969000" cy="4500148"/>
                    </a:xfrm>
                    <a:prstGeom prst="rect">
                      <a:avLst/>
                    </a:prstGeom>
                    <a:noFill/>
                    <a:ln w="9525">
                      <a:noFill/>
                      <a:headEnd/>
                      <a:tailEnd/>
                    </a:ln>
                  </pic:spPr>
                </pic:pic>
              </a:graphicData>
            </a:graphic>
          </wp:inline>
        </w:drawing>
      </w:r>
    </w:p>
    <w:p w14:paraId="1F0D1014" w14:textId="77777777" w:rsidR="00A57F98" w:rsidRDefault="0095117A">
      <w:pPr>
        <w:pStyle w:val="ImageCaption"/>
      </w:pPr>
      <w:r>
        <w:t>Figure 3-23: Quinney 2008 (midazolam po)</w:t>
      </w:r>
    </w:p>
    <w:p w14:paraId="532EA2CF" w14:textId="77777777" w:rsidR="00A57F98" w:rsidRDefault="0095117A">
      <w:pPr>
        <w:pStyle w:val="Textkrper"/>
      </w:pPr>
      <w:r>
        <w:t xml:space="preserve"> </w:t>
      </w:r>
    </w:p>
    <w:p w14:paraId="3F28CD58" w14:textId="77777777" w:rsidR="00A57F98" w:rsidRDefault="00A57F98">
      <w:pPr>
        <w:pStyle w:val="Textkrper"/>
      </w:pPr>
    </w:p>
    <w:p w14:paraId="1B5A8343" w14:textId="77777777" w:rsidR="00A57F98" w:rsidRDefault="0095117A">
      <w:r>
        <w:br w:type="page"/>
      </w:r>
    </w:p>
    <w:p w14:paraId="7A6A5018" w14:textId="77777777" w:rsidR="00A57F98" w:rsidRDefault="0095117A">
      <w:pPr>
        <w:pStyle w:val="CaptionedFigure"/>
      </w:pPr>
      <w:r>
        <w:rPr>
          <w:noProof/>
        </w:rPr>
        <w:lastRenderedPageBreak/>
        <w:drawing>
          <wp:inline distT="0" distB="0" distL="0" distR="0" wp14:anchorId="428DDEB8" wp14:editId="57A60DE3">
            <wp:extent cx="5969000" cy="4362622"/>
            <wp:effectExtent l="0" t="0" r="0" b="0"/>
            <wp:docPr id="98" name="Picture" descr="Figure 3-24: van Dyk 2018"/>
            <wp:cNvGraphicFramePr/>
            <a:graphic xmlns:a="http://schemas.openxmlformats.org/drawingml/2006/main">
              <a:graphicData uri="http://schemas.openxmlformats.org/drawingml/2006/picture">
                <pic:pic xmlns:pic="http://schemas.openxmlformats.org/drawingml/2006/picture">
                  <pic:nvPicPr>
                    <pic:cNvPr id="0" name="Picture" descr="images/032_section_3/038_section_306/comparison_time_profile_van_Dyk_2018_24.png"/>
                    <pic:cNvPicPr>
                      <a:picLocks noChangeAspect="1" noChangeArrowheads="1"/>
                    </pic:cNvPicPr>
                  </pic:nvPicPr>
                  <pic:blipFill>
                    <a:blip r:embed="rId105"/>
                    <a:stretch>
                      <a:fillRect/>
                    </a:stretch>
                  </pic:blipFill>
                  <pic:spPr bwMode="auto">
                    <a:xfrm>
                      <a:off x="0" y="0"/>
                      <a:ext cx="5969000" cy="4362622"/>
                    </a:xfrm>
                    <a:prstGeom prst="rect">
                      <a:avLst/>
                    </a:prstGeom>
                    <a:noFill/>
                    <a:ln w="9525">
                      <a:noFill/>
                      <a:headEnd/>
                      <a:tailEnd/>
                    </a:ln>
                  </pic:spPr>
                </pic:pic>
              </a:graphicData>
            </a:graphic>
          </wp:inline>
        </w:drawing>
      </w:r>
    </w:p>
    <w:p w14:paraId="5B8F8FBE" w14:textId="77777777" w:rsidR="00A57F98" w:rsidRDefault="0095117A">
      <w:pPr>
        <w:pStyle w:val="ImageCaption"/>
      </w:pPr>
      <w:r>
        <w:t>Figure 3-24: van Dyk 2018</w:t>
      </w:r>
    </w:p>
    <w:p w14:paraId="2D8A62F0" w14:textId="77777777" w:rsidR="00A57F98" w:rsidRDefault="0095117A">
      <w:pPr>
        <w:pStyle w:val="Textkrper"/>
      </w:pPr>
      <w:r>
        <w:t xml:space="preserve"> </w:t>
      </w:r>
    </w:p>
    <w:p w14:paraId="31024EC8" w14:textId="77777777" w:rsidR="00A57F98" w:rsidRDefault="00A57F98">
      <w:pPr>
        <w:pStyle w:val="Textkrper"/>
      </w:pPr>
    </w:p>
    <w:p w14:paraId="40950DF9" w14:textId="77777777" w:rsidR="00A57F98" w:rsidRDefault="0095117A">
      <w:r>
        <w:br w:type="page"/>
      </w:r>
    </w:p>
    <w:p w14:paraId="3145CF97" w14:textId="77777777" w:rsidR="00A57F98" w:rsidRDefault="0095117A">
      <w:pPr>
        <w:pStyle w:val="CaptionedFigure"/>
      </w:pPr>
      <w:r>
        <w:rPr>
          <w:noProof/>
        </w:rPr>
        <w:lastRenderedPageBreak/>
        <w:drawing>
          <wp:inline distT="0" distB="0" distL="0" distR="0" wp14:anchorId="186F9D87" wp14:editId="0CFAF247">
            <wp:extent cx="5969000" cy="4500148"/>
            <wp:effectExtent l="0" t="0" r="0" b="0"/>
            <wp:docPr id="99" name="Picture" descr="Figure 3-25: Yeates 1996"/>
            <wp:cNvGraphicFramePr/>
            <a:graphic xmlns:a="http://schemas.openxmlformats.org/drawingml/2006/main">
              <a:graphicData uri="http://schemas.openxmlformats.org/drawingml/2006/picture">
                <pic:pic xmlns:pic="http://schemas.openxmlformats.org/drawingml/2006/picture">
                  <pic:nvPicPr>
                    <pic:cNvPr id="0" name="Picture" descr="images/032_section_3/038_section_306/comparison_time_profile_Yeates_1996_25.png"/>
                    <pic:cNvPicPr>
                      <a:picLocks noChangeAspect="1" noChangeArrowheads="1"/>
                    </pic:cNvPicPr>
                  </pic:nvPicPr>
                  <pic:blipFill>
                    <a:blip r:embed="rId106"/>
                    <a:stretch>
                      <a:fillRect/>
                    </a:stretch>
                  </pic:blipFill>
                  <pic:spPr bwMode="auto">
                    <a:xfrm>
                      <a:off x="0" y="0"/>
                      <a:ext cx="5969000" cy="4500148"/>
                    </a:xfrm>
                    <a:prstGeom prst="rect">
                      <a:avLst/>
                    </a:prstGeom>
                    <a:noFill/>
                    <a:ln w="9525">
                      <a:noFill/>
                      <a:headEnd/>
                      <a:tailEnd/>
                    </a:ln>
                  </pic:spPr>
                </pic:pic>
              </a:graphicData>
            </a:graphic>
          </wp:inline>
        </w:drawing>
      </w:r>
    </w:p>
    <w:p w14:paraId="5E39AE4B" w14:textId="77777777" w:rsidR="00A57F98" w:rsidRDefault="0095117A">
      <w:pPr>
        <w:pStyle w:val="ImageCaption"/>
      </w:pPr>
      <w:r>
        <w:t>Figure 3-25: Yeates 1996</w:t>
      </w:r>
    </w:p>
    <w:p w14:paraId="65E0564D" w14:textId="77777777" w:rsidR="00A57F98" w:rsidRDefault="0095117A">
      <w:pPr>
        <w:pStyle w:val="Textkrper"/>
      </w:pPr>
      <w:r>
        <w:t xml:space="preserve"> </w:t>
      </w:r>
    </w:p>
    <w:p w14:paraId="6A5BA6C1" w14:textId="77777777" w:rsidR="00A57F98" w:rsidRDefault="00A57F98">
      <w:pPr>
        <w:pStyle w:val="Textkrper"/>
      </w:pPr>
    </w:p>
    <w:p w14:paraId="591931B3" w14:textId="77777777" w:rsidR="00A57F98" w:rsidRDefault="0095117A">
      <w:pPr>
        <w:pStyle w:val="berschrift2"/>
      </w:pPr>
      <w:bookmarkStart w:id="116" w:name="clarithromycin---triazolam-ddi-1"/>
      <w:bookmarkStart w:id="117" w:name="_Toc107583123"/>
      <w:r>
        <w:t>Clarithromycin - Triazolam DDI</w:t>
      </w:r>
      <w:bookmarkEnd w:id="116"/>
      <w:bookmarkEnd w:id="117"/>
    </w:p>
    <w:p w14:paraId="369475F9" w14:textId="77777777" w:rsidR="00A57F98" w:rsidRDefault="00A57F98">
      <w:pPr>
        <w:pStyle w:val="FirstParagraph"/>
      </w:pPr>
    </w:p>
    <w:p w14:paraId="787E920B" w14:textId="77777777" w:rsidR="00A57F98" w:rsidRDefault="0095117A">
      <w:r>
        <w:br w:type="page"/>
      </w:r>
    </w:p>
    <w:p w14:paraId="2AB59FDE" w14:textId="77777777" w:rsidR="00A57F98" w:rsidRDefault="0095117A">
      <w:pPr>
        <w:pStyle w:val="CaptionedFigure"/>
      </w:pPr>
      <w:r>
        <w:rPr>
          <w:noProof/>
        </w:rPr>
        <w:lastRenderedPageBreak/>
        <w:drawing>
          <wp:inline distT="0" distB="0" distL="0" distR="0" wp14:anchorId="122D440B" wp14:editId="6D9820F3">
            <wp:extent cx="5969000" cy="4500148"/>
            <wp:effectExtent l="0" t="0" r="0" b="0"/>
            <wp:docPr id="100" name="Picture" descr="Figure 3-26: Greenblatt 1998a"/>
            <wp:cNvGraphicFramePr/>
            <a:graphic xmlns:a="http://schemas.openxmlformats.org/drawingml/2006/main">
              <a:graphicData uri="http://schemas.openxmlformats.org/drawingml/2006/picture">
                <pic:pic xmlns:pic="http://schemas.openxmlformats.org/drawingml/2006/picture">
                  <pic:nvPicPr>
                    <pic:cNvPr id="0" name="Picture" descr="images/032_section_3/039_section_307/comparison_time_profile_Greenblatt_1998a_26.png"/>
                    <pic:cNvPicPr>
                      <a:picLocks noChangeAspect="1" noChangeArrowheads="1"/>
                    </pic:cNvPicPr>
                  </pic:nvPicPr>
                  <pic:blipFill>
                    <a:blip r:embed="rId107"/>
                    <a:stretch>
                      <a:fillRect/>
                    </a:stretch>
                  </pic:blipFill>
                  <pic:spPr bwMode="auto">
                    <a:xfrm>
                      <a:off x="0" y="0"/>
                      <a:ext cx="5969000" cy="4500148"/>
                    </a:xfrm>
                    <a:prstGeom prst="rect">
                      <a:avLst/>
                    </a:prstGeom>
                    <a:noFill/>
                    <a:ln w="9525">
                      <a:noFill/>
                      <a:headEnd/>
                      <a:tailEnd/>
                    </a:ln>
                  </pic:spPr>
                </pic:pic>
              </a:graphicData>
            </a:graphic>
          </wp:inline>
        </w:drawing>
      </w:r>
    </w:p>
    <w:p w14:paraId="14C2C278" w14:textId="77777777" w:rsidR="00A57F98" w:rsidRDefault="0095117A">
      <w:pPr>
        <w:pStyle w:val="ImageCaption"/>
      </w:pPr>
      <w:r>
        <w:t>Figure 3-26: Greenblatt 1998a</w:t>
      </w:r>
    </w:p>
    <w:p w14:paraId="0EAB3FA0" w14:textId="77777777" w:rsidR="00A57F98" w:rsidRDefault="0095117A">
      <w:pPr>
        <w:pStyle w:val="Textkrper"/>
      </w:pPr>
      <w:r>
        <w:t xml:space="preserve"> </w:t>
      </w:r>
    </w:p>
    <w:p w14:paraId="5AB4A248" w14:textId="77777777" w:rsidR="00A57F98" w:rsidRDefault="00A57F98">
      <w:pPr>
        <w:pStyle w:val="Textkrper"/>
      </w:pPr>
    </w:p>
    <w:p w14:paraId="5EC29718" w14:textId="77777777" w:rsidR="00A57F98" w:rsidRDefault="0095117A">
      <w:pPr>
        <w:pStyle w:val="berschrift2"/>
      </w:pPr>
      <w:bookmarkStart w:id="118" w:name="erythromycin---alfentanil-ddi-1"/>
      <w:bookmarkStart w:id="119" w:name="_Toc107583124"/>
      <w:r>
        <w:t>Erythromycin - Alfentanil DDI</w:t>
      </w:r>
      <w:bookmarkEnd w:id="118"/>
      <w:bookmarkEnd w:id="119"/>
    </w:p>
    <w:p w14:paraId="6A2B65FB" w14:textId="77777777" w:rsidR="00A57F98" w:rsidRDefault="00A57F98">
      <w:pPr>
        <w:pStyle w:val="FirstParagraph"/>
      </w:pPr>
    </w:p>
    <w:p w14:paraId="1DF44E77" w14:textId="77777777" w:rsidR="00A57F98" w:rsidRDefault="0095117A">
      <w:r>
        <w:br w:type="page"/>
      </w:r>
    </w:p>
    <w:p w14:paraId="4072DD82" w14:textId="77777777" w:rsidR="00A57F98" w:rsidRDefault="0095117A">
      <w:pPr>
        <w:pStyle w:val="CaptionedFigure"/>
      </w:pPr>
      <w:r>
        <w:rPr>
          <w:noProof/>
        </w:rPr>
        <w:lastRenderedPageBreak/>
        <w:drawing>
          <wp:inline distT="0" distB="0" distL="0" distR="0" wp14:anchorId="00350B02" wp14:editId="0DF4019A">
            <wp:extent cx="5969000" cy="4775200"/>
            <wp:effectExtent l="0" t="0" r="0" b="0"/>
            <wp:docPr id="101" name="Picture" descr="Figure 3-27: Bartkowski 1989"/>
            <wp:cNvGraphicFramePr/>
            <a:graphic xmlns:a="http://schemas.openxmlformats.org/drawingml/2006/main">
              <a:graphicData uri="http://schemas.openxmlformats.org/drawingml/2006/picture">
                <pic:pic xmlns:pic="http://schemas.openxmlformats.org/drawingml/2006/picture">
                  <pic:nvPicPr>
                    <pic:cNvPr id="0" name="Picture" descr="images/032_section_3/040_section_308/comparison_time_profile_Bartkowski_1989_27.png"/>
                    <pic:cNvPicPr>
                      <a:picLocks noChangeAspect="1" noChangeArrowheads="1"/>
                    </pic:cNvPicPr>
                  </pic:nvPicPr>
                  <pic:blipFill>
                    <a:blip r:embed="rId108"/>
                    <a:stretch>
                      <a:fillRect/>
                    </a:stretch>
                  </pic:blipFill>
                  <pic:spPr bwMode="auto">
                    <a:xfrm>
                      <a:off x="0" y="0"/>
                      <a:ext cx="5969000" cy="4775200"/>
                    </a:xfrm>
                    <a:prstGeom prst="rect">
                      <a:avLst/>
                    </a:prstGeom>
                    <a:noFill/>
                    <a:ln w="9525">
                      <a:noFill/>
                      <a:headEnd/>
                      <a:tailEnd/>
                    </a:ln>
                  </pic:spPr>
                </pic:pic>
              </a:graphicData>
            </a:graphic>
          </wp:inline>
        </w:drawing>
      </w:r>
    </w:p>
    <w:p w14:paraId="11A89980" w14:textId="77777777" w:rsidR="00A57F98" w:rsidRDefault="0095117A">
      <w:pPr>
        <w:pStyle w:val="ImageCaption"/>
      </w:pPr>
      <w:r>
        <w:t>Figure 3-27: Bartkowski 1989</w:t>
      </w:r>
    </w:p>
    <w:p w14:paraId="0C156BBD" w14:textId="77777777" w:rsidR="00A57F98" w:rsidRDefault="0095117A">
      <w:pPr>
        <w:pStyle w:val="Textkrper"/>
      </w:pPr>
      <w:r>
        <w:t xml:space="preserve"> </w:t>
      </w:r>
    </w:p>
    <w:p w14:paraId="2CD2F9E4" w14:textId="77777777" w:rsidR="00A57F98" w:rsidRDefault="00A57F98">
      <w:pPr>
        <w:pStyle w:val="Textkrper"/>
      </w:pPr>
    </w:p>
    <w:p w14:paraId="34C97D90" w14:textId="77777777" w:rsidR="00A57F98" w:rsidRDefault="0095117A">
      <w:r>
        <w:br w:type="page"/>
      </w:r>
    </w:p>
    <w:p w14:paraId="30E2E012" w14:textId="77777777" w:rsidR="00A57F98" w:rsidRDefault="0095117A">
      <w:pPr>
        <w:pStyle w:val="CaptionedFigure"/>
      </w:pPr>
      <w:r>
        <w:rPr>
          <w:noProof/>
        </w:rPr>
        <w:lastRenderedPageBreak/>
        <w:drawing>
          <wp:inline distT="0" distB="0" distL="0" distR="0" wp14:anchorId="64EE3B6C" wp14:editId="226A9B93">
            <wp:extent cx="5969000" cy="4775200"/>
            <wp:effectExtent l="0" t="0" r="0" b="0"/>
            <wp:docPr id="102" name="Picture" descr="Figure 3-28: Bartkowski 1993"/>
            <wp:cNvGraphicFramePr/>
            <a:graphic xmlns:a="http://schemas.openxmlformats.org/drawingml/2006/main">
              <a:graphicData uri="http://schemas.openxmlformats.org/drawingml/2006/picture">
                <pic:pic xmlns:pic="http://schemas.openxmlformats.org/drawingml/2006/picture">
                  <pic:nvPicPr>
                    <pic:cNvPr id="0" name="Picture" descr="images/032_section_3/040_section_308/comparison_time_profile_Bartkowski_1993_28.png"/>
                    <pic:cNvPicPr>
                      <a:picLocks noChangeAspect="1" noChangeArrowheads="1"/>
                    </pic:cNvPicPr>
                  </pic:nvPicPr>
                  <pic:blipFill>
                    <a:blip r:embed="rId109"/>
                    <a:stretch>
                      <a:fillRect/>
                    </a:stretch>
                  </pic:blipFill>
                  <pic:spPr bwMode="auto">
                    <a:xfrm>
                      <a:off x="0" y="0"/>
                      <a:ext cx="5969000" cy="4775200"/>
                    </a:xfrm>
                    <a:prstGeom prst="rect">
                      <a:avLst/>
                    </a:prstGeom>
                    <a:noFill/>
                    <a:ln w="9525">
                      <a:noFill/>
                      <a:headEnd/>
                      <a:tailEnd/>
                    </a:ln>
                  </pic:spPr>
                </pic:pic>
              </a:graphicData>
            </a:graphic>
          </wp:inline>
        </w:drawing>
      </w:r>
    </w:p>
    <w:p w14:paraId="0ABAD574" w14:textId="77777777" w:rsidR="00A57F98" w:rsidRDefault="0095117A">
      <w:pPr>
        <w:pStyle w:val="ImageCaption"/>
      </w:pPr>
      <w:r>
        <w:t>Figure 3-28: Bartkowski 1993</w:t>
      </w:r>
    </w:p>
    <w:p w14:paraId="3C9B7E7C" w14:textId="77777777" w:rsidR="00A57F98" w:rsidRDefault="0095117A">
      <w:pPr>
        <w:pStyle w:val="Textkrper"/>
      </w:pPr>
      <w:r>
        <w:t xml:space="preserve"> </w:t>
      </w:r>
    </w:p>
    <w:p w14:paraId="34502F7E" w14:textId="77777777" w:rsidR="00A57F98" w:rsidRDefault="00A57F98">
      <w:pPr>
        <w:pStyle w:val="Textkrper"/>
      </w:pPr>
    </w:p>
    <w:p w14:paraId="033AC374" w14:textId="77777777" w:rsidR="00A57F98" w:rsidRDefault="0095117A">
      <w:pPr>
        <w:pStyle w:val="berschrift2"/>
      </w:pPr>
      <w:bookmarkStart w:id="120" w:name="erythromycin---alprazolam-ddi-1"/>
      <w:bookmarkStart w:id="121" w:name="_Toc107583125"/>
      <w:r>
        <w:t>Erythromycin - Alprazolam DDI</w:t>
      </w:r>
      <w:bookmarkEnd w:id="120"/>
      <w:bookmarkEnd w:id="121"/>
    </w:p>
    <w:p w14:paraId="0068E1FB" w14:textId="77777777" w:rsidR="00A57F98" w:rsidRDefault="00A57F98">
      <w:pPr>
        <w:pStyle w:val="FirstParagraph"/>
      </w:pPr>
    </w:p>
    <w:p w14:paraId="52B20D70" w14:textId="77777777" w:rsidR="00A57F98" w:rsidRDefault="0095117A">
      <w:r>
        <w:br w:type="page"/>
      </w:r>
    </w:p>
    <w:p w14:paraId="13BA5574" w14:textId="77777777" w:rsidR="00A57F98" w:rsidRDefault="0095117A">
      <w:pPr>
        <w:pStyle w:val="CaptionedFigure"/>
      </w:pPr>
      <w:r>
        <w:rPr>
          <w:noProof/>
        </w:rPr>
        <w:lastRenderedPageBreak/>
        <w:drawing>
          <wp:inline distT="0" distB="0" distL="0" distR="0" wp14:anchorId="6EDF0D52" wp14:editId="7E0F0875">
            <wp:extent cx="5969000" cy="4500148"/>
            <wp:effectExtent l="0" t="0" r="0" b="0"/>
            <wp:docPr id="103" name="Picture" descr="Figure 3-29: Yasui 1996"/>
            <wp:cNvGraphicFramePr/>
            <a:graphic xmlns:a="http://schemas.openxmlformats.org/drawingml/2006/main">
              <a:graphicData uri="http://schemas.openxmlformats.org/drawingml/2006/picture">
                <pic:pic xmlns:pic="http://schemas.openxmlformats.org/drawingml/2006/picture">
                  <pic:nvPicPr>
                    <pic:cNvPr id="0" name="Picture" descr="images/032_section_3/041_section_309/comparison_time_profile_Yasui_1996_29.png"/>
                    <pic:cNvPicPr>
                      <a:picLocks noChangeAspect="1" noChangeArrowheads="1"/>
                    </pic:cNvPicPr>
                  </pic:nvPicPr>
                  <pic:blipFill>
                    <a:blip r:embed="rId110"/>
                    <a:stretch>
                      <a:fillRect/>
                    </a:stretch>
                  </pic:blipFill>
                  <pic:spPr bwMode="auto">
                    <a:xfrm>
                      <a:off x="0" y="0"/>
                      <a:ext cx="5969000" cy="4500148"/>
                    </a:xfrm>
                    <a:prstGeom prst="rect">
                      <a:avLst/>
                    </a:prstGeom>
                    <a:noFill/>
                    <a:ln w="9525">
                      <a:noFill/>
                      <a:headEnd/>
                      <a:tailEnd/>
                    </a:ln>
                  </pic:spPr>
                </pic:pic>
              </a:graphicData>
            </a:graphic>
          </wp:inline>
        </w:drawing>
      </w:r>
    </w:p>
    <w:p w14:paraId="6E6D0F91" w14:textId="77777777" w:rsidR="00A57F98" w:rsidRDefault="0095117A">
      <w:pPr>
        <w:pStyle w:val="ImageCaption"/>
      </w:pPr>
      <w:r>
        <w:t>Figure 3-29: Yasui 1996</w:t>
      </w:r>
    </w:p>
    <w:p w14:paraId="68FB1201" w14:textId="77777777" w:rsidR="00A57F98" w:rsidRDefault="0095117A">
      <w:pPr>
        <w:pStyle w:val="Textkrper"/>
      </w:pPr>
      <w:r>
        <w:t xml:space="preserve"> </w:t>
      </w:r>
    </w:p>
    <w:p w14:paraId="02EE9299" w14:textId="77777777" w:rsidR="00A57F98" w:rsidRDefault="00A57F98">
      <w:pPr>
        <w:pStyle w:val="Textkrper"/>
      </w:pPr>
    </w:p>
    <w:p w14:paraId="157AB015" w14:textId="77777777" w:rsidR="00A57F98" w:rsidRDefault="0095117A">
      <w:pPr>
        <w:pStyle w:val="berschrift2"/>
      </w:pPr>
      <w:bookmarkStart w:id="122" w:name="erythromycin---midazolam-ddi-1"/>
      <w:bookmarkStart w:id="123" w:name="_Toc107583126"/>
      <w:r>
        <w:t>Erythromycin - Midazolam DDI</w:t>
      </w:r>
      <w:bookmarkEnd w:id="122"/>
      <w:bookmarkEnd w:id="123"/>
    </w:p>
    <w:p w14:paraId="1EC1C776" w14:textId="77777777" w:rsidR="00A57F98" w:rsidRDefault="00A57F98">
      <w:pPr>
        <w:pStyle w:val="FirstParagraph"/>
      </w:pPr>
    </w:p>
    <w:p w14:paraId="0B0DBC55" w14:textId="77777777" w:rsidR="00A57F98" w:rsidRDefault="0095117A">
      <w:r>
        <w:br w:type="page"/>
      </w:r>
    </w:p>
    <w:p w14:paraId="28FEC0C7" w14:textId="77777777" w:rsidR="00A57F98" w:rsidRDefault="0095117A">
      <w:pPr>
        <w:pStyle w:val="CaptionedFigure"/>
      </w:pPr>
      <w:r>
        <w:rPr>
          <w:noProof/>
        </w:rPr>
        <w:lastRenderedPageBreak/>
        <w:drawing>
          <wp:inline distT="0" distB="0" distL="0" distR="0" wp14:anchorId="21C47282" wp14:editId="08699E67">
            <wp:extent cx="5969000" cy="4362622"/>
            <wp:effectExtent l="0" t="0" r="0" b="0"/>
            <wp:docPr id="104" name="Picture" descr="Figure 3-30: Carls 2014"/>
            <wp:cNvGraphicFramePr/>
            <a:graphic xmlns:a="http://schemas.openxmlformats.org/drawingml/2006/main">
              <a:graphicData uri="http://schemas.openxmlformats.org/drawingml/2006/picture">
                <pic:pic xmlns:pic="http://schemas.openxmlformats.org/drawingml/2006/picture">
                  <pic:nvPicPr>
                    <pic:cNvPr id="0" name="Picture" descr="images/032_section_3/042_section_310/comparison_time_profile_Carls_2014_30.png"/>
                    <pic:cNvPicPr>
                      <a:picLocks noChangeAspect="1" noChangeArrowheads="1"/>
                    </pic:cNvPicPr>
                  </pic:nvPicPr>
                  <pic:blipFill>
                    <a:blip r:embed="rId111"/>
                    <a:stretch>
                      <a:fillRect/>
                    </a:stretch>
                  </pic:blipFill>
                  <pic:spPr bwMode="auto">
                    <a:xfrm>
                      <a:off x="0" y="0"/>
                      <a:ext cx="5969000" cy="4362622"/>
                    </a:xfrm>
                    <a:prstGeom prst="rect">
                      <a:avLst/>
                    </a:prstGeom>
                    <a:noFill/>
                    <a:ln w="9525">
                      <a:noFill/>
                      <a:headEnd/>
                      <a:tailEnd/>
                    </a:ln>
                  </pic:spPr>
                </pic:pic>
              </a:graphicData>
            </a:graphic>
          </wp:inline>
        </w:drawing>
      </w:r>
    </w:p>
    <w:p w14:paraId="50365919" w14:textId="77777777" w:rsidR="00A57F98" w:rsidRDefault="0095117A">
      <w:pPr>
        <w:pStyle w:val="ImageCaption"/>
      </w:pPr>
      <w:r>
        <w:t>Figure 3-30: Carls 2014</w:t>
      </w:r>
    </w:p>
    <w:p w14:paraId="500506DF" w14:textId="77777777" w:rsidR="00A57F98" w:rsidRDefault="0095117A">
      <w:pPr>
        <w:pStyle w:val="Textkrper"/>
      </w:pPr>
      <w:r>
        <w:t xml:space="preserve"> </w:t>
      </w:r>
    </w:p>
    <w:p w14:paraId="6BE57D57" w14:textId="77777777" w:rsidR="00A57F98" w:rsidRDefault="00A57F98">
      <w:pPr>
        <w:pStyle w:val="Textkrper"/>
      </w:pPr>
    </w:p>
    <w:p w14:paraId="5E0654C3" w14:textId="77777777" w:rsidR="00A57F98" w:rsidRDefault="0095117A">
      <w:r>
        <w:br w:type="page"/>
      </w:r>
    </w:p>
    <w:p w14:paraId="33EE94E2" w14:textId="77777777" w:rsidR="00A57F98" w:rsidRDefault="0095117A">
      <w:pPr>
        <w:pStyle w:val="CaptionedFigure"/>
      </w:pPr>
      <w:r>
        <w:rPr>
          <w:noProof/>
        </w:rPr>
        <w:lastRenderedPageBreak/>
        <w:drawing>
          <wp:inline distT="0" distB="0" distL="0" distR="0" wp14:anchorId="56EE793C" wp14:editId="15ADC5E5">
            <wp:extent cx="5969000" cy="5050251"/>
            <wp:effectExtent l="0" t="0" r="0" b="0"/>
            <wp:docPr id="105" name="Picture" descr="Figure 3-31: Okudaira 2007"/>
            <wp:cNvGraphicFramePr/>
            <a:graphic xmlns:a="http://schemas.openxmlformats.org/drawingml/2006/main">
              <a:graphicData uri="http://schemas.openxmlformats.org/drawingml/2006/picture">
                <pic:pic xmlns:pic="http://schemas.openxmlformats.org/drawingml/2006/picture">
                  <pic:nvPicPr>
                    <pic:cNvPr id="0" name="Picture" descr="images/032_section_3/042_section_310/comparison_time_profile_Okudaira_2007_31.png"/>
                    <pic:cNvPicPr>
                      <a:picLocks noChangeAspect="1" noChangeArrowheads="1"/>
                    </pic:cNvPicPr>
                  </pic:nvPicPr>
                  <pic:blipFill>
                    <a:blip r:embed="rId112"/>
                    <a:stretch>
                      <a:fillRect/>
                    </a:stretch>
                  </pic:blipFill>
                  <pic:spPr bwMode="auto">
                    <a:xfrm>
                      <a:off x="0" y="0"/>
                      <a:ext cx="5969000" cy="5050251"/>
                    </a:xfrm>
                    <a:prstGeom prst="rect">
                      <a:avLst/>
                    </a:prstGeom>
                    <a:noFill/>
                    <a:ln w="9525">
                      <a:noFill/>
                      <a:headEnd/>
                      <a:tailEnd/>
                    </a:ln>
                  </pic:spPr>
                </pic:pic>
              </a:graphicData>
            </a:graphic>
          </wp:inline>
        </w:drawing>
      </w:r>
    </w:p>
    <w:p w14:paraId="62D265FC" w14:textId="77777777" w:rsidR="00A57F98" w:rsidRDefault="0095117A">
      <w:pPr>
        <w:pStyle w:val="ImageCaption"/>
      </w:pPr>
      <w:r>
        <w:t>Figure 3-31: Okudaira 2007</w:t>
      </w:r>
    </w:p>
    <w:p w14:paraId="3C9F641E" w14:textId="77777777" w:rsidR="00A57F98" w:rsidRDefault="0095117A">
      <w:pPr>
        <w:pStyle w:val="Textkrper"/>
      </w:pPr>
      <w:r>
        <w:t xml:space="preserve"> </w:t>
      </w:r>
    </w:p>
    <w:p w14:paraId="49D09822" w14:textId="77777777" w:rsidR="00A57F98" w:rsidRDefault="00A57F98">
      <w:pPr>
        <w:pStyle w:val="Textkrper"/>
      </w:pPr>
    </w:p>
    <w:p w14:paraId="626923E5" w14:textId="77777777" w:rsidR="00A57F98" w:rsidRDefault="0095117A">
      <w:r>
        <w:br w:type="page"/>
      </w:r>
    </w:p>
    <w:p w14:paraId="7692F655" w14:textId="77777777" w:rsidR="00A57F98" w:rsidRDefault="0095117A">
      <w:pPr>
        <w:pStyle w:val="CaptionedFigure"/>
      </w:pPr>
      <w:r>
        <w:rPr>
          <w:noProof/>
        </w:rPr>
        <w:lastRenderedPageBreak/>
        <w:drawing>
          <wp:inline distT="0" distB="0" distL="0" distR="0" wp14:anchorId="468DA687" wp14:editId="433A55B2">
            <wp:extent cx="5969000" cy="4500148"/>
            <wp:effectExtent l="0" t="0" r="0" b="0"/>
            <wp:docPr id="106" name="Picture" descr="Figure 3-32: Olkkola 1993 (midazolam IV)"/>
            <wp:cNvGraphicFramePr/>
            <a:graphic xmlns:a="http://schemas.openxmlformats.org/drawingml/2006/main">
              <a:graphicData uri="http://schemas.openxmlformats.org/drawingml/2006/picture">
                <pic:pic xmlns:pic="http://schemas.openxmlformats.org/drawingml/2006/picture">
                  <pic:nvPicPr>
                    <pic:cNvPr id="0" name="Picture" descr="images/032_section_3/042_section_310/comparison_time_profile_Olkkola_1993__midazolam_IV__32.png"/>
                    <pic:cNvPicPr>
                      <a:picLocks noChangeAspect="1" noChangeArrowheads="1"/>
                    </pic:cNvPicPr>
                  </pic:nvPicPr>
                  <pic:blipFill>
                    <a:blip r:embed="rId113"/>
                    <a:stretch>
                      <a:fillRect/>
                    </a:stretch>
                  </pic:blipFill>
                  <pic:spPr bwMode="auto">
                    <a:xfrm>
                      <a:off x="0" y="0"/>
                      <a:ext cx="5969000" cy="4500148"/>
                    </a:xfrm>
                    <a:prstGeom prst="rect">
                      <a:avLst/>
                    </a:prstGeom>
                    <a:noFill/>
                    <a:ln w="9525">
                      <a:noFill/>
                      <a:headEnd/>
                      <a:tailEnd/>
                    </a:ln>
                  </pic:spPr>
                </pic:pic>
              </a:graphicData>
            </a:graphic>
          </wp:inline>
        </w:drawing>
      </w:r>
    </w:p>
    <w:p w14:paraId="7F011B87" w14:textId="77777777" w:rsidR="00A57F98" w:rsidRDefault="0095117A">
      <w:pPr>
        <w:pStyle w:val="ImageCaption"/>
      </w:pPr>
      <w:r>
        <w:t>Figure 3-32: Olkkola 1993 (midazolam IV)</w:t>
      </w:r>
    </w:p>
    <w:p w14:paraId="688A0599" w14:textId="77777777" w:rsidR="00A57F98" w:rsidRDefault="0095117A">
      <w:pPr>
        <w:pStyle w:val="Textkrper"/>
      </w:pPr>
      <w:r>
        <w:t xml:space="preserve"> </w:t>
      </w:r>
    </w:p>
    <w:p w14:paraId="1205ACA8" w14:textId="77777777" w:rsidR="00A57F98" w:rsidRDefault="00A57F98">
      <w:pPr>
        <w:pStyle w:val="Textkrper"/>
      </w:pPr>
    </w:p>
    <w:p w14:paraId="7EBD55FC" w14:textId="77777777" w:rsidR="00A57F98" w:rsidRDefault="0095117A">
      <w:r>
        <w:br w:type="page"/>
      </w:r>
    </w:p>
    <w:p w14:paraId="4098A426" w14:textId="77777777" w:rsidR="00A57F98" w:rsidRDefault="0095117A">
      <w:pPr>
        <w:pStyle w:val="CaptionedFigure"/>
      </w:pPr>
      <w:r>
        <w:rPr>
          <w:noProof/>
        </w:rPr>
        <w:lastRenderedPageBreak/>
        <w:drawing>
          <wp:inline distT="0" distB="0" distL="0" distR="0" wp14:anchorId="2FF66089" wp14:editId="19E23D91">
            <wp:extent cx="5969000" cy="4500148"/>
            <wp:effectExtent l="0" t="0" r="0" b="0"/>
            <wp:docPr id="107" name="Picture" descr="Figure 3-33: Olkkola 1993 (midazolam po)"/>
            <wp:cNvGraphicFramePr/>
            <a:graphic xmlns:a="http://schemas.openxmlformats.org/drawingml/2006/main">
              <a:graphicData uri="http://schemas.openxmlformats.org/drawingml/2006/picture">
                <pic:pic xmlns:pic="http://schemas.openxmlformats.org/drawingml/2006/picture">
                  <pic:nvPicPr>
                    <pic:cNvPr id="0" name="Picture" descr="images/032_section_3/042_section_310/comparison_time_profile_Olkkola_1993__midazolam_po__33.png"/>
                    <pic:cNvPicPr>
                      <a:picLocks noChangeAspect="1" noChangeArrowheads="1"/>
                    </pic:cNvPicPr>
                  </pic:nvPicPr>
                  <pic:blipFill>
                    <a:blip r:embed="rId114"/>
                    <a:stretch>
                      <a:fillRect/>
                    </a:stretch>
                  </pic:blipFill>
                  <pic:spPr bwMode="auto">
                    <a:xfrm>
                      <a:off x="0" y="0"/>
                      <a:ext cx="5969000" cy="4500148"/>
                    </a:xfrm>
                    <a:prstGeom prst="rect">
                      <a:avLst/>
                    </a:prstGeom>
                    <a:noFill/>
                    <a:ln w="9525">
                      <a:noFill/>
                      <a:headEnd/>
                      <a:tailEnd/>
                    </a:ln>
                  </pic:spPr>
                </pic:pic>
              </a:graphicData>
            </a:graphic>
          </wp:inline>
        </w:drawing>
      </w:r>
    </w:p>
    <w:p w14:paraId="3ADE2C88" w14:textId="77777777" w:rsidR="00A57F98" w:rsidRDefault="0095117A">
      <w:pPr>
        <w:pStyle w:val="ImageCaption"/>
      </w:pPr>
      <w:r>
        <w:t>Figure 3-33: Olkkola 1993 (midazolam po)</w:t>
      </w:r>
    </w:p>
    <w:p w14:paraId="785F385E" w14:textId="77777777" w:rsidR="00A57F98" w:rsidRDefault="0095117A">
      <w:pPr>
        <w:pStyle w:val="Textkrper"/>
      </w:pPr>
      <w:r>
        <w:t xml:space="preserve"> </w:t>
      </w:r>
    </w:p>
    <w:p w14:paraId="78025B9E" w14:textId="77777777" w:rsidR="00A57F98" w:rsidRDefault="00A57F98">
      <w:pPr>
        <w:pStyle w:val="Textkrper"/>
      </w:pPr>
    </w:p>
    <w:p w14:paraId="0D81A4C7" w14:textId="77777777" w:rsidR="00A57F98" w:rsidRDefault="0095117A">
      <w:r>
        <w:br w:type="page"/>
      </w:r>
    </w:p>
    <w:p w14:paraId="419B1AD1" w14:textId="77777777" w:rsidR="00A57F98" w:rsidRDefault="0095117A">
      <w:pPr>
        <w:pStyle w:val="CaptionedFigure"/>
      </w:pPr>
      <w:r>
        <w:rPr>
          <w:noProof/>
        </w:rPr>
        <w:lastRenderedPageBreak/>
        <w:drawing>
          <wp:inline distT="0" distB="0" distL="0" distR="0" wp14:anchorId="17609655" wp14:editId="6F73E643">
            <wp:extent cx="5969000" cy="4500148"/>
            <wp:effectExtent l="0" t="0" r="0" b="0"/>
            <wp:docPr id="108" name="Picture" descr="Figure 3-34: Swart 2002"/>
            <wp:cNvGraphicFramePr/>
            <a:graphic xmlns:a="http://schemas.openxmlformats.org/drawingml/2006/main">
              <a:graphicData uri="http://schemas.openxmlformats.org/drawingml/2006/picture">
                <pic:pic xmlns:pic="http://schemas.openxmlformats.org/drawingml/2006/picture">
                  <pic:nvPicPr>
                    <pic:cNvPr id="0" name="Picture" descr="images/032_section_3/042_section_310/comparison_time_profile_Swart_2002_34.png"/>
                    <pic:cNvPicPr>
                      <a:picLocks noChangeAspect="1" noChangeArrowheads="1"/>
                    </pic:cNvPicPr>
                  </pic:nvPicPr>
                  <pic:blipFill>
                    <a:blip r:embed="rId115"/>
                    <a:stretch>
                      <a:fillRect/>
                    </a:stretch>
                  </pic:blipFill>
                  <pic:spPr bwMode="auto">
                    <a:xfrm>
                      <a:off x="0" y="0"/>
                      <a:ext cx="5969000" cy="4500148"/>
                    </a:xfrm>
                    <a:prstGeom prst="rect">
                      <a:avLst/>
                    </a:prstGeom>
                    <a:noFill/>
                    <a:ln w="9525">
                      <a:noFill/>
                      <a:headEnd/>
                      <a:tailEnd/>
                    </a:ln>
                  </pic:spPr>
                </pic:pic>
              </a:graphicData>
            </a:graphic>
          </wp:inline>
        </w:drawing>
      </w:r>
    </w:p>
    <w:p w14:paraId="7660AA6D" w14:textId="77777777" w:rsidR="00A57F98" w:rsidRDefault="0095117A">
      <w:pPr>
        <w:pStyle w:val="ImageCaption"/>
      </w:pPr>
      <w:r>
        <w:t>Figure 3-34: Swart 2002</w:t>
      </w:r>
    </w:p>
    <w:p w14:paraId="75770404" w14:textId="77777777" w:rsidR="00A57F98" w:rsidRDefault="0095117A">
      <w:pPr>
        <w:pStyle w:val="Textkrper"/>
      </w:pPr>
      <w:r>
        <w:t xml:space="preserve"> </w:t>
      </w:r>
    </w:p>
    <w:p w14:paraId="71E2075C" w14:textId="77777777" w:rsidR="00A57F98" w:rsidRDefault="00A57F98">
      <w:pPr>
        <w:pStyle w:val="Textkrper"/>
      </w:pPr>
    </w:p>
    <w:p w14:paraId="074142A5" w14:textId="77777777" w:rsidR="00A57F98" w:rsidRDefault="0095117A">
      <w:r>
        <w:br w:type="page"/>
      </w:r>
    </w:p>
    <w:p w14:paraId="6DA66EE8" w14:textId="77777777" w:rsidR="00A57F98" w:rsidRDefault="0095117A">
      <w:pPr>
        <w:pStyle w:val="CaptionedFigure"/>
      </w:pPr>
      <w:r>
        <w:rPr>
          <w:noProof/>
        </w:rPr>
        <w:lastRenderedPageBreak/>
        <w:drawing>
          <wp:inline distT="0" distB="0" distL="0" distR="0" wp14:anchorId="4C5578B2" wp14:editId="06043549">
            <wp:extent cx="5969000" cy="4500148"/>
            <wp:effectExtent l="0" t="0" r="0" b="0"/>
            <wp:docPr id="109" name="Picture" descr="Figure 3-35: Zimmermann 1996"/>
            <wp:cNvGraphicFramePr/>
            <a:graphic xmlns:a="http://schemas.openxmlformats.org/drawingml/2006/main">
              <a:graphicData uri="http://schemas.openxmlformats.org/drawingml/2006/picture">
                <pic:pic xmlns:pic="http://schemas.openxmlformats.org/drawingml/2006/picture">
                  <pic:nvPicPr>
                    <pic:cNvPr id="0" name="Picture" descr="images/032_section_3/042_section_310/comparison_time_profile_Zimmermann_1996_35.png"/>
                    <pic:cNvPicPr>
                      <a:picLocks noChangeAspect="1" noChangeArrowheads="1"/>
                    </pic:cNvPicPr>
                  </pic:nvPicPr>
                  <pic:blipFill>
                    <a:blip r:embed="rId116"/>
                    <a:stretch>
                      <a:fillRect/>
                    </a:stretch>
                  </pic:blipFill>
                  <pic:spPr bwMode="auto">
                    <a:xfrm>
                      <a:off x="0" y="0"/>
                      <a:ext cx="5969000" cy="4500148"/>
                    </a:xfrm>
                    <a:prstGeom prst="rect">
                      <a:avLst/>
                    </a:prstGeom>
                    <a:noFill/>
                    <a:ln w="9525">
                      <a:noFill/>
                      <a:headEnd/>
                      <a:tailEnd/>
                    </a:ln>
                  </pic:spPr>
                </pic:pic>
              </a:graphicData>
            </a:graphic>
          </wp:inline>
        </w:drawing>
      </w:r>
    </w:p>
    <w:p w14:paraId="24F9B89D" w14:textId="77777777" w:rsidR="00A57F98" w:rsidRDefault="0095117A">
      <w:pPr>
        <w:pStyle w:val="ImageCaption"/>
      </w:pPr>
      <w:r>
        <w:t>Figure 3-35: Zimmermann 1996</w:t>
      </w:r>
    </w:p>
    <w:p w14:paraId="1B2C1C1B" w14:textId="77777777" w:rsidR="00A57F98" w:rsidRDefault="0095117A">
      <w:pPr>
        <w:pStyle w:val="Textkrper"/>
      </w:pPr>
      <w:r>
        <w:t xml:space="preserve"> </w:t>
      </w:r>
    </w:p>
    <w:p w14:paraId="063EECB6" w14:textId="77777777" w:rsidR="00A57F98" w:rsidRDefault="00A57F98">
      <w:pPr>
        <w:pStyle w:val="Textkrper"/>
      </w:pPr>
    </w:p>
    <w:p w14:paraId="370BBEBC" w14:textId="77777777" w:rsidR="00A57F98" w:rsidRDefault="0095117A">
      <w:pPr>
        <w:pStyle w:val="berschrift2"/>
      </w:pPr>
      <w:bookmarkStart w:id="124" w:name="erythromycin---triazolam-ddi-1"/>
      <w:bookmarkStart w:id="125" w:name="_Toc107583127"/>
      <w:r>
        <w:t>Erythromycin - Triazolam DDI</w:t>
      </w:r>
      <w:bookmarkEnd w:id="124"/>
      <w:bookmarkEnd w:id="125"/>
    </w:p>
    <w:p w14:paraId="58A10A1D" w14:textId="77777777" w:rsidR="00A57F98" w:rsidRDefault="00A57F98">
      <w:pPr>
        <w:pStyle w:val="FirstParagraph"/>
      </w:pPr>
    </w:p>
    <w:p w14:paraId="350DCFE1" w14:textId="77777777" w:rsidR="00A57F98" w:rsidRDefault="0095117A">
      <w:r>
        <w:br w:type="page"/>
      </w:r>
    </w:p>
    <w:p w14:paraId="6DECC04E" w14:textId="77777777" w:rsidR="00A57F98" w:rsidRDefault="0095117A">
      <w:pPr>
        <w:pStyle w:val="CaptionedFigure"/>
      </w:pPr>
      <w:r>
        <w:rPr>
          <w:noProof/>
        </w:rPr>
        <w:lastRenderedPageBreak/>
        <w:drawing>
          <wp:inline distT="0" distB="0" distL="0" distR="0" wp14:anchorId="6A7CE538" wp14:editId="54727BEB">
            <wp:extent cx="5969000" cy="4500148"/>
            <wp:effectExtent l="0" t="0" r="0" b="0"/>
            <wp:docPr id="110" name="Picture" descr="Figure 3-36: Greenblatt 1998"/>
            <wp:cNvGraphicFramePr/>
            <a:graphic xmlns:a="http://schemas.openxmlformats.org/drawingml/2006/main">
              <a:graphicData uri="http://schemas.openxmlformats.org/drawingml/2006/picture">
                <pic:pic xmlns:pic="http://schemas.openxmlformats.org/drawingml/2006/picture">
                  <pic:nvPicPr>
                    <pic:cNvPr id="0" name="Picture" descr="images/032_section_3/043_section_311/comparison_time_profile_Greenblatt_1998_36.png"/>
                    <pic:cNvPicPr>
                      <a:picLocks noChangeAspect="1" noChangeArrowheads="1"/>
                    </pic:cNvPicPr>
                  </pic:nvPicPr>
                  <pic:blipFill>
                    <a:blip r:embed="rId117"/>
                    <a:stretch>
                      <a:fillRect/>
                    </a:stretch>
                  </pic:blipFill>
                  <pic:spPr bwMode="auto">
                    <a:xfrm>
                      <a:off x="0" y="0"/>
                      <a:ext cx="5969000" cy="4500148"/>
                    </a:xfrm>
                    <a:prstGeom prst="rect">
                      <a:avLst/>
                    </a:prstGeom>
                    <a:noFill/>
                    <a:ln w="9525">
                      <a:noFill/>
                      <a:headEnd/>
                      <a:tailEnd/>
                    </a:ln>
                  </pic:spPr>
                </pic:pic>
              </a:graphicData>
            </a:graphic>
          </wp:inline>
        </w:drawing>
      </w:r>
    </w:p>
    <w:p w14:paraId="2E9A5ACF" w14:textId="77777777" w:rsidR="00A57F98" w:rsidRDefault="0095117A">
      <w:pPr>
        <w:pStyle w:val="ImageCaption"/>
      </w:pPr>
      <w:r>
        <w:t>Figure 3-36: Greenblatt 1998</w:t>
      </w:r>
    </w:p>
    <w:p w14:paraId="729A9562" w14:textId="77777777" w:rsidR="00A57F98" w:rsidRDefault="0095117A">
      <w:pPr>
        <w:pStyle w:val="Textkrper"/>
      </w:pPr>
      <w:r>
        <w:t xml:space="preserve"> </w:t>
      </w:r>
    </w:p>
    <w:p w14:paraId="2F61B6CE" w14:textId="77777777" w:rsidR="00A57F98" w:rsidRDefault="00A57F98">
      <w:pPr>
        <w:pStyle w:val="Textkrper"/>
      </w:pPr>
    </w:p>
    <w:p w14:paraId="52AECD62" w14:textId="77777777" w:rsidR="00A57F98" w:rsidRDefault="0095117A">
      <w:r>
        <w:br w:type="page"/>
      </w:r>
    </w:p>
    <w:p w14:paraId="170A0C8F" w14:textId="77777777" w:rsidR="00A57F98" w:rsidRDefault="0095117A">
      <w:pPr>
        <w:pStyle w:val="CaptionedFigure"/>
      </w:pPr>
      <w:r>
        <w:rPr>
          <w:noProof/>
        </w:rPr>
        <w:lastRenderedPageBreak/>
        <w:drawing>
          <wp:inline distT="0" distB="0" distL="0" distR="0" wp14:anchorId="4708D9C3" wp14:editId="3996DD31">
            <wp:extent cx="5969000" cy="4500148"/>
            <wp:effectExtent l="0" t="0" r="0" b="0"/>
            <wp:docPr id="111" name="Picture" descr="Figure 3-37: Phillips 1986"/>
            <wp:cNvGraphicFramePr/>
            <a:graphic xmlns:a="http://schemas.openxmlformats.org/drawingml/2006/main">
              <a:graphicData uri="http://schemas.openxmlformats.org/drawingml/2006/picture">
                <pic:pic xmlns:pic="http://schemas.openxmlformats.org/drawingml/2006/picture">
                  <pic:nvPicPr>
                    <pic:cNvPr id="0" name="Picture" descr="images/032_section_3/043_section_311/comparison_time_profile_Phillips_1986_37.png"/>
                    <pic:cNvPicPr>
                      <a:picLocks noChangeAspect="1" noChangeArrowheads="1"/>
                    </pic:cNvPicPr>
                  </pic:nvPicPr>
                  <pic:blipFill>
                    <a:blip r:embed="rId118"/>
                    <a:stretch>
                      <a:fillRect/>
                    </a:stretch>
                  </pic:blipFill>
                  <pic:spPr bwMode="auto">
                    <a:xfrm>
                      <a:off x="0" y="0"/>
                      <a:ext cx="5969000" cy="4500148"/>
                    </a:xfrm>
                    <a:prstGeom prst="rect">
                      <a:avLst/>
                    </a:prstGeom>
                    <a:noFill/>
                    <a:ln w="9525">
                      <a:noFill/>
                      <a:headEnd/>
                      <a:tailEnd/>
                    </a:ln>
                  </pic:spPr>
                </pic:pic>
              </a:graphicData>
            </a:graphic>
          </wp:inline>
        </w:drawing>
      </w:r>
    </w:p>
    <w:p w14:paraId="77908943" w14:textId="77777777" w:rsidR="00A57F98" w:rsidRDefault="0095117A">
      <w:pPr>
        <w:pStyle w:val="ImageCaption"/>
      </w:pPr>
      <w:r>
        <w:t>Figure 3-37: Phillips 1986</w:t>
      </w:r>
    </w:p>
    <w:p w14:paraId="7EEEBBD5" w14:textId="77777777" w:rsidR="00A57F98" w:rsidRDefault="0095117A">
      <w:pPr>
        <w:pStyle w:val="Textkrper"/>
      </w:pPr>
      <w:r>
        <w:t xml:space="preserve"> </w:t>
      </w:r>
    </w:p>
    <w:p w14:paraId="27A8DB2F" w14:textId="77777777" w:rsidR="00A57F98" w:rsidRDefault="00A57F98">
      <w:pPr>
        <w:pStyle w:val="Textkrper"/>
      </w:pPr>
    </w:p>
    <w:p w14:paraId="13ED56D8" w14:textId="77777777" w:rsidR="00A57F98" w:rsidRDefault="0095117A">
      <w:pPr>
        <w:pStyle w:val="berschrift2"/>
      </w:pPr>
      <w:bookmarkStart w:id="126" w:name="fluvoxamine---alprazolam-ddi-1"/>
      <w:bookmarkStart w:id="127" w:name="_Toc107583128"/>
      <w:r>
        <w:t>Fluvoxamine - Alprazolam DDI</w:t>
      </w:r>
      <w:bookmarkEnd w:id="126"/>
      <w:bookmarkEnd w:id="127"/>
    </w:p>
    <w:p w14:paraId="13295BDC" w14:textId="77777777" w:rsidR="00A57F98" w:rsidRDefault="00A57F98">
      <w:pPr>
        <w:pStyle w:val="FirstParagraph"/>
      </w:pPr>
    </w:p>
    <w:p w14:paraId="34B5D406" w14:textId="77777777" w:rsidR="00A57F98" w:rsidRDefault="0095117A">
      <w:r>
        <w:br w:type="page"/>
      </w:r>
    </w:p>
    <w:p w14:paraId="3E93C07F" w14:textId="77777777" w:rsidR="00A57F98" w:rsidRDefault="0095117A">
      <w:pPr>
        <w:pStyle w:val="CaptionedFigure"/>
      </w:pPr>
      <w:r>
        <w:rPr>
          <w:noProof/>
        </w:rPr>
        <w:lastRenderedPageBreak/>
        <w:drawing>
          <wp:inline distT="0" distB="0" distL="0" distR="0" wp14:anchorId="6BB061FC" wp14:editId="68AC01CC">
            <wp:extent cx="5969000" cy="4500148"/>
            <wp:effectExtent l="0" t="0" r="0" b="0"/>
            <wp:docPr id="112" name="Picture" descr="Figure 3-38: Fleishaker 1994 (Day 1, first dose)"/>
            <wp:cNvGraphicFramePr/>
            <a:graphic xmlns:a="http://schemas.openxmlformats.org/drawingml/2006/main">
              <a:graphicData uri="http://schemas.openxmlformats.org/drawingml/2006/picture">
                <pic:pic xmlns:pic="http://schemas.openxmlformats.org/drawingml/2006/picture">
                  <pic:nvPicPr>
                    <pic:cNvPr id="0" name="Picture" descr="images/032_section_3/044_section_312/comparison_time_profile_Fleishaker_1994__Day_1__first_dose__38.png"/>
                    <pic:cNvPicPr>
                      <a:picLocks noChangeAspect="1" noChangeArrowheads="1"/>
                    </pic:cNvPicPr>
                  </pic:nvPicPr>
                  <pic:blipFill>
                    <a:blip r:embed="rId119"/>
                    <a:stretch>
                      <a:fillRect/>
                    </a:stretch>
                  </pic:blipFill>
                  <pic:spPr bwMode="auto">
                    <a:xfrm>
                      <a:off x="0" y="0"/>
                      <a:ext cx="5969000" cy="4500148"/>
                    </a:xfrm>
                    <a:prstGeom prst="rect">
                      <a:avLst/>
                    </a:prstGeom>
                    <a:noFill/>
                    <a:ln w="9525">
                      <a:noFill/>
                      <a:headEnd/>
                      <a:tailEnd/>
                    </a:ln>
                  </pic:spPr>
                </pic:pic>
              </a:graphicData>
            </a:graphic>
          </wp:inline>
        </w:drawing>
      </w:r>
    </w:p>
    <w:p w14:paraId="454CAB91" w14:textId="77777777" w:rsidR="00A57F98" w:rsidRDefault="0095117A">
      <w:pPr>
        <w:pStyle w:val="ImageCaption"/>
      </w:pPr>
      <w:r>
        <w:t>Figure 3-38: Fleishaker 1994 (Day 1, first dose)</w:t>
      </w:r>
    </w:p>
    <w:p w14:paraId="295EB4F1" w14:textId="77777777" w:rsidR="00A57F98" w:rsidRDefault="0095117A">
      <w:pPr>
        <w:pStyle w:val="Textkrper"/>
      </w:pPr>
      <w:r>
        <w:t xml:space="preserve"> </w:t>
      </w:r>
    </w:p>
    <w:p w14:paraId="31503E2B" w14:textId="77777777" w:rsidR="00A57F98" w:rsidRDefault="00A57F98">
      <w:pPr>
        <w:pStyle w:val="Textkrper"/>
      </w:pPr>
    </w:p>
    <w:p w14:paraId="6E6DCF6F" w14:textId="77777777" w:rsidR="00A57F98" w:rsidRDefault="0095117A">
      <w:r>
        <w:br w:type="page"/>
      </w:r>
    </w:p>
    <w:p w14:paraId="05BBD109" w14:textId="77777777" w:rsidR="00A57F98" w:rsidRDefault="0095117A">
      <w:pPr>
        <w:pStyle w:val="CaptionedFigure"/>
      </w:pPr>
      <w:r>
        <w:rPr>
          <w:noProof/>
        </w:rPr>
        <w:lastRenderedPageBreak/>
        <w:drawing>
          <wp:inline distT="0" distB="0" distL="0" distR="0" wp14:anchorId="29CDD5B0" wp14:editId="588B8DF6">
            <wp:extent cx="5969000" cy="4500148"/>
            <wp:effectExtent l="0" t="0" r="0" b="0"/>
            <wp:docPr id="113" name="Picture" descr="Figure 3-39: Fleishaker 1994 (Day 10)"/>
            <wp:cNvGraphicFramePr/>
            <a:graphic xmlns:a="http://schemas.openxmlformats.org/drawingml/2006/main">
              <a:graphicData uri="http://schemas.openxmlformats.org/drawingml/2006/picture">
                <pic:pic xmlns:pic="http://schemas.openxmlformats.org/drawingml/2006/picture">
                  <pic:nvPicPr>
                    <pic:cNvPr id="0" name="Picture" descr="images/032_section_3/044_section_312/comparison_time_profile_Fleishaker_1994__Day_10__39.png"/>
                    <pic:cNvPicPr>
                      <a:picLocks noChangeAspect="1" noChangeArrowheads="1"/>
                    </pic:cNvPicPr>
                  </pic:nvPicPr>
                  <pic:blipFill>
                    <a:blip r:embed="rId120"/>
                    <a:stretch>
                      <a:fillRect/>
                    </a:stretch>
                  </pic:blipFill>
                  <pic:spPr bwMode="auto">
                    <a:xfrm>
                      <a:off x="0" y="0"/>
                      <a:ext cx="5969000" cy="4500148"/>
                    </a:xfrm>
                    <a:prstGeom prst="rect">
                      <a:avLst/>
                    </a:prstGeom>
                    <a:noFill/>
                    <a:ln w="9525">
                      <a:noFill/>
                      <a:headEnd/>
                      <a:tailEnd/>
                    </a:ln>
                  </pic:spPr>
                </pic:pic>
              </a:graphicData>
            </a:graphic>
          </wp:inline>
        </w:drawing>
      </w:r>
    </w:p>
    <w:p w14:paraId="114EF58D" w14:textId="77777777" w:rsidR="00A57F98" w:rsidRDefault="0095117A">
      <w:pPr>
        <w:pStyle w:val="ImageCaption"/>
      </w:pPr>
      <w:r>
        <w:t>Figure 3-39: Fleishaker 1994 (Day 10)</w:t>
      </w:r>
    </w:p>
    <w:p w14:paraId="1D2EED4E" w14:textId="77777777" w:rsidR="00A57F98" w:rsidRDefault="0095117A">
      <w:pPr>
        <w:pStyle w:val="Textkrper"/>
      </w:pPr>
      <w:r>
        <w:t xml:space="preserve"> </w:t>
      </w:r>
    </w:p>
    <w:p w14:paraId="2C527CF7" w14:textId="77777777" w:rsidR="00A57F98" w:rsidRDefault="00A57F98">
      <w:pPr>
        <w:pStyle w:val="Textkrper"/>
      </w:pPr>
    </w:p>
    <w:p w14:paraId="7390C8F9" w14:textId="77777777" w:rsidR="00A57F98" w:rsidRDefault="0095117A">
      <w:pPr>
        <w:pStyle w:val="berschrift2"/>
      </w:pPr>
      <w:bookmarkStart w:id="128" w:name="fluvoxamine---midazolam-ddi-1"/>
      <w:bookmarkStart w:id="129" w:name="_Toc107583129"/>
      <w:r>
        <w:t>Fluvoxamine - Midazolam DDI</w:t>
      </w:r>
      <w:bookmarkEnd w:id="128"/>
      <w:bookmarkEnd w:id="129"/>
    </w:p>
    <w:p w14:paraId="147AEFF8" w14:textId="77777777" w:rsidR="00A57F98" w:rsidRDefault="00A57F98">
      <w:pPr>
        <w:pStyle w:val="FirstParagraph"/>
      </w:pPr>
    </w:p>
    <w:p w14:paraId="4B54CC25" w14:textId="77777777" w:rsidR="00A57F98" w:rsidRDefault="0095117A">
      <w:r>
        <w:br w:type="page"/>
      </w:r>
    </w:p>
    <w:p w14:paraId="0F28731F" w14:textId="77777777" w:rsidR="00A57F98" w:rsidRDefault="0095117A">
      <w:pPr>
        <w:pStyle w:val="CaptionedFigure"/>
      </w:pPr>
      <w:r>
        <w:rPr>
          <w:noProof/>
        </w:rPr>
        <w:lastRenderedPageBreak/>
        <w:drawing>
          <wp:inline distT="0" distB="0" distL="0" distR="0" wp14:anchorId="7CD20C13" wp14:editId="212642D2">
            <wp:extent cx="5969000" cy="4225096"/>
            <wp:effectExtent l="0" t="0" r="0" b="0"/>
            <wp:docPr id="114" name="Picture" descr="Figure 3-40: Kashuba 1998"/>
            <wp:cNvGraphicFramePr/>
            <a:graphic xmlns:a="http://schemas.openxmlformats.org/drawingml/2006/main">
              <a:graphicData uri="http://schemas.openxmlformats.org/drawingml/2006/picture">
                <pic:pic xmlns:pic="http://schemas.openxmlformats.org/drawingml/2006/picture">
                  <pic:nvPicPr>
                    <pic:cNvPr id="0" name="Picture" descr="images/032_section_3/045_section_313/comparison_time_profile_Kashuba_1998_40.png"/>
                    <pic:cNvPicPr>
                      <a:picLocks noChangeAspect="1" noChangeArrowheads="1"/>
                    </pic:cNvPicPr>
                  </pic:nvPicPr>
                  <pic:blipFill>
                    <a:blip r:embed="rId121"/>
                    <a:stretch>
                      <a:fillRect/>
                    </a:stretch>
                  </pic:blipFill>
                  <pic:spPr bwMode="auto">
                    <a:xfrm>
                      <a:off x="0" y="0"/>
                      <a:ext cx="5969000" cy="4225096"/>
                    </a:xfrm>
                    <a:prstGeom prst="rect">
                      <a:avLst/>
                    </a:prstGeom>
                    <a:noFill/>
                    <a:ln w="9525">
                      <a:noFill/>
                      <a:headEnd/>
                      <a:tailEnd/>
                    </a:ln>
                  </pic:spPr>
                </pic:pic>
              </a:graphicData>
            </a:graphic>
          </wp:inline>
        </w:drawing>
      </w:r>
    </w:p>
    <w:p w14:paraId="1DD53146" w14:textId="77777777" w:rsidR="00A57F98" w:rsidRDefault="0095117A">
      <w:pPr>
        <w:pStyle w:val="ImageCaption"/>
      </w:pPr>
      <w:r>
        <w:t>Figure 3-40: Kashuba 1998</w:t>
      </w:r>
    </w:p>
    <w:p w14:paraId="16D00913" w14:textId="77777777" w:rsidR="00A57F98" w:rsidRDefault="0095117A">
      <w:pPr>
        <w:pStyle w:val="Textkrper"/>
      </w:pPr>
      <w:r>
        <w:t xml:space="preserve"> </w:t>
      </w:r>
    </w:p>
    <w:p w14:paraId="45F8CBAF" w14:textId="77777777" w:rsidR="00A57F98" w:rsidRDefault="00A57F98">
      <w:pPr>
        <w:pStyle w:val="Textkrper"/>
      </w:pPr>
    </w:p>
    <w:p w14:paraId="74AAD1BC" w14:textId="77777777" w:rsidR="00A57F98" w:rsidRDefault="0095117A">
      <w:r>
        <w:br w:type="page"/>
      </w:r>
    </w:p>
    <w:p w14:paraId="583D1F58" w14:textId="77777777" w:rsidR="00A57F98" w:rsidRDefault="0095117A">
      <w:pPr>
        <w:pStyle w:val="CaptionedFigure"/>
      </w:pPr>
      <w:r>
        <w:rPr>
          <w:noProof/>
        </w:rPr>
        <w:lastRenderedPageBreak/>
        <w:drawing>
          <wp:inline distT="0" distB="0" distL="0" distR="0" wp14:anchorId="53DE26F6" wp14:editId="0C899FCF">
            <wp:extent cx="5969000" cy="4500148"/>
            <wp:effectExtent l="0" t="0" r="0" b="0"/>
            <wp:docPr id="115" name="Picture" descr="Figure 3-41: Lam 2003"/>
            <wp:cNvGraphicFramePr/>
            <a:graphic xmlns:a="http://schemas.openxmlformats.org/drawingml/2006/main">
              <a:graphicData uri="http://schemas.openxmlformats.org/drawingml/2006/picture">
                <pic:pic xmlns:pic="http://schemas.openxmlformats.org/drawingml/2006/picture">
                  <pic:nvPicPr>
                    <pic:cNvPr id="0" name="Picture" descr="images/032_section_3/045_section_313/comparison_time_profile_Lam_2003_41.png"/>
                    <pic:cNvPicPr>
                      <a:picLocks noChangeAspect="1" noChangeArrowheads="1"/>
                    </pic:cNvPicPr>
                  </pic:nvPicPr>
                  <pic:blipFill>
                    <a:blip r:embed="rId122"/>
                    <a:stretch>
                      <a:fillRect/>
                    </a:stretch>
                  </pic:blipFill>
                  <pic:spPr bwMode="auto">
                    <a:xfrm>
                      <a:off x="0" y="0"/>
                      <a:ext cx="5969000" cy="4500148"/>
                    </a:xfrm>
                    <a:prstGeom prst="rect">
                      <a:avLst/>
                    </a:prstGeom>
                    <a:noFill/>
                    <a:ln w="9525">
                      <a:noFill/>
                      <a:headEnd/>
                      <a:tailEnd/>
                    </a:ln>
                  </pic:spPr>
                </pic:pic>
              </a:graphicData>
            </a:graphic>
          </wp:inline>
        </w:drawing>
      </w:r>
    </w:p>
    <w:p w14:paraId="3BE84B29" w14:textId="77777777" w:rsidR="00A57F98" w:rsidRDefault="0095117A">
      <w:pPr>
        <w:pStyle w:val="ImageCaption"/>
      </w:pPr>
      <w:r>
        <w:t>Figure 3-41: Lam 2003</w:t>
      </w:r>
    </w:p>
    <w:p w14:paraId="599835B7" w14:textId="77777777" w:rsidR="00A57F98" w:rsidRDefault="0095117A">
      <w:pPr>
        <w:pStyle w:val="Textkrper"/>
      </w:pPr>
      <w:r>
        <w:t xml:space="preserve"> </w:t>
      </w:r>
    </w:p>
    <w:p w14:paraId="3F5194CF" w14:textId="77777777" w:rsidR="00A57F98" w:rsidRDefault="00A57F98">
      <w:pPr>
        <w:pStyle w:val="Textkrper"/>
      </w:pPr>
    </w:p>
    <w:p w14:paraId="37C68F2F" w14:textId="77777777" w:rsidR="00A57F98" w:rsidRDefault="0095117A">
      <w:pPr>
        <w:pStyle w:val="berschrift2"/>
      </w:pPr>
      <w:bookmarkStart w:id="130" w:name="itraconazole---alprazolam-ddi-1"/>
      <w:bookmarkStart w:id="131" w:name="_Toc107583130"/>
      <w:r>
        <w:t>Itraconazole - Alprazolam DDI</w:t>
      </w:r>
      <w:bookmarkEnd w:id="130"/>
      <w:bookmarkEnd w:id="131"/>
    </w:p>
    <w:p w14:paraId="576FCA93" w14:textId="77777777" w:rsidR="00A57F98" w:rsidRDefault="00A57F98">
      <w:pPr>
        <w:pStyle w:val="FirstParagraph"/>
      </w:pPr>
    </w:p>
    <w:p w14:paraId="76BB54B2" w14:textId="77777777" w:rsidR="00A57F98" w:rsidRDefault="0095117A">
      <w:r>
        <w:br w:type="page"/>
      </w:r>
    </w:p>
    <w:p w14:paraId="0BAD3511" w14:textId="77777777" w:rsidR="00A57F98" w:rsidRDefault="0095117A">
      <w:pPr>
        <w:pStyle w:val="CaptionedFigure"/>
      </w:pPr>
      <w:r>
        <w:rPr>
          <w:noProof/>
        </w:rPr>
        <w:lastRenderedPageBreak/>
        <w:drawing>
          <wp:inline distT="0" distB="0" distL="0" distR="0" wp14:anchorId="16C48605" wp14:editId="0C561BAD">
            <wp:extent cx="5969000" cy="4500148"/>
            <wp:effectExtent l="0" t="0" r="0" b="0"/>
            <wp:docPr id="116" name="Picture" descr="Figure 3-42: Yasui 1998"/>
            <wp:cNvGraphicFramePr/>
            <a:graphic xmlns:a="http://schemas.openxmlformats.org/drawingml/2006/main">
              <a:graphicData uri="http://schemas.openxmlformats.org/drawingml/2006/picture">
                <pic:pic xmlns:pic="http://schemas.openxmlformats.org/drawingml/2006/picture">
                  <pic:nvPicPr>
                    <pic:cNvPr id="0" name="Picture" descr="images/032_section_3/046_section_314/comparison_time_profile_Yasui_1998_42.png"/>
                    <pic:cNvPicPr>
                      <a:picLocks noChangeAspect="1" noChangeArrowheads="1"/>
                    </pic:cNvPicPr>
                  </pic:nvPicPr>
                  <pic:blipFill>
                    <a:blip r:embed="rId123"/>
                    <a:stretch>
                      <a:fillRect/>
                    </a:stretch>
                  </pic:blipFill>
                  <pic:spPr bwMode="auto">
                    <a:xfrm>
                      <a:off x="0" y="0"/>
                      <a:ext cx="5969000" cy="4500148"/>
                    </a:xfrm>
                    <a:prstGeom prst="rect">
                      <a:avLst/>
                    </a:prstGeom>
                    <a:noFill/>
                    <a:ln w="9525">
                      <a:noFill/>
                      <a:headEnd/>
                      <a:tailEnd/>
                    </a:ln>
                  </pic:spPr>
                </pic:pic>
              </a:graphicData>
            </a:graphic>
          </wp:inline>
        </w:drawing>
      </w:r>
    </w:p>
    <w:p w14:paraId="0ED97F28" w14:textId="77777777" w:rsidR="00A57F98" w:rsidRDefault="0095117A">
      <w:pPr>
        <w:pStyle w:val="ImageCaption"/>
      </w:pPr>
      <w:r>
        <w:t>Figure 3-42: Yasui 1998</w:t>
      </w:r>
    </w:p>
    <w:p w14:paraId="48EFDAED" w14:textId="77777777" w:rsidR="00A57F98" w:rsidRDefault="0095117A">
      <w:pPr>
        <w:pStyle w:val="Textkrper"/>
      </w:pPr>
      <w:r>
        <w:t xml:space="preserve"> </w:t>
      </w:r>
    </w:p>
    <w:p w14:paraId="34AE952F" w14:textId="77777777" w:rsidR="00A57F98" w:rsidRDefault="00A57F98">
      <w:pPr>
        <w:pStyle w:val="Textkrper"/>
      </w:pPr>
    </w:p>
    <w:p w14:paraId="289DF2CF" w14:textId="77777777" w:rsidR="00A57F98" w:rsidRDefault="0095117A">
      <w:pPr>
        <w:pStyle w:val="berschrift2"/>
      </w:pPr>
      <w:bookmarkStart w:id="132" w:name="itraconazole---midazolam-ddi-1"/>
      <w:bookmarkStart w:id="133" w:name="_Toc107583131"/>
      <w:r>
        <w:t>Itraconazole - Midazolam DDI</w:t>
      </w:r>
      <w:bookmarkEnd w:id="132"/>
      <w:bookmarkEnd w:id="133"/>
    </w:p>
    <w:p w14:paraId="4E78B4A8" w14:textId="77777777" w:rsidR="00A57F98" w:rsidRDefault="00A57F98">
      <w:pPr>
        <w:pStyle w:val="FirstParagraph"/>
      </w:pPr>
    </w:p>
    <w:p w14:paraId="07B7797C" w14:textId="77777777" w:rsidR="00A57F98" w:rsidRDefault="0095117A">
      <w:r>
        <w:br w:type="page"/>
      </w:r>
    </w:p>
    <w:p w14:paraId="24BC4578" w14:textId="77777777" w:rsidR="00A57F98" w:rsidRDefault="0095117A">
      <w:pPr>
        <w:pStyle w:val="CaptionedFigure"/>
      </w:pPr>
      <w:r>
        <w:rPr>
          <w:noProof/>
        </w:rPr>
        <w:lastRenderedPageBreak/>
        <w:drawing>
          <wp:inline distT="0" distB="0" distL="0" distR="0" wp14:anchorId="5E70759E" wp14:editId="1B5D09F7">
            <wp:extent cx="5969000" cy="4500148"/>
            <wp:effectExtent l="0" t="0" r="0" b="0"/>
            <wp:docPr id="117" name="Picture" descr="Figure 3-43: Ahonen 1995"/>
            <wp:cNvGraphicFramePr/>
            <a:graphic xmlns:a="http://schemas.openxmlformats.org/drawingml/2006/main">
              <a:graphicData uri="http://schemas.openxmlformats.org/drawingml/2006/picture">
                <pic:pic xmlns:pic="http://schemas.openxmlformats.org/drawingml/2006/picture">
                  <pic:nvPicPr>
                    <pic:cNvPr id="0" name="Picture" descr="images/032_section_3/047_section_315/comparison_time_profile_Ahonen_1995_43.png"/>
                    <pic:cNvPicPr>
                      <a:picLocks noChangeAspect="1" noChangeArrowheads="1"/>
                    </pic:cNvPicPr>
                  </pic:nvPicPr>
                  <pic:blipFill>
                    <a:blip r:embed="rId124"/>
                    <a:stretch>
                      <a:fillRect/>
                    </a:stretch>
                  </pic:blipFill>
                  <pic:spPr bwMode="auto">
                    <a:xfrm>
                      <a:off x="0" y="0"/>
                      <a:ext cx="5969000" cy="4500148"/>
                    </a:xfrm>
                    <a:prstGeom prst="rect">
                      <a:avLst/>
                    </a:prstGeom>
                    <a:noFill/>
                    <a:ln w="9525">
                      <a:noFill/>
                      <a:headEnd/>
                      <a:tailEnd/>
                    </a:ln>
                  </pic:spPr>
                </pic:pic>
              </a:graphicData>
            </a:graphic>
          </wp:inline>
        </w:drawing>
      </w:r>
    </w:p>
    <w:p w14:paraId="65C1C1A4" w14:textId="77777777" w:rsidR="00A57F98" w:rsidRDefault="0095117A">
      <w:pPr>
        <w:pStyle w:val="ImageCaption"/>
      </w:pPr>
      <w:r>
        <w:t>Figure 3-43: Ahonen 1995</w:t>
      </w:r>
    </w:p>
    <w:p w14:paraId="552EA17E" w14:textId="77777777" w:rsidR="00A57F98" w:rsidRDefault="0095117A">
      <w:pPr>
        <w:pStyle w:val="Textkrper"/>
      </w:pPr>
      <w:r>
        <w:t xml:space="preserve"> </w:t>
      </w:r>
    </w:p>
    <w:p w14:paraId="78F654B5" w14:textId="77777777" w:rsidR="00A57F98" w:rsidRDefault="00A57F98">
      <w:pPr>
        <w:pStyle w:val="Textkrper"/>
      </w:pPr>
    </w:p>
    <w:p w14:paraId="1D1CA036" w14:textId="77777777" w:rsidR="00A57F98" w:rsidRDefault="0095117A">
      <w:r>
        <w:br w:type="page"/>
      </w:r>
    </w:p>
    <w:p w14:paraId="6E3B0637" w14:textId="77777777" w:rsidR="00A57F98" w:rsidRDefault="0095117A">
      <w:pPr>
        <w:pStyle w:val="CaptionedFigure"/>
      </w:pPr>
      <w:r>
        <w:rPr>
          <w:noProof/>
        </w:rPr>
        <w:lastRenderedPageBreak/>
        <w:drawing>
          <wp:inline distT="0" distB="0" distL="0" distR="0" wp14:anchorId="5B53FADB" wp14:editId="3FCB9141">
            <wp:extent cx="5969000" cy="4775200"/>
            <wp:effectExtent l="0" t="0" r="0" b="0"/>
            <wp:docPr id="118" name="Picture" descr="Figure 3-44: Backman 1998"/>
            <wp:cNvGraphicFramePr/>
            <a:graphic xmlns:a="http://schemas.openxmlformats.org/drawingml/2006/main">
              <a:graphicData uri="http://schemas.openxmlformats.org/drawingml/2006/picture">
                <pic:pic xmlns:pic="http://schemas.openxmlformats.org/drawingml/2006/picture">
                  <pic:nvPicPr>
                    <pic:cNvPr id="0" name="Picture" descr="images/032_section_3/047_section_315/comparison_time_profile_Backman_1998_44.png"/>
                    <pic:cNvPicPr>
                      <a:picLocks noChangeAspect="1" noChangeArrowheads="1"/>
                    </pic:cNvPicPr>
                  </pic:nvPicPr>
                  <pic:blipFill>
                    <a:blip r:embed="rId125"/>
                    <a:stretch>
                      <a:fillRect/>
                    </a:stretch>
                  </pic:blipFill>
                  <pic:spPr bwMode="auto">
                    <a:xfrm>
                      <a:off x="0" y="0"/>
                      <a:ext cx="5969000" cy="4775200"/>
                    </a:xfrm>
                    <a:prstGeom prst="rect">
                      <a:avLst/>
                    </a:prstGeom>
                    <a:noFill/>
                    <a:ln w="9525">
                      <a:noFill/>
                      <a:headEnd/>
                      <a:tailEnd/>
                    </a:ln>
                  </pic:spPr>
                </pic:pic>
              </a:graphicData>
            </a:graphic>
          </wp:inline>
        </w:drawing>
      </w:r>
    </w:p>
    <w:p w14:paraId="696A5A93" w14:textId="77777777" w:rsidR="00A57F98" w:rsidRDefault="0095117A">
      <w:pPr>
        <w:pStyle w:val="ImageCaption"/>
      </w:pPr>
      <w:r>
        <w:t>Figure 3-44: Backman 1998</w:t>
      </w:r>
    </w:p>
    <w:p w14:paraId="30219724" w14:textId="77777777" w:rsidR="00A57F98" w:rsidRDefault="0095117A">
      <w:pPr>
        <w:pStyle w:val="Textkrper"/>
      </w:pPr>
      <w:r>
        <w:t xml:space="preserve"> </w:t>
      </w:r>
    </w:p>
    <w:p w14:paraId="13AFFC79" w14:textId="77777777" w:rsidR="00A57F98" w:rsidRDefault="00A57F98">
      <w:pPr>
        <w:pStyle w:val="Textkrper"/>
      </w:pPr>
    </w:p>
    <w:p w14:paraId="617570DE" w14:textId="77777777" w:rsidR="00A57F98" w:rsidRDefault="0095117A">
      <w:r>
        <w:br w:type="page"/>
      </w:r>
    </w:p>
    <w:p w14:paraId="7177D65A" w14:textId="77777777" w:rsidR="00A57F98" w:rsidRDefault="0095117A">
      <w:pPr>
        <w:pStyle w:val="CaptionedFigure"/>
      </w:pPr>
      <w:r>
        <w:rPr>
          <w:noProof/>
        </w:rPr>
        <w:lastRenderedPageBreak/>
        <w:drawing>
          <wp:inline distT="0" distB="0" distL="0" distR="0" wp14:anchorId="7F904174" wp14:editId="5C2BECFC">
            <wp:extent cx="5969000" cy="4500148"/>
            <wp:effectExtent l="0" t="0" r="0" b="0"/>
            <wp:docPr id="119" name="Picture" descr="Figure 3-45: Olkkola 1994"/>
            <wp:cNvGraphicFramePr/>
            <a:graphic xmlns:a="http://schemas.openxmlformats.org/drawingml/2006/main">
              <a:graphicData uri="http://schemas.openxmlformats.org/drawingml/2006/picture">
                <pic:pic xmlns:pic="http://schemas.openxmlformats.org/drawingml/2006/picture">
                  <pic:nvPicPr>
                    <pic:cNvPr id="0" name="Picture" descr="images/032_section_3/047_section_315/comparison_time_profile_Olkkola_1994_45.png"/>
                    <pic:cNvPicPr>
                      <a:picLocks noChangeAspect="1" noChangeArrowheads="1"/>
                    </pic:cNvPicPr>
                  </pic:nvPicPr>
                  <pic:blipFill>
                    <a:blip r:embed="rId126"/>
                    <a:stretch>
                      <a:fillRect/>
                    </a:stretch>
                  </pic:blipFill>
                  <pic:spPr bwMode="auto">
                    <a:xfrm>
                      <a:off x="0" y="0"/>
                      <a:ext cx="5969000" cy="4500148"/>
                    </a:xfrm>
                    <a:prstGeom prst="rect">
                      <a:avLst/>
                    </a:prstGeom>
                    <a:noFill/>
                    <a:ln w="9525">
                      <a:noFill/>
                      <a:headEnd/>
                      <a:tailEnd/>
                    </a:ln>
                  </pic:spPr>
                </pic:pic>
              </a:graphicData>
            </a:graphic>
          </wp:inline>
        </w:drawing>
      </w:r>
    </w:p>
    <w:p w14:paraId="1D673581" w14:textId="77777777" w:rsidR="00A57F98" w:rsidRDefault="0095117A">
      <w:pPr>
        <w:pStyle w:val="ImageCaption"/>
      </w:pPr>
      <w:r>
        <w:t>Figure 3-45: Olkkola 1994</w:t>
      </w:r>
    </w:p>
    <w:p w14:paraId="1B7C649E" w14:textId="77777777" w:rsidR="00A57F98" w:rsidRDefault="0095117A">
      <w:pPr>
        <w:pStyle w:val="Textkrper"/>
      </w:pPr>
      <w:r>
        <w:t xml:space="preserve"> </w:t>
      </w:r>
    </w:p>
    <w:p w14:paraId="0E2CB135" w14:textId="77777777" w:rsidR="00A57F98" w:rsidRDefault="00A57F98">
      <w:pPr>
        <w:pStyle w:val="Textkrper"/>
      </w:pPr>
    </w:p>
    <w:p w14:paraId="6396ED62" w14:textId="77777777" w:rsidR="00A57F98" w:rsidRDefault="0095117A">
      <w:r>
        <w:br w:type="page"/>
      </w:r>
    </w:p>
    <w:p w14:paraId="301DAC1C" w14:textId="77777777" w:rsidR="00A57F98" w:rsidRDefault="0095117A">
      <w:pPr>
        <w:pStyle w:val="CaptionedFigure"/>
      </w:pPr>
      <w:r>
        <w:rPr>
          <w:noProof/>
        </w:rPr>
        <w:lastRenderedPageBreak/>
        <w:drawing>
          <wp:inline distT="0" distB="0" distL="0" distR="0" wp14:anchorId="1C2F647A" wp14:editId="612E697F">
            <wp:extent cx="5969000" cy="4500148"/>
            <wp:effectExtent l="0" t="0" r="0" b="0"/>
            <wp:docPr id="120" name="Picture" descr="Figure 3-46: Olkkola 1996 (day 1 po)"/>
            <wp:cNvGraphicFramePr/>
            <a:graphic xmlns:a="http://schemas.openxmlformats.org/drawingml/2006/main">
              <a:graphicData uri="http://schemas.openxmlformats.org/drawingml/2006/picture">
                <pic:pic xmlns:pic="http://schemas.openxmlformats.org/drawingml/2006/picture">
                  <pic:nvPicPr>
                    <pic:cNvPr id="0" name="Picture" descr="images/032_section_3/047_section_315/comparison_time_profile_Olkkola_1996__day_1_po__46.png"/>
                    <pic:cNvPicPr>
                      <a:picLocks noChangeAspect="1" noChangeArrowheads="1"/>
                    </pic:cNvPicPr>
                  </pic:nvPicPr>
                  <pic:blipFill>
                    <a:blip r:embed="rId127"/>
                    <a:stretch>
                      <a:fillRect/>
                    </a:stretch>
                  </pic:blipFill>
                  <pic:spPr bwMode="auto">
                    <a:xfrm>
                      <a:off x="0" y="0"/>
                      <a:ext cx="5969000" cy="4500148"/>
                    </a:xfrm>
                    <a:prstGeom prst="rect">
                      <a:avLst/>
                    </a:prstGeom>
                    <a:noFill/>
                    <a:ln w="9525">
                      <a:noFill/>
                      <a:headEnd/>
                      <a:tailEnd/>
                    </a:ln>
                  </pic:spPr>
                </pic:pic>
              </a:graphicData>
            </a:graphic>
          </wp:inline>
        </w:drawing>
      </w:r>
    </w:p>
    <w:p w14:paraId="7D606A09" w14:textId="77777777" w:rsidR="00A57F98" w:rsidRDefault="0095117A">
      <w:pPr>
        <w:pStyle w:val="ImageCaption"/>
      </w:pPr>
      <w:r>
        <w:t>Figure 3-46: Olkkola 1996 (day 1 po)</w:t>
      </w:r>
    </w:p>
    <w:p w14:paraId="76D0E07D" w14:textId="77777777" w:rsidR="00A57F98" w:rsidRDefault="0095117A">
      <w:pPr>
        <w:pStyle w:val="Textkrper"/>
      </w:pPr>
      <w:r>
        <w:t xml:space="preserve"> </w:t>
      </w:r>
    </w:p>
    <w:p w14:paraId="46411A1D" w14:textId="77777777" w:rsidR="00A57F98" w:rsidRDefault="00A57F98">
      <w:pPr>
        <w:pStyle w:val="Textkrper"/>
      </w:pPr>
    </w:p>
    <w:p w14:paraId="4A93AA5E" w14:textId="77777777" w:rsidR="00A57F98" w:rsidRDefault="0095117A">
      <w:r>
        <w:br w:type="page"/>
      </w:r>
    </w:p>
    <w:p w14:paraId="1DFBBE34" w14:textId="77777777" w:rsidR="00A57F98" w:rsidRDefault="0095117A">
      <w:pPr>
        <w:pStyle w:val="CaptionedFigure"/>
      </w:pPr>
      <w:r>
        <w:rPr>
          <w:noProof/>
        </w:rPr>
        <w:lastRenderedPageBreak/>
        <w:drawing>
          <wp:inline distT="0" distB="0" distL="0" distR="0" wp14:anchorId="4C920A6C" wp14:editId="19A6B08C">
            <wp:extent cx="5969000" cy="4500148"/>
            <wp:effectExtent l="0" t="0" r="0" b="0"/>
            <wp:docPr id="121" name="Picture" descr="Figure 3-47: Olkkola 1996 (day 4 iv)"/>
            <wp:cNvGraphicFramePr/>
            <a:graphic xmlns:a="http://schemas.openxmlformats.org/drawingml/2006/main">
              <a:graphicData uri="http://schemas.openxmlformats.org/drawingml/2006/picture">
                <pic:pic xmlns:pic="http://schemas.openxmlformats.org/drawingml/2006/picture">
                  <pic:nvPicPr>
                    <pic:cNvPr id="0" name="Picture" descr="images/032_section_3/047_section_315/comparison_time_profile_Olkkola_1996__day_4_iv__47.png"/>
                    <pic:cNvPicPr>
                      <a:picLocks noChangeAspect="1" noChangeArrowheads="1"/>
                    </pic:cNvPicPr>
                  </pic:nvPicPr>
                  <pic:blipFill>
                    <a:blip r:embed="rId128"/>
                    <a:stretch>
                      <a:fillRect/>
                    </a:stretch>
                  </pic:blipFill>
                  <pic:spPr bwMode="auto">
                    <a:xfrm>
                      <a:off x="0" y="0"/>
                      <a:ext cx="5969000" cy="4500148"/>
                    </a:xfrm>
                    <a:prstGeom prst="rect">
                      <a:avLst/>
                    </a:prstGeom>
                    <a:noFill/>
                    <a:ln w="9525">
                      <a:noFill/>
                      <a:headEnd/>
                      <a:tailEnd/>
                    </a:ln>
                  </pic:spPr>
                </pic:pic>
              </a:graphicData>
            </a:graphic>
          </wp:inline>
        </w:drawing>
      </w:r>
    </w:p>
    <w:p w14:paraId="5DBC9380" w14:textId="77777777" w:rsidR="00A57F98" w:rsidRDefault="0095117A">
      <w:pPr>
        <w:pStyle w:val="ImageCaption"/>
      </w:pPr>
      <w:r>
        <w:t>Figure 3-47: Olkkola 1996 (day 4 iv)</w:t>
      </w:r>
    </w:p>
    <w:p w14:paraId="267381B3" w14:textId="77777777" w:rsidR="00A57F98" w:rsidRDefault="0095117A">
      <w:pPr>
        <w:pStyle w:val="Textkrper"/>
      </w:pPr>
      <w:r>
        <w:t xml:space="preserve"> </w:t>
      </w:r>
    </w:p>
    <w:p w14:paraId="38436E98" w14:textId="77777777" w:rsidR="00A57F98" w:rsidRDefault="00A57F98">
      <w:pPr>
        <w:pStyle w:val="Textkrper"/>
      </w:pPr>
    </w:p>
    <w:p w14:paraId="0DF68A66" w14:textId="77777777" w:rsidR="00A57F98" w:rsidRDefault="0095117A">
      <w:r>
        <w:br w:type="page"/>
      </w:r>
    </w:p>
    <w:p w14:paraId="462821FA" w14:textId="77777777" w:rsidR="00A57F98" w:rsidRDefault="0095117A">
      <w:pPr>
        <w:pStyle w:val="CaptionedFigure"/>
      </w:pPr>
      <w:r>
        <w:rPr>
          <w:noProof/>
        </w:rPr>
        <w:lastRenderedPageBreak/>
        <w:drawing>
          <wp:inline distT="0" distB="0" distL="0" distR="0" wp14:anchorId="2ACFA023" wp14:editId="7A3F17CF">
            <wp:extent cx="5969000" cy="4500148"/>
            <wp:effectExtent l="0" t="0" r="0" b="0"/>
            <wp:docPr id="122" name="Picture" descr="Figure 3-48: Olkkola 1996 (day 6 po)"/>
            <wp:cNvGraphicFramePr/>
            <a:graphic xmlns:a="http://schemas.openxmlformats.org/drawingml/2006/main">
              <a:graphicData uri="http://schemas.openxmlformats.org/drawingml/2006/picture">
                <pic:pic xmlns:pic="http://schemas.openxmlformats.org/drawingml/2006/picture">
                  <pic:nvPicPr>
                    <pic:cNvPr id="0" name="Picture" descr="images/032_section_3/047_section_315/comparison_time_profile_Olkkola_1996__day_6_po__48.png"/>
                    <pic:cNvPicPr>
                      <a:picLocks noChangeAspect="1" noChangeArrowheads="1"/>
                    </pic:cNvPicPr>
                  </pic:nvPicPr>
                  <pic:blipFill>
                    <a:blip r:embed="rId129"/>
                    <a:stretch>
                      <a:fillRect/>
                    </a:stretch>
                  </pic:blipFill>
                  <pic:spPr bwMode="auto">
                    <a:xfrm>
                      <a:off x="0" y="0"/>
                      <a:ext cx="5969000" cy="4500148"/>
                    </a:xfrm>
                    <a:prstGeom prst="rect">
                      <a:avLst/>
                    </a:prstGeom>
                    <a:noFill/>
                    <a:ln w="9525">
                      <a:noFill/>
                      <a:headEnd/>
                      <a:tailEnd/>
                    </a:ln>
                  </pic:spPr>
                </pic:pic>
              </a:graphicData>
            </a:graphic>
          </wp:inline>
        </w:drawing>
      </w:r>
    </w:p>
    <w:p w14:paraId="0CAC5322" w14:textId="77777777" w:rsidR="00A57F98" w:rsidRDefault="0095117A">
      <w:pPr>
        <w:pStyle w:val="ImageCaption"/>
      </w:pPr>
      <w:r>
        <w:t>Figure 3-48: Olkkola 1996 (day 6 po)</w:t>
      </w:r>
    </w:p>
    <w:p w14:paraId="49FDF4A0" w14:textId="77777777" w:rsidR="00A57F98" w:rsidRDefault="0095117A">
      <w:pPr>
        <w:pStyle w:val="Textkrper"/>
      </w:pPr>
      <w:r>
        <w:t xml:space="preserve"> </w:t>
      </w:r>
    </w:p>
    <w:p w14:paraId="2E9E7D96" w14:textId="77777777" w:rsidR="00A57F98" w:rsidRDefault="00A57F98">
      <w:pPr>
        <w:pStyle w:val="Textkrper"/>
      </w:pPr>
    </w:p>
    <w:p w14:paraId="1144A6B5" w14:textId="77777777" w:rsidR="00A57F98" w:rsidRDefault="0095117A">
      <w:r>
        <w:br w:type="page"/>
      </w:r>
    </w:p>
    <w:p w14:paraId="11BC1E9C" w14:textId="77777777" w:rsidR="00A57F98" w:rsidRDefault="0095117A">
      <w:pPr>
        <w:pStyle w:val="CaptionedFigure"/>
      </w:pPr>
      <w:r>
        <w:rPr>
          <w:noProof/>
        </w:rPr>
        <w:lastRenderedPageBreak/>
        <w:drawing>
          <wp:inline distT="0" distB="0" distL="0" distR="0" wp14:anchorId="618149C5" wp14:editId="37F80839">
            <wp:extent cx="5969000" cy="4500148"/>
            <wp:effectExtent l="0" t="0" r="0" b="0"/>
            <wp:docPr id="123" name="Picture" descr="Figure 3-49: Prueksaritanont 2017"/>
            <wp:cNvGraphicFramePr/>
            <a:graphic xmlns:a="http://schemas.openxmlformats.org/drawingml/2006/main">
              <a:graphicData uri="http://schemas.openxmlformats.org/drawingml/2006/picture">
                <pic:pic xmlns:pic="http://schemas.openxmlformats.org/drawingml/2006/picture">
                  <pic:nvPicPr>
                    <pic:cNvPr id="0" name="Picture" descr="images/032_section_3/047_section_315/comparison_time_profile_Prueksaritanont_2017_49.png"/>
                    <pic:cNvPicPr>
                      <a:picLocks noChangeAspect="1" noChangeArrowheads="1"/>
                    </pic:cNvPicPr>
                  </pic:nvPicPr>
                  <pic:blipFill>
                    <a:blip r:embed="rId130"/>
                    <a:stretch>
                      <a:fillRect/>
                    </a:stretch>
                  </pic:blipFill>
                  <pic:spPr bwMode="auto">
                    <a:xfrm>
                      <a:off x="0" y="0"/>
                      <a:ext cx="5969000" cy="4500148"/>
                    </a:xfrm>
                    <a:prstGeom prst="rect">
                      <a:avLst/>
                    </a:prstGeom>
                    <a:noFill/>
                    <a:ln w="9525">
                      <a:noFill/>
                      <a:headEnd/>
                      <a:tailEnd/>
                    </a:ln>
                  </pic:spPr>
                </pic:pic>
              </a:graphicData>
            </a:graphic>
          </wp:inline>
        </w:drawing>
      </w:r>
    </w:p>
    <w:p w14:paraId="78EF0AA1" w14:textId="77777777" w:rsidR="00A57F98" w:rsidRDefault="0095117A">
      <w:pPr>
        <w:pStyle w:val="ImageCaption"/>
      </w:pPr>
      <w:r>
        <w:t>Figure 3-49: Prueksaritanont 2017</w:t>
      </w:r>
    </w:p>
    <w:p w14:paraId="0577B907" w14:textId="77777777" w:rsidR="00A57F98" w:rsidRDefault="0095117A">
      <w:pPr>
        <w:pStyle w:val="Textkrper"/>
      </w:pPr>
      <w:r>
        <w:t xml:space="preserve"> </w:t>
      </w:r>
    </w:p>
    <w:p w14:paraId="5D0202CE" w14:textId="77777777" w:rsidR="00A57F98" w:rsidRDefault="00A57F98">
      <w:pPr>
        <w:pStyle w:val="Textkrper"/>
      </w:pPr>
    </w:p>
    <w:p w14:paraId="31327AB2" w14:textId="77777777" w:rsidR="00A57F98" w:rsidRDefault="0095117A">
      <w:r>
        <w:br w:type="page"/>
      </w:r>
    </w:p>
    <w:p w14:paraId="7899BAAE" w14:textId="77777777" w:rsidR="00A57F98" w:rsidRDefault="0095117A">
      <w:pPr>
        <w:pStyle w:val="CaptionedFigure"/>
      </w:pPr>
      <w:r>
        <w:rPr>
          <w:noProof/>
        </w:rPr>
        <w:lastRenderedPageBreak/>
        <w:drawing>
          <wp:inline distT="0" distB="0" distL="0" distR="0" wp14:anchorId="41603DA3" wp14:editId="24296245">
            <wp:extent cx="5969000" cy="5050251"/>
            <wp:effectExtent l="0" t="0" r="0" b="0"/>
            <wp:docPr id="124" name="Picture" descr="Figure 3-50: Templeton 2010"/>
            <wp:cNvGraphicFramePr/>
            <a:graphic xmlns:a="http://schemas.openxmlformats.org/drawingml/2006/main">
              <a:graphicData uri="http://schemas.openxmlformats.org/drawingml/2006/picture">
                <pic:pic xmlns:pic="http://schemas.openxmlformats.org/drawingml/2006/picture">
                  <pic:nvPicPr>
                    <pic:cNvPr id="0" name="Picture" descr="images/032_section_3/047_section_315/comparison_time_profile_Templeton_2010_50.png"/>
                    <pic:cNvPicPr>
                      <a:picLocks noChangeAspect="1" noChangeArrowheads="1"/>
                    </pic:cNvPicPr>
                  </pic:nvPicPr>
                  <pic:blipFill>
                    <a:blip r:embed="rId131"/>
                    <a:stretch>
                      <a:fillRect/>
                    </a:stretch>
                  </pic:blipFill>
                  <pic:spPr bwMode="auto">
                    <a:xfrm>
                      <a:off x="0" y="0"/>
                      <a:ext cx="5969000" cy="5050251"/>
                    </a:xfrm>
                    <a:prstGeom prst="rect">
                      <a:avLst/>
                    </a:prstGeom>
                    <a:noFill/>
                    <a:ln w="9525">
                      <a:noFill/>
                      <a:headEnd/>
                      <a:tailEnd/>
                    </a:ln>
                  </pic:spPr>
                </pic:pic>
              </a:graphicData>
            </a:graphic>
          </wp:inline>
        </w:drawing>
      </w:r>
    </w:p>
    <w:p w14:paraId="3C9B9202" w14:textId="77777777" w:rsidR="00A57F98" w:rsidRDefault="0095117A">
      <w:pPr>
        <w:pStyle w:val="ImageCaption"/>
      </w:pPr>
      <w:r>
        <w:t>Figure 3-50: Templeton 2010</w:t>
      </w:r>
    </w:p>
    <w:p w14:paraId="373D26AD" w14:textId="77777777" w:rsidR="00A57F98" w:rsidRDefault="0095117A">
      <w:pPr>
        <w:pStyle w:val="Textkrper"/>
      </w:pPr>
      <w:r>
        <w:t xml:space="preserve"> </w:t>
      </w:r>
    </w:p>
    <w:p w14:paraId="40018D6B" w14:textId="77777777" w:rsidR="00A57F98" w:rsidRDefault="00A57F98">
      <w:pPr>
        <w:pStyle w:val="Textkrper"/>
      </w:pPr>
    </w:p>
    <w:p w14:paraId="169B2228" w14:textId="77777777" w:rsidR="00A57F98" w:rsidRDefault="0095117A">
      <w:r>
        <w:br w:type="page"/>
      </w:r>
    </w:p>
    <w:p w14:paraId="587A1BAA" w14:textId="77777777" w:rsidR="00A57F98" w:rsidRDefault="0095117A">
      <w:pPr>
        <w:pStyle w:val="CaptionedFigure"/>
      </w:pPr>
      <w:r>
        <w:rPr>
          <w:noProof/>
        </w:rPr>
        <w:lastRenderedPageBreak/>
        <w:drawing>
          <wp:inline distT="0" distB="0" distL="0" distR="0" wp14:anchorId="62ABB28D" wp14:editId="6FEDC1FB">
            <wp:extent cx="5969000" cy="4500148"/>
            <wp:effectExtent l="0" t="0" r="0" b="0"/>
            <wp:docPr id="125" name="Picture" descr="Figure 3-51: Yu 2004 (CYP3A53/3)"/>
            <wp:cNvGraphicFramePr/>
            <a:graphic xmlns:a="http://schemas.openxmlformats.org/drawingml/2006/main">
              <a:graphicData uri="http://schemas.openxmlformats.org/drawingml/2006/picture">
                <pic:pic xmlns:pic="http://schemas.openxmlformats.org/drawingml/2006/picture">
                  <pic:nvPicPr>
                    <pic:cNvPr id="0" name="Picture" descr="images/032_section_3/047_section_315/comparison_time_profile_Yu_2004__CYP3A5_3__3__51.png"/>
                    <pic:cNvPicPr>
                      <a:picLocks noChangeAspect="1" noChangeArrowheads="1"/>
                    </pic:cNvPicPr>
                  </pic:nvPicPr>
                  <pic:blipFill>
                    <a:blip r:embed="rId132"/>
                    <a:stretch>
                      <a:fillRect/>
                    </a:stretch>
                  </pic:blipFill>
                  <pic:spPr bwMode="auto">
                    <a:xfrm>
                      <a:off x="0" y="0"/>
                      <a:ext cx="5969000" cy="4500148"/>
                    </a:xfrm>
                    <a:prstGeom prst="rect">
                      <a:avLst/>
                    </a:prstGeom>
                    <a:noFill/>
                    <a:ln w="9525">
                      <a:noFill/>
                      <a:headEnd/>
                      <a:tailEnd/>
                    </a:ln>
                  </pic:spPr>
                </pic:pic>
              </a:graphicData>
            </a:graphic>
          </wp:inline>
        </w:drawing>
      </w:r>
    </w:p>
    <w:p w14:paraId="5F843F5E" w14:textId="77777777" w:rsidR="00A57F98" w:rsidRDefault="0095117A">
      <w:pPr>
        <w:pStyle w:val="ImageCaption"/>
      </w:pPr>
      <w:r>
        <w:t>Figure 3-51: Yu 2004 (CYP3A5</w:t>
      </w:r>
      <w:r>
        <w:rPr>
          <w:i/>
        </w:rPr>
        <w:t>3/</w:t>
      </w:r>
      <w:r>
        <w:t>3)</w:t>
      </w:r>
    </w:p>
    <w:p w14:paraId="6F7FE797" w14:textId="77777777" w:rsidR="00A57F98" w:rsidRDefault="0095117A">
      <w:pPr>
        <w:pStyle w:val="Textkrper"/>
      </w:pPr>
      <w:r>
        <w:t xml:space="preserve"> </w:t>
      </w:r>
    </w:p>
    <w:p w14:paraId="18E48205" w14:textId="77777777" w:rsidR="00A57F98" w:rsidRDefault="00A57F98">
      <w:pPr>
        <w:pStyle w:val="Textkrper"/>
      </w:pPr>
    </w:p>
    <w:p w14:paraId="115CBE87" w14:textId="77777777" w:rsidR="00A57F98" w:rsidRDefault="0095117A">
      <w:pPr>
        <w:pStyle w:val="berschrift2"/>
      </w:pPr>
      <w:bookmarkStart w:id="134" w:name="itraconazole---triazolam-ddi-1"/>
      <w:bookmarkStart w:id="135" w:name="_Toc107583132"/>
      <w:r>
        <w:t>Itraconazole - Triazolam DDI</w:t>
      </w:r>
      <w:bookmarkEnd w:id="134"/>
      <w:bookmarkEnd w:id="135"/>
    </w:p>
    <w:p w14:paraId="2E060A2D" w14:textId="77777777" w:rsidR="00A57F98" w:rsidRDefault="00A57F98">
      <w:pPr>
        <w:pStyle w:val="FirstParagraph"/>
      </w:pPr>
    </w:p>
    <w:p w14:paraId="38C11E9D" w14:textId="77777777" w:rsidR="00A57F98" w:rsidRDefault="0095117A">
      <w:r>
        <w:br w:type="page"/>
      </w:r>
    </w:p>
    <w:p w14:paraId="63C044B3" w14:textId="77777777" w:rsidR="00A57F98" w:rsidRDefault="0095117A">
      <w:pPr>
        <w:pStyle w:val="CaptionedFigure"/>
      </w:pPr>
      <w:r>
        <w:rPr>
          <w:noProof/>
        </w:rPr>
        <w:lastRenderedPageBreak/>
        <w:drawing>
          <wp:inline distT="0" distB="0" distL="0" distR="0" wp14:anchorId="0F37B691" wp14:editId="6763A03B">
            <wp:extent cx="5969000" cy="5325303"/>
            <wp:effectExtent l="0" t="0" r="0" b="0"/>
            <wp:docPr id="126" name="Picture" descr="Figure 3-52: Neuvonen 1996"/>
            <wp:cNvGraphicFramePr/>
            <a:graphic xmlns:a="http://schemas.openxmlformats.org/drawingml/2006/main">
              <a:graphicData uri="http://schemas.openxmlformats.org/drawingml/2006/picture">
                <pic:pic xmlns:pic="http://schemas.openxmlformats.org/drawingml/2006/picture">
                  <pic:nvPicPr>
                    <pic:cNvPr id="0" name="Picture" descr="images/032_section_3/048_section_316/comparison_time_profile_Neuvonen_1996_52.png"/>
                    <pic:cNvPicPr>
                      <a:picLocks noChangeAspect="1" noChangeArrowheads="1"/>
                    </pic:cNvPicPr>
                  </pic:nvPicPr>
                  <pic:blipFill>
                    <a:blip r:embed="rId133"/>
                    <a:stretch>
                      <a:fillRect/>
                    </a:stretch>
                  </pic:blipFill>
                  <pic:spPr bwMode="auto">
                    <a:xfrm>
                      <a:off x="0" y="0"/>
                      <a:ext cx="5969000" cy="5325303"/>
                    </a:xfrm>
                    <a:prstGeom prst="rect">
                      <a:avLst/>
                    </a:prstGeom>
                    <a:noFill/>
                    <a:ln w="9525">
                      <a:noFill/>
                      <a:headEnd/>
                      <a:tailEnd/>
                    </a:ln>
                  </pic:spPr>
                </pic:pic>
              </a:graphicData>
            </a:graphic>
          </wp:inline>
        </w:drawing>
      </w:r>
    </w:p>
    <w:p w14:paraId="621874CC" w14:textId="77777777" w:rsidR="00A57F98" w:rsidRDefault="0095117A">
      <w:pPr>
        <w:pStyle w:val="ImageCaption"/>
      </w:pPr>
      <w:r>
        <w:t>Figure 3-52: Neuvonen 1996</w:t>
      </w:r>
    </w:p>
    <w:p w14:paraId="5F4593EB" w14:textId="77777777" w:rsidR="00A57F98" w:rsidRDefault="0095117A">
      <w:pPr>
        <w:pStyle w:val="Textkrper"/>
      </w:pPr>
      <w:r>
        <w:t xml:space="preserve"> </w:t>
      </w:r>
    </w:p>
    <w:p w14:paraId="0B488819" w14:textId="77777777" w:rsidR="00A57F98" w:rsidRDefault="00A57F98">
      <w:pPr>
        <w:pStyle w:val="Textkrper"/>
      </w:pPr>
    </w:p>
    <w:p w14:paraId="7899E5DE" w14:textId="77777777" w:rsidR="00A57F98" w:rsidRDefault="0095117A">
      <w:r>
        <w:br w:type="page"/>
      </w:r>
    </w:p>
    <w:p w14:paraId="43147E18" w14:textId="77777777" w:rsidR="00A57F98" w:rsidRDefault="0095117A">
      <w:pPr>
        <w:pStyle w:val="CaptionedFigure"/>
      </w:pPr>
      <w:r>
        <w:rPr>
          <w:noProof/>
        </w:rPr>
        <w:lastRenderedPageBreak/>
        <w:drawing>
          <wp:inline distT="0" distB="0" distL="0" distR="0" wp14:anchorId="7406E32D" wp14:editId="47463D31">
            <wp:extent cx="5969000" cy="4500148"/>
            <wp:effectExtent l="0" t="0" r="0" b="0"/>
            <wp:docPr id="127" name="Picture" descr="Figure 3-53: Varhe 1994"/>
            <wp:cNvGraphicFramePr/>
            <a:graphic xmlns:a="http://schemas.openxmlformats.org/drawingml/2006/main">
              <a:graphicData uri="http://schemas.openxmlformats.org/drawingml/2006/picture">
                <pic:pic xmlns:pic="http://schemas.openxmlformats.org/drawingml/2006/picture">
                  <pic:nvPicPr>
                    <pic:cNvPr id="0" name="Picture" descr="images/032_section_3/048_section_316/comparison_time_profile_Varhe_1994_53.png"/>
                    <pic:cNvPicPr>
                      <a:picLocks noChangeAspect="1" noChangeArrowheads="1"/>
                    </pic:cNvPicPr>
                  </pic:nvPicPr>
                  <pic:blipFill>
                    <a:blip r:embed="rId134"/>
                    <a:stretch>
                      <a:fillRect/>
                    </a:stretch>
                  </pic:blipFill>
                  <pic:spPr bwMode="auto">
                    <a:xfrm>
                      <a:off x="0" y="0"/>
                      <a:ext cx="5969000" cy="4500148"/>
                    </a:xfrm>
                    <a:prstGeom prst="rect">
                      <a:avLst/>
                    </a:prstGeom>
                    <a:noFill/>
                    <a:ln w="9525">
                      <a:noFill/>
                      <a:headEnd/>
                      <a:tailEnd/>
                    </a:ln>
                  </pic:spPr>
                </pic:pic>
              </a:graphicData>
            </a:graphic>
          </wp:inline>
        </w:drawing>
      </w:r>
    </w:p>
    <w:p w14:paraId="04362FB8" w14:textId="77777777" w:rsidR="00A57F98" w:rsidRDefault="0095117A">
      <w:pPr>
        <w:pStyle w:val="ImageCaption"/>
      </w:pPr>
      <w:r>
        <w:t>Figure 3-53: Varhe 1994</w:t>
      </w:r>
    </w:p>
    <w:p w14:paraId="2DD166E2" w14:textId="77777777" w:rsidR="00A57F98" w:rsidRDefault="0095117A">
      <w:pPr>
        <w:pStyle w:val="Textkrper"/>
      </w:pPr>
      <w:r>
        <w:t xml:space="preserve"> </w:t>
      </w:r>
    </w:p>
    <w:p w14:paraId="5564B90D" w14:textId="77777777" w:rsidR="00A57F98" w:rsidRDefault="00A57F98">
      <w:pPr>
        <w:pStyle w:val="Textkrper"/>
      </w:pPr>
    </w:p>
    <w:p w14:paraId="141C1678" w14:textId="77777777" w:rsidR="00A57F98" w:rsidRDefault="0095117A">
      <w:pPr>
        <w:pStyle w:val="berschrift2"/>
      </w:pPr>
      <w:bookmarkStart w:id="136" w:name="verapamil---midazolam-ddi-1"/>
      <w:bookmarkStart w:id="137" w:name="_Toc107583133"/>
      <w:r>
        <w:t>Verapamil - Midazolam DDI</w:t>
      </w:r>
      <w:bookmarkEnd w:id="136"/>
      <w:bookmarkEnd w:id="137"/>
    </w:p>
    <w:p w14:paraId="1496BEE8" w14:textId="77777777" w:rsidR="00A57F98" w:rsidRDefault="00A57F98">
      <w:pPr>
        <w:pStyle w:val="FirstParagraph"/>
      </w:pPr>
    </w:p>
    <w:p w14:paraId="76267E6E" w14:textId="77777777" w:rsidR="00A57F98" w:rsidRDefault="0095117A">
      <w:r>
        <w:br w:type="page"/>
      </w:r>
    </w:p>
    <w:p w14:paraId="3DCD2BFC" w14:textId="77777777" w:rsidR="00A57F98" w:rsidRDefault="0095117A">
      <w:pPr>
        <w:pStyle w:val="CaptionedFigure"/>
      </w:pPr>
      <w:r>
        <w:rPr>
          <w:noProof/>
        </w:rPr>
        <w:lastRenderedPageBreak/>
        <w:drawing>
          <wp:inline distT="0" distB="0" distL="0" distR="0" wp14:anchorId="6CA666C7" wp14:editId="46C1C24D">
            <wp:extent cx="5969000" cy="4500148"/>
            <wp:effectExtent l="0" t="0" r="0" b="0"/>
            <wp:docPr id="128" name="Picture" descr="Figure 3-54: Backman 1994"/>
            <wp:cNvGraphicFramePr/>
            <a:graphic xmlns:a="http://schemas.openxmlformats.org/drawingml/2006/main">
              <a:graphicData uri="http://schemas.openxmlformats.org/drawingml/2006/picture">
                <pic:pic xmlns:pic="http://schemas.openxmlformats.org/drawingml/2006/picture">
                  <pic:nvPicPr>
                    <pic:cNvPr id="0" name="Picture" descr="images/032_section_3/049_section_317/comparison_time_profile_Backman_1994_54.png"/>
                    <pic:cNvPicPr>
                      <a:picLocks noChangeAspect="1" noChangeArrowheads="1"/>
                    </pic:cNvPicPr>
                  </pic:nvPicPr>
                  <pic:blipFill>
                    <a:blip r:embed="rId135"/>
                    <a:stretch>
                      <a:fillRect/>
                    </a:stretch>
                  </pic:blipFill>
                  <pic:spPr bwMode="auto">
                    <a:xfrm>
                      <a:off x="0" y="0"/>
                      <a:ext cx="5969000" cy="4500148"/>
                    </a:xfrm>
                    <a:prstGeom prst="rect">
                      <a:avLst/>
                    </a:prstGeom>
                    <a:noFill/>
                    <a:ln w="9525">
                      <a:noFill/>
                      <a:headEnd/>
                      <a:tailEnd/>
                    </a:ln>
                  </pic:spPr>
                </pic:pic>
              </a:graphicData>
            </a:graphic>
          </wp:inline>
        </w:drawing>
      </w:r>
    </w:p>
    <w:p w14:paraId="031D3D4A" w14:textId="77777777" w:rsidR="00A57F98" w:rsidRDefault="0095117A">
      <w:pPr>
        <w:pStyle w:val="ImageCaption"/>
      </w:pPr>
      <w:r>
        <w:t>Figure 3-54: Backman 1994</w:t>
      </w:r>
    </w:p>
    <w:p w14:paraId="13C4F216" w14:textId="77777777" w:rsidR="00A57F98" w:rsidRDefault="0095117A">
      <w:pPr>
        <w:pStyle w:val="Textkrper"/>
      </w:pPr>
      <w:r>
        <w:t xml:space="preserve"> </w:t>
      </w:r>
    </w:p>
    <w:p w14:paraId="0588044C" w14:textId="77777777" w:rsidR="00A57F98" w:rsidRDefault="00A57F98">
      <w:pPr>
        <w:pStyle w:val="Textkrper"/>
      </w:pPr>
    </w:p>
    <w:p w14:paraId="4E199AF8" w14:textId="77777777" w:rsidR="00A57F98" w:rsidRDefault="0095117A">
      <w:r>
        <w:br w:type="page"/>
      </w:r>
    </w:p>
    <w:p w14:paraId="475B013F" w14:textId="77777777" w:rsidR="00A57F98" w:rsidRDefault="0095117A">
      <w:pPr>
        <w:pStyle w:val="CaptionedFigure"/>
      </w:pPr>
      <w:r>
        <w:rPr>
          <w:noProof/>
        </w:rPr>
        <w:lastRenderedPageBreak/>
        <w:drawing>
          <wp:inline distT="0" distB="0" distL="0" distR="0" wp14:anchorId="1247CDEE" wp14:editId="67B3E1A6">
            <wp:extent cx="5969000" cy="4225096"/>
            <wp:effectExtent l="0" t="0" r="0" b="0"/>
            <wp:docPr id="129" name="Picture" descr="Figure 3-55: Wang 2005 (iv)"/>
            <wp:cNvGraphicFramePr/>
            <a:graphic xmlns:a="http://schemas.openxmlformats.org/drawingml/2006/main">
              <a:graphicData uri="http://schemas.openxmlformats.org/drawingml/2006/picture">
                <pic:pic xmlns:pic="http://schemas.openxmlformats.org/drawingml/2006/picture">
                  <pic:nvPicPr>
                    <pic:cNvPr id="0" name="Picture" descr="images/032_section_3/049_section_317/comparison_time_profile_Wang_2005__iv__55.png"/>
                    <pic:cNvPicPr>
                      <a:picLocks noChangeAspect="1" noChangeArrowheads="1"/>
                    </pic:cNvPicPr>
                  </pic:nvPicPr>
                  <pic:blipFill>
                    <a:blip r:embed="rId136"/>
                    <a:stretch>
                      <a:fillRect/>
                    </a:stretch>
                  </pic:blipFill>
                  <pic:spPr bwMode="auto">
                    <a:xfrm>
                      <a:off x="0" y="0"/>
                      <a:ext cx="5969000" cy="4225096"/>
                    </a:xfrm>
                    <a:prstGeom prst="rect">
                      <a:avLst/>
                    </a:prstGeom>
                    <a:noFill/>
                    <a:ln w="9525">
                      <a:noFill/>
                      <a:headEnd/>
                      <a:tailEnd/>
                    </a:ln>
                  </pic:spPr>
                </pic:pic>
              </a:graphicData>
            </a:graphic>
          </wp:inline>
        </w:drawing>
      </w:r>
    </w:p>
    <w:p w14:paraId="094BAFF9" w14:textId="77777777" w:rsidR="00A57F98" w:rsidRDefault="0095117A">
      <w:pPr>
        <w:pStyle w:val="ImageCaption"/>
      </w:pPr>
      <w:r>
        <w:t>Figure 3-55: Wang 2005 (iv)</w:t>
      </w:r>
    </w:p>
    <w:p w14:paraId="37AA8E04" w14:textId="77777777" w:rsidR="00A57F98" w:rsidRDefault="0095117A">
      <w:pPr>
        <w:pStyle w:val="Textkrper"/>
      </w:pPr>
      <w:r>
        <w:t xml:space="preserve"> </w:t>
      </w:r>
    </w:p>
    <w:p w14:paraId="25170FE3" w14:textId="77777777" w:rsidR="00A57F98" w:rsidRDefault="00A57F98">
      <w:pPr>
        <w:pStyle w:val="Textkrper"/>
      </w:pPr>
    </w:p>
    <w:p w14:paraId="00C9488B" w14:textId="77777777" w:rsidR="00A57F98" w:rsidRDefault="0095117A">
      <w:r>
        <w:br w:type="page"/>
      </w:r>
    </w:p>
    <w:p w14:paraId="44F09E24" w14:textId="77777777" w:rsidR="00A57F98" w:rsidRDefault="0095117A">
      <w:pPr>
        <w:pStyle w:val="CaptionedFigure"/>
      </w:pPr>
      <w:r>
        <w:rPr>
          <w:noProof/>
        </w:rPr>
        <w:lastRenderedPageBreak/>
        <w:drawing>
          <wp:inline distT="0" distB="0" distL="0" distR="0" wp14:anchorId="7AE4945D" wp14:editId="2E1CA5AD">
            <wp:extent cx="5969000" cy="4225096"/>
            <wp:effectExtent l="0" t="0" r="0" b="0"/>
            <wp:docPr id="130" name="Picture" descr="Figure 3-56: Wang 2005 (po)"/>
            <wp:cNvGraphicFramePr/>
            <a:graphic xmlns:a="http://schemas.openxmlformats.org/drawingml/2006/main">
              <a:graphicData uri="http://schemas.openxmlformats.org/drawingml/2006/picture">
                <pic:pic xmlns:pic="http://schemas.openxmlformats.org/drawingml/2006/picture">
                  <pic:nvPicPr>
                    <pic:cNvPr id="0" name="Picture" descr="images/032_section_3/049_section_317/comparison_time_profile_Wang_2005__po__56.png"/>
                    <pic:cNvPicPr>
                      <a:picLocks noChangeAspect="1" noChangeArrowheads="1"/>
                    </pic:cNvPicPr>
                  </pic:nvPicPr>
                  <pic:blipFill>
                    <a:blip r:embed="rId137"/>
                    <a:stretch>
                      <a:fillRect/>
                    </a:stretch>
                  </pic:blipFill>
                  <pic:spPr bwMode="auto">
                    <a:xfrm>
                      <a:off x="0" y="0"/>
                      <a:ext cx="5969000" cy="4225096"/>
                    </a:xfrm>
                    <a:prstGeom prst="rect">
                      <a:avLst/>
                    </a:prstGeom>
                    <a:noFill/>
                    <a:ln w="9525">
                      <a:noFill/>
                      <a:headEnd/>
                      <a:tailEnd/>
                    </a:ln>
                  </pic:spPr>
                </pic:pic>
              </a:graphicData>
            </a:graphic>
          </wp:inline>
        </w:drawing>
      </w:r>
    </w:p>
    <w:p w14:paraId="5DEF93E8" w14:textId="77777777" w:rsidR="00A57F98" w:rsidRDefault="0095117A">
      <w:pPr>
        <w:pStyle w:val="ImageCaption"/>
      </w:pPr>
      <w:r>
        <w:t>Figure 3-56: Wang 2005 (po)</w:t>
      </w:r>
    </w:p>
    <w:p w14:paraId="4B0A25DD" w14:textId="77777777" w:rsidR="00A57F98" w:rsidRDefault="0095117A">
      <w:pPr>
        <w:pStyle w:val="Textkrper"/>
      </w:pPr>
      <w:r>
        <w:t xml:space="preserve"> </w:t>
      </w:r>
    </w:p>
    <w:p w14:paraId="5F5B6F6B" w14:textId="77777777" w:rsidR="00A57F98" w:rsidRDefault="00A57F98">
      <w:pPr>
        <w:pStyle w:val="Textkrper"/>
      </w:pPr>
    </w:p>
    <w:p w14:paraId="51CE376F" w14:textId="77777777" w:rsidR="00A57F98" w:rsidRDefault="0095117A">
      <w:pPr>
        <w:pStyle w:val="berschrift2"/>
      </w:pPr>
      <w:bookmarkStart w:id="138" w:name="efavirenz---alfentanil-ddi-1"/>
      <w:bookmarkStart w:id="139" w:name="_Toc107583134"/>
      <w:r>
        <w:t>Efavirenz - Alfentanil DDI</w:t>
      </w:r>
      <w:bookmarkEnd w:id="138"/>
      <w:bookmarkEnd w:id="139"/>
    </w:p>
    <w:p w14:paraId="6F3175D0" w14:textId="77777777" w:rsidR="00A57F98" w:rsidRDefault="00A57F98">
      <w:pPr>
        <w:pStyle w:val="FirstParagraph"/>
      </w:pPr>
    </w:p>
    <w:p w14:paraId="57819A42" w14:textId="77777777" w:rsidR="00A57F98" w:rsidRDefault="0095117A">
      <w:r>
        <w:br w:type="page"/>
      </w:r>
    </w:p>
    <w:p w14:paraId="2207ACD2" w14:textId="77777777" w:rsidR="00A57F98" w:rsidRDefault="0095117A">
      <w:pPr>
        <w:pStyle w:val="CaptionedFigure"/>
      </w:pPr>
      <w:r>
        <w:rPr>
          <w:noProof/>
        </w:rPr>
        <w:lastRenderedPageBreak/>
        <w:drawing>
          <wp:inline distT="0" distB="0" distL="0" distR="0" wp14:anchorId="1C0CBB49" wp14:editId="2F79A667">
            <wp:extent cx="5969000" cy="4500148"/>
            <wp:effectExtent l="0" t="0" r="0" b="0"/>
            <wp:docPr id="131" name="Picture" descr="Figure 3-57: Kharasch 2012 IV"/>
            <wp:cNvGraphicFramePr/>
            <a:graphic xmlns:a="http://schemas.openxmlformats.org/drawingml/2006/main">
              <a:graphicData uri="http://schemas.openxmlformats.org/drawingml/2006/picture">
                <pic:pic xmlns:pic="http://schemas.openxmlformats.org/drawingml/2006/picture">
                  <pic:nvPicPr>
                    <pic:cNvPr id="0" name="Picture" descr="images/032_section_3/050_section_318/comparison_time_profile_Kharasch_2012_IV_57.png"/>
                    <pic:cNvPicPr>
                      <a:picLocks noChangeAspect="1" noChangeArrowheads="1"/>
                    </pic:cNvPicPr>
                  </pic:nvPicPr>
                  <pic:blipFill>
                    <a:blip r:embed="rId138"/>
                    <a:stretch>
                      <a:fillRect/>
                    </a:stretch>
                  </pic:blipFill>
                  <pic:spPr bwMode="auto">
                    <a:xfrm>
                      <a:off x="0" y="0"/>
                      <a:ext cx="5969000" cy="4500148"/>
                    </a:xfrm>
                    <a:prstGeom prst="rect">
                      <a:avLst/>
                    </a:prstGeom>
                    <a:noFill/>
                    <a:ln w="9525">
                      <a:noFill/>
                      <a:headEnd/>
                      <a:tailEnd/>
                    </a:ln>
                  </pic:spPr>
                </pic:pic>
              </a:graphicData>
            </a:graphic>
          </wp:inline>
        </w:drawing>
      </w:r>
    </w:p>
    <w:p w14:paraId="1B7DBBC6" w14:textId="77777777" w:rsidR="00A57F98" w:rsidRDefault="0095117A">
      <w:pPr>
        <w:pStyle w:val="ImageCaption"/>
      </w:pPr>
      <w:r>
        <w:t>Figure 3-57: Kharasch 2012 IV</w:t>
      </w:r>
    </w:p>
    <w:p w14:paraId="41995958" w14:textId="77777777" w:rsidR="00A57F98" w:rsidRDefault="0095117A">
      <w:pPr>
        <w:pStyle w:val="Textkrper"/>
      </w:pPr>
      <w:r>
        <w:t xml:space="preserve"> </w:t>
      </w:r>
    </w:p>
    <w:p w14:paraId="33056A93" w14:textId="77777777" w:rsidR="00A57F98" w:rsidRDefault="00A57F98">
      <w:pPr>
        <w:pStyle w:val="Textkrper"/>
      </w:pPr>
    </w:p>
    <w:p w14:paraId="71D64890" w14:textId="77777777" w:rsidR="00A57F98" w:rsidRDefault="0095117A">
      <w:r>
        <w:br w:type="page"/>
      </w:r>
    </w:p>
    <w:p w14:paraId="44AAC13C" w14:textId="77777777" w:rsidR="00A57F98" w:rsidRDefault="0095117A">
      <w:pPr>
        <w:pStyle w:val="CaptionedFigure"/>
      </w:pPr>
      <w:r>
        <w:rPr>
          <w:noProof/>
        </w:rPr>
        <w:lastRenderedPageBreak/>
        <w:drawing>
          <wp:inline distT="0" distB="0" distL="0" distR="0" wp14:anchorId="68F190D0" wp14:editId="164D5BC6">
            <wp:extent cx="5969000" cy="4500148"/>
            <wp:effectExtent l="0" t="0" r="0" b="0"/>
            <wp:docPr id="132" name="Picture" descr="Figure 3-58: Kharasch 2012 PO"/>
            <wp:cNvGraphicFramePr/>
            <a:graphic xmlns:a="http://schemas.openxmlformats.org/drawingml/2006/main">
              <a:graphicData uri="http://schemas.openxmlformats.org/drawingml/2006/picture">
                <pic:pic xmlns:pic="http://schemas.openxmlformats.org/drawingml/2006/picture">
                  <pic:nvPicPr>
                    <pic:cNvPr id="0" name="Picture" descr="images/032_section_3/050_section_318/comparison_time_profile_Kharasch_2012_PO_58.png"/>
                    <pic:cNvPicPr>
                      <a:picLocks noChangeAspect="1" noChangeArrowheads="1"/>
                    </pic:cNvPicPr>
                  </pic:nvPicPr>
                  <pic:blipFill>
                    <a:blip r:embed="rId139"/>
                    <a:stretch>
                      <a:fillRect/>
                    </a:stretch>
                  </pic:blipFill>
                  <pic:spPr bwMode="auto">
                    <a:xfrm>
                      <a:off x="0" y="0"/>
                      <a:ext cx="5969000" cy="4500148"/>
                    </a:xfrm>
                    <a:prstGeom prst="rect">
                      <a:avLst/>
                    </a:prstGeom>
                    <a:noFill/>
                    <a:ln w="9525">
                      <a:noFill/>
                      <a:headEnd/>
                      <a:tailEnd/>
                    </a:ln>
                  </pic:spPr>
                </pic:pic>
              </a:graphicData>
            </a:graphic>
          </wp:inline>
        </w:drawing>
      </w:r>
    </w:p>
    <w:p w14:paraId="65C3FDA0" w14:textId="77777777" w:rsidR="00A57F98" w:rsidRDefault="0095117A">
      <w:pPr>
        <w:pStyle w:val="ImageCaption"/>
      </w:pPr>
      <w:r>
        <w:t>Figure 3-58: Kharasch 2012 PO</w:t>
      </w:r>
    </w:p>
    <w:p w14:paraId="2AE5D35F" w14:textId="77777777" w:rsidR="00A57F98" w:rsidRDefault="0095117A">
      <w:pPr>
        <w:pStyle w:val="Textkrper"/>
      </w:pPr>
      <w:r>
        <w:t xml:space="preserve"> </w:t>
      </w:r>
    </w:p>
    <w:p w14:paraId="4DEA9ABC" w14:textId="77777777" w:rsidR="00A57F98" w:rsidRDefault="00A57F98">
      <w:pPr>
        <w:pStyle w:val="Textkrper"/>
      </w:pPr>
    </w:p>
    <w:p w14:paraId="3C3EF31E" w14:textId="77777777" w:rsidR="00A57F98" w:rsidRDefault="0095117A">
      <w:pPr>
        <w:pStyle w:val="berschrift2"/>
      </w:pPr>
      <w:bookmarkStart w:id="140" w:name="efavirenz---midazolam-ddi-1"/>
      <w:bookmarkStart w:id="141" w:name="_Toc107583135"/>
      <w:r>
        <w:t>Efavirenz - Midazolam DDI</w:t>
      </w:r>
      <w:bookmarkEnd w:id="140"/>
      <w:bookmarkEnd w:id="141"/>
    </w:p>
    <w:p w14:paraId="5601910D" w14:textId="77777777" w:rsidR="00A57F98" w:rsidRDefault="00A57F98">
      <w:pPr>
        <w:pStyle w:val="FirstParagraph"/>
      </w:pPr>
    </w:p>
    <w:p w14:paraId="152680AF" w14:textId="77777777" w:rsidR="00A57F98" w:rsidRDefault="0095117A">
      <w:r>
        <w:br w:type="page"/>
      </w:r>
    </w:p>
    <w:p w14:paraId="01236EB4" w14:textId="77777777" w:rsidR="00A57F98" w:rsidRDefault="0095117A">
      <w:pPr>
        <w:pStyle w:val="CaptionedFigure"/>
      </w:pPr>
      <w:r>
        <w:rPr>
          <w:noProof/>
        </w:rPr>
        <w:lastRenderedPageBreak/>
        <w:drawing>
          <wp:inline distT="0" distB="0" distL="0" distR="0" wp14:anchorId="30C67719" wp14:editId="48D3CE73">
            <wp:extent cx="5969000" cy="5050251"/>
            <wp:effectExtent l="0" t="0" r="0" b="0"/>
            <wp:docPr id="133" name="Picture" descr="Figure 3-59: Mikus 2017 IV"/>
            <wp:cNvGraphicFramePr/>
            <a:graphic xmlns:a="http://schemas.openxmlformats.org/drawingml/2006/main">
              <a:graphicData uri="http://schemas.openxmlformats.org/drawingml/2006/picture">
                <pic:pic xmlns:pic="http://schemas.openxmlformats.org/drawingml/2006/picture">
                  <pic:nvPicPr>
                    <pic:cNvPr id="0" name="Picture" descr="images/032_section_3/051_section_319/comparison_time_profile_Mikus_2017_IV_59.png"/>
                    <pic:cNvPicPr>
                      <a:picLocks noChangeAspect="1" noChangeArrowheads="1"/>
                    </pic:cNvPicPr>
                  </pic:nvPicPr>
                  <pic:blipFill>
                    <a:blip r:embed="rId140"/>
                    <a:stretch>
                      <a:fillRect/>
                    </a:stretch>
                  </pic:blipFill>
                  <pic:spPr bwMode="auto">
                    <a:xfrm>
                      <a:off x="0" y="0"/>
                      <a:ext cx="5969000" cy="5050251"/>
                    </a:xfrm>
                    <a:prstGeom prst="rect">
                      <a:avLst/>
                    </a:prstGeom>
                    <a:noFill/>
                    <a:ln w="9525">
                      <a:noFill/>
                      <a:headEnd/>
                      <a:tailEnd/>
                    </a:ln>
                  </pic:spPr>
                </pic:pic>
              </a:graphicData>
            </a:graphic>
          </wp:inline>
        </w:drawing>
      </w:r>
    </w:p>
    <w:p w14:paraId="475A9A8D" w14:textId="77777777" w:rsidR="00A57F98" w:rsidRDefault="0095117A">
      <w:pPr>
        <w:pStyle w:val="ImageCaption"/>
      </w:pPr>
      <w:r>
        <w:t>Figure 3-59: Mikus 2017 IV</w:t>
      </w:r>
    </w:p>
    <w:p w14:paraId="79E7DEAC" w14:textId="77777777" w:rsidR="00A57F98" w:rsidRDefault="0095117A">
      <w:pPr>
        <w:pStyle w:val="Textkrper"/>
      </w:pPr>
      <w:r>
        <w:t xml:space="preserve"> </w:t>
      </w:r>
    </w:p>
    <w:p w14:paraId="4F5674C7" w14:textId="77777777" w:rsidR="00A57F98" w:rsidRDefault="00A57F98">
      <w:pPr>
        <w:pStyle w:val="Textkrper"/>
      </w:pPr>
    </w:p>
    <w:p w14:paraId="42CADFB8" w14:textId="77777777" w:rsidR="00A57F98" w:rsidRDefault="0095117A">
      <w:r>
        <w:br w:type="page"/>
      </w:r>
    </w:p>
    <w:p w14:paraId="7BF55F1F" w14:textId="77777777" w:rsidR="00A57F98" w:rsidRDefault="0095117A">
      <w:pPr>
        <w:pStyle w:val="CaptionedFigure"/>
      </w:pPr>
      <w:r>
        <w:rPr>
          <w:noProof/>
        </w:rPr>
        <w:lastRenderedPageBreak/>
        <w:drawing>
          <wp:inline distT="0" distB="0" distL="0" distR="0" wp14:anchorId="00A3FFDA" wp14:editId="2E9AFB27">
            <wp:extent cx="5969000" cy="5050251"/>
            <wp:effectExtent l="0" t="0" r="0" b="0"/>
            <wp:docPr id="134" name="Picture" descr="Figure 3-60: Mikus 2017 PO"/>
            <wp:cNvGraphicFramePr/>
            <a:graphic xmlns:a="http://schemas.openxmlformats.org/drawingml/2006/main">
              <a:graphicData uri="http://schemas.openxmlformats.org/drawingml/2006/picture">
                <pic:pic xmlns:pic="http://schemas.openxmlformats.org/drawingml/2006/picture">
                  <pic:nvPicPr>
                    <pic:cNvPr id="0" name="Picture" descr="images/032_section_3/051_section_319/comparison_time_profile_Mikus_2017_PO_60.png"/>
                    <pic:cNvPicPr>
                      <a:picLocks noChangeAspect="1" noChangeArrowheads="1"/>
                    </pic:cNvPicPr>
                  </pic:nvPicPr>
                  <pic:blipFill>
                    <a:blip r:embed="rId141"/>
                    <a:stretch>
                      <a:fillRect/>
                    </a:stretch>
                  </pic:blipFill>
                  <pic:spPr bwMode="auto">
                    <a:xfrm>
                      <a:off x="0" y="0"/>
                      <a:ext cx="5969000" cy="5050251"/>
                    </a:xfrm>
                    <a:prstGeom prst="rect">
                      <a:avLst/>
                    </a:prstGeom>
                    <a:noFill/>
                    <a:ln w="9525">
                      <a:noFill/>
                      <a:headEnd/>
                      <a:tailEnd/>
                    </a:ln>
                  </pic:spPr>
                </pic:pic>
              </a:graphicData>
            </a:graphic>
          </wp:inline>
        </w:drawing>
      </w:r>
    </w:p>
    <w:p w14:paraId="0F4F1AD5" w14:textId="77777777" w:rsidR="00A57F98" w:rsidRDefault="0095117A">
      <w:pPr>
        <w:pStyle w:val="ImageCaption"/>
      </w:pPr>
      <w:r>
        <w:t>Figure 3-60: Mikus 2017 PO</w:t>
      </w:r>
    </w:p>
    <w:p w14:paraId="68C50683" w14:textId="77777777" w:rsidR="00A57F98" w:rsidRDefault="0095117A">
      <w:pPr>
        <w:pStyle w:val="Textkrper"/>
      </w:pPr>
      <w:r>
        <w:t xml:space="preserve"> </w:t>
      </w:r>
    </w:p>
    <w:p w14:paraId="6997C513" w14:textId="77777777" w:rsidR="00A57F98" w:rsidRDefault="00A57F98">
      <w:pPr>
        <w:pStyle w:val="Textkrper"/>
      </w:pPr>
    </w:p>
    <w:p w14:paraId="7E7062E8" w14:textId="77777777" w:rsidR="00A57F98" w:rsidRDefault="0095117A">
      <w:r>
        <w:br w:type="page"/>
      </w:r>
    </w:p>
    <w:p w14:paraId="388F6BE6" w14:textId="77777777" w:rsidR="00A57F98" w:rsidRDefault="0095117A">
      <w:pPr>
        <w:pStyle w:val="CaptionedFigure"/>
      </w:pPr>
      <w:r>
        <w:rPr>
          <w:noProof/>
        </w:rPr>
        <w:lastRenderedPageBreak/>
        <w:drawing>
          <wp:inline distT="0" distB="0" distL="0" distR="0" wp14:anchorId="0AA1E06A" wp14:editId="7F2AE7EE">
            <wp:extent cx="5969000" cy="4500148"/>
            <wp:effectExtent l="0" t="0" r="0" b="0"/>
            <wp:docPr id="135" name="Picture" descr="Figure 3-61: Katzenmaier 2010"/>
            <wp:cNvGraphicFramePr/>
            <a:graphic xmlns:a="http://schemas.openxmlformats.org/drawingml/2006/main">
              <a:graphicData uri="http://schemas.openxmlformats.org/drawingml/2006/picture">
                <pic:pic xmlns:pic="http://schemas.openxmlformats.org/drawingml/2006/picture">
                  <pic:nvPicPr>
                    <pic:cNvPr id="0" name="Picture" descr="images/032_section_3/051_section_319/comparison_time_profile_Katzenmaier_2010_61.png"/>
                    <pic:cNvPicPr>
                      <a:picLocks noChangeAspect="1" noChangeArrowheads="1"/>
                    </pic:cNvPicPr>
                  </pic:nvPicPr>
                  <pic:blipFill>
                    <a:blip r:embed="rId142"/>
                    <a:stretch>
                      <a:fillRect/>
                    </a:stretch>
                  </pic:blipFill>
                  <pic:spPr bwMode="auto">
                    <a:xfrm>
                      <a:off x="0" y="0"/>
                      <a:ext cx="5969000" cy="4500148"/>
                    </a:xfrm>
                    <a:prstGeom prst="rect">
                      <a:avLst/>
                    </a:prstGeom>
                    <a:noFill/>
                    <a:ln w="9525">
                      <a:noFill/>
                      <a:headEnd/>
                      <a:tailEnd/>
                    </a:ln>
                  </pic:spPr>
                </pic:pic>
              </a:graphicData>
            </a:graphic>
          </wp:inline>
        </w:drawing>
      </w:r>
    </w:p>
    <w:p w14:paraId="712B15B7" w14:textId="77777777" w:rsidR="00A57F98" w:rsidRDefault="0095117A">
      <w:pPr>
        <w:pStyle w:val="ImageCaption"/>
      </w:pPr>
      <w:r>
        <w:t>Figure 3-61: Katzenmaier 2010</w:t>
      </w:r>
    </w:p>
    <w:p w14:paraId="1CED1268" w14:textId="77777777" w:rsidR="00A57F98" w:rsidRDefault="0095117A">
      <w:pPr>
        <w:pStyle w:val="Textkrper"/>
      </w:pPr>
      <w:r>
        <w:t xml:space="preserve"> </w:t>
      </w:r>
    </w:p>
    <w:p w14:paraId="4DE7DC3F" w14:textId="77777777" w:rsidR="00A57F98" w:rsidRDefault="00A57F98">
      <w:pPr>
        <w:pStyle w:val="Textkrper"/>
      </w:pPr>
    </w:p>
    <w:p w14:paraId="52F94D21" w14:textId="77777777" w:rsidR="00A57F98" w:rsidRDefault="0095117A">
      <w:pPr>
        <w:pStyle w:val="berschrift2"/>
      </w:pPr>
      <w:bookmarkStart w:id="142" w:name="rifampicin---alfentanil-ddi-1"/>
      <w:bookmarkStart w:id="143" w:name="_Toc107583136"/>
      <w:r>
        <w:t>Rifampicin - Alfentanil DDI</w:t>
      </w:r>
      <w:bookmarkEnd w:id="142"/>
      <w:bookmarkEnd w:id="143"/>
    </w:p>
    <w:p w14:paraId="4110C893" w14:textId="77777777" w:rsidR="00A57F98" w:rsidRDefault="00A57F98">
      <w:pPr>
        <w:pStyle w:val="FirstParagraph"/>
      </w:pPr>
    </w:p>
    <w:p w14:paraId="3BEB8439" w14:textId="77777777" w:rsidR="00A57F98" w:rsidRDefault="0095117A">
      <w:r>
        <w:br w:type="page"/>
      </w:r>
    </w:p>
    <w:p w14:paraId="553C49DC" w14:textId="77777777" w:rsidR="00A57F98" w:rsidRDefault="0095117A">
      <w:pPr>
        <w:pStyle w:val="CaptionedFigure"/>
      </w:pPr>
      <w:r>
        <w:rPr>
          <w:noProof/>
        </w:rPr>
        <w:lastRenderedPageBreak/>
        <w:drawing>
          <wp:inline distT="0" distB="0" distL="0" distR="0" wp14:anchorId="2C109E78" wp14:editId="149C2D59">
            <wp:extent cx="5969000" cy="4500148"/>
            <wp:effectExtent l="0" t="0" r="0" b="0"/>
            <wp:docPr id="136" name="Picture" descr="Figure 3-62: Kharasch 1997"/>
            <wp:cNvGraphicFramePr/>
            <a:graphic xmlns:a="http://schemas.openxmlformats.org/drawingml/2006/main">
              <a:graphicData uri="http://schemas.openxmlformats.org/drawingml/2006/picture">
                <pic:pic xmlns:pic="http://schemas.openxmlformats.org/drawingml/2006/picture">
                  <pic:nvPicPr>
                    <pic:cNvPr id="0" name="Picture" descr="images/032_section_3/052_section_320/comparison_time_profile_Kharasch_1997_62.png"/>
                    <pic:cNvPicPr>
                      <a:picLocks noChangeAspect="1" noChangeArrowheads="1"/>
                    </pic:cNvPicPr>
                  </pic:nvPicPr>
                  <pic:blipFill>
                    <a:blip r:embed="rId143"/>
                    <a:stretch>
                      <a:fillRect/>
                    </a:stretch>
                  </pic:blipFill>
                  <pic:spPr bwMode="auto">
                    <a:xfrm>
                      <a:off x="0" y="0"/>
                      <a:ext cx="5969000" cy="4500148"/>
                    </a:xfrm>
                    <a:prstGeom prst="rect">
                      <a:avLst/>
                    </a:prstGeom>
                    <a:noFill/>
                    <a:ln w="9525">
                      <a:noFill/>
                      <a:headEnd/>
                      <a:tailEnd/>
                    </a:ln>
                  </pic:spPr>
                </pic:pic>
              </a:graphicData>
            </a:graphic>
          </wp:inline>
        </w:drawing>
      </w:r>
    </w:p>
    <w:p w14:paraId="04EA5DE2" w14:textId="77777777" w:rsidR="00A57F98" w:rsidRDefault="0095117A">
      <w:pPr>
        <w:pStyle w:val="ImageCaption"/>
      </w:pPr>
      <w:r>
        <w:t>Figure 3-62: Kharasch 1997</w:t>
      </w:r>
    </w:p>
    <w:p w14:paraId="2E205C3A" w14:textId="77777777" w:rsidR="00A57F98" w:rsidRDefault="0095117A">
      <w:pPr>
        <w:pStyle w:val="Textkrper"/>
      </w:pPr>
      <w:r>
        <w:t xml:space="preserve"> </w:t>
      </w:r>
    </w:p>
    <w:p w14:paraId="2A7EEE98" w14:textId="77777777" w:rsidR="00A57F98" w:rsidRDefault="00A57F98">
      <w:pPr>
        <w:pStyle w:val="Textkrper"/>
      </w:pPr>
    </w:p>
    <w:p w14:paraId="629408AB" w14:textId="77777777" w:rsidR="00A57F98" w:rsidRDefault="0095117A">
      <w:r>
        <w:br w:type="page"/>
      </w:r>
    </w:p>
    <w:p w14:paraId="641D84F3" w14:textId="77777777" w:rsidR="00A57F98" w:rsidRDefault="0095117A">
      <w:pPr>
        <w:pStyle w:val="CaptionedFigure"/>
      </w:pPr>
      <w:r>
        <w:rPr>
          <w:noProof/>
        </w:rPr>
        <w:lastRenderedPageBreak/>
        <w:drawing>
          <wp:inline distT="0" distB="0" distL="0" distR="0" wp14:anchorId="46847B4F" wp14:editId="637B6694">
            <wp:extent cx="5969000" cy="4500148"/>
            <wp:effectExtent l="0" t="0" r="0" b="0"/>
            <wp:docPr id="137" name="Picture" descr="Figure 3-63: Kharasch 2004 (iv)"/>
            <wp:cNvGraphicFramePr/>
            <a:graphic xmlns:a="http://schemas.openxmlformats.org/drawingml/2006/main">
              <a:graphicData uri="http://schemas.openxmlformats.org/drawingml/2006/picture">
                <pic:pic xmlns:pic="http://schemas.openxmlformats.org/drawingml/2006/picture">
                  <pic:nvPicPr>
                    <pic:cNvPr id="0" name="Picture" descr="images/032_section_3/052_section_320/comparison_time_profile_Kharasch_2004__iv__63.png"/>
                    <pic:cNvPicPr>
                      <a:picLocks noChangeAspect="1" noChangeArrowheads="1"/>
                    </pic:cNvPicPr>
                  </pic:nvPicPr>
                  <pic:blipFill>
                    <a:blip r:embed="rId144"/>
                    <a:stretch>
                      <a:fillRect/>
                    </a:stretch>
                  </pic:blipFill>
                  <pic:spPr bwMode="auto">
                    <a:xfrm>
                      <a:off x="0" y="0"/>
                      <a:ext cx="5969000" cy="4500148"/>
                    </a:xfrm>
                    <a:prstGeom prst="rect">
                      <a:avLst/>
                    </a:prstGeom>
                    <a:noFill/>
                    <a:ln w="9525">
                      <a:noFill/>
                      <a:headEnd/>
                      <a:tailEnd/>
                    </a:ln>
                  </pic:spPr>
                </pic:pic>
              </a:graphicData>
            </a:graphic>
          </wp:inline>
        </w:drawing>
      </w:r>
    </w:p>
    <w:p w14:paraId="5B824FA4" w14:textId="77777777" w:rsidR="00A57F98" w:rsidRDefault="0095117A">
      <w:pPr>
        <w:pStyle w:val="ImageCaption"/>
      </w:pPr>
      <w:r>
        <w:t>Figure 3-63: Kharasch 2004 (iv)</w:t>
      </w:r>
    </w:p>
    <w:p w14:paraId="31363FF7" w14:textId="77777777" w:rsidR="00A57F98" w:rsidRDefault="0095117A">
      <w:pPr>
        <w:pStyle w:val="Textkrper"/>
      </w:pPr>
      <w:r>
        <w:t xml:space="preserve"> </w:t>
      </w:r>
    </w:p>
    <w:p w14:paraId="0940A41A" w14:textId="77777777" w:rsidR="00A57F98" w:rsidRDefault="00A57F98">
      <w:pPr>
        <w:pStyle w:val="Textkrper"/>
      </w:pPr>
    </w:p>
    <w:p w14:paraId="0FE423DC" w14:textId="77777777" w:rsidR="00A57F98" w:rsidRDefault="0095117A">
      <w:r>
        <w:br w:type="page"/>
      </w:r>
    </w:p>
    <w:p w14:paraId="3E405B0E" w14:textId="77777777" w:rsidR="00A57F98" w:rsidRDefault="0095117A">
      <w:pPr>
        <w:pStyle w:val="CaptionedFigure"/>
      </w:pPr>
      <w:r>
        <w:rPr>
          <w:noProof/>
        </w:rPr>
        <w:lastRenderedPageBreak/>
        <w:drawing>
          <wp:inline distT="0" distB="0" distL="0" distR="0" wp14:anchorId="101B36A7" wp14:editId="7F0C53F2">
            <wp:extent cx="5969000" cy="4500148"/>
            <wp:effectExtent l="0" t="0" r="0" b="0"/>
            <wp:docPr id="138" name="Picture" descr="Figure 3-64: Kharasch 2004 (po)"/>
            <wp:cNvGraphicFramePr/>
            <a:graphic xmlns:a="http://schemas.openxmlformats.org/drawingml/2006/main">
              <a:graphicData uri="http://schemas.openxmlformats.org/drawingml/2006/picture">
                <pic:pic xmlns:pic="http://schemas.openxmlformats.org/drawingml/2006/picture">
                  <pic:nvPicPr>
                    <pic:cNvPr id="0" name="Picture" descr="images/032_section_3/052_section_320/comparison_time_profile_Kharasch_2004__po__64.png"/>
                    <pic:cNvPicPr>
                      <a:picLocks noChangeAspect="1" noChangeArrowheads="1"/>
                    </pic:cNvPicPr>
                  </pic:nvPicPr>
                  <pic:blipFill>
                    <a:blip r:embed="rId145"/>
                    <a:stretch>
                      <a:fillRect/>
                    </a:stretch>
                  </pic:blipFill>
                  <pic:spPr bwMode="auto">
                    <a:xfrm>
                      <a:off x="0" y="0"/>
                      <a:ext cx="5969000" cy="4500148"/>
                    </a:xfrm>
                    <a:prstGeom prst="rect">
                      <a:avLst/>
                    </a:prstGeom>
                    <a:noFill/>
                    <a:ln w="9525">
                      <a:noFill/>
                      <a:headEnd/>
                      <a:tailEnd/>
                    </a:ln>
                  </pic:spPr>
                </pic:pic>
              </a:graphicData>
            </a:graphic>
          </wp:inline>
        </w:drawing>
      </w:r>
    </w:p>
    <w:p w14:paraId="45F20167" w14:textId="77777777" w:rsidR="00A57F98" w:rsidRDefault="0095117A">
      <w:pPr>
        <w:pStyle w:val="ImageCaption"/>
      </w:pPr>
      <w:r>
        <w:t>Figure 3-64: Kharasch 2004 (po)</w:t>
      </w:r>
    </w:p>
    <w:p w14:paraId="702C93AC" w14:textId="77777777" w:rsidR="00A57F98" w:rsidRDefault="0095117A">
      <w:pPr>
        <w:pStyle w:val="Textkrper"/>
      </w:pPr>
      <w:r>
        <w:t xml:space="preserve"> </w:t>
      </w:r>
    </w:p>
    <w:p w14:paraId="792A23B8" w14:textId="77777777" w:rsidR="00A57F98" w:rsidRDefault="00A57F98">
      <w:pPr>
        <w:pStyle w:val="Textkrper"/>
      </w:pPr>
    </w:p>
    <w:p w14:paraId="60A93BF5" w14:textId="77777777" w:rsidR="00A57F98" w:rsidRDefault="0095117A">
      <w:r>
        <w:br w:type="page"/>
      </w:r>
    </w:p>
    <w:p w14:paraId="576E186B" w14:textId="77777777" w:rsidR="00A57F98" w:rsidRDefault="0095117A">
      <w:pPr>
        <w:pStyle w:val="CaptionedFigure"/>
      </w:pPr>
      <w:r>
        <w:rPr>
          <w:noProof/>
        </w:rPr>
        <w:lastRenderedPageBreak/>
        <w:drawing>
          <wp:inline distT="0" distB="0" distL="0" distR="0" wp14:anchorId="16FD5C5C" wp14:editId="10CCE933">
            <wp:extent cx="5969000" cy="5325303"/>
            <wp:effectExtent l="0" t="0" r="0" b="0"/>
            <wp:docPr id="139" name="Picture" descr="Figure 3-65: Kharasch 2011 (iv)"/>
            <wp:cNvGraphicFramePr/>
            <a:graphic xmlns:a="http://schemas.openxmlformats.org/drawingml/2006/main">
              <a:graphicData uri="http://schemas.openxmlformats.org/drawingml/2006/picture">
                <pic:pic xmlns:pic="http://schemas.openxmlformats.org/drawingml/2006/picture">
                  <pic:nvPicPr>
                    <pic:cNvPr id="0" name="Picture" descr="images/032_section_3/052_section_320/comparison_time_profile_Kharasch_2011__iv__65.png"/>
                    <pic:cNvPicPr>
                      <a:picLocks noChangeAspect="1" noChangeArrowheads="1"/>
                    </pic:cNvPicPr>
                  </pic:nvPicPr>
                  <pic:blipFill>
                    <a:blip r:embed="rId146"/>
                    <a:stretch>
                      <a:fillRect/>
                    </a:stretch>
                  </pic:blipFill>
                  <pic:spPr bwMode="auto">
                    <a:xfrm>
                      <a:off x="0" y="0"/>
                      <a:ext cx="5969000" cy="5325303"/>
                    </a:xfrm>
                    <a:prstGeom prst="rect">
                      <a:avLst/>
                    </a:prstGeom>
                    <a:noFill/>
                    <a:ln w="9525">
                      <a:noFill/>
                      <a:headEnd/>
                      <a:tailEnd/>
                    </a:ln>
                  </pic:spPr>
                </pic:pic>
              </a:graphicData>
            </a:graphic>
          </wp:inline>
        </w:drawing>
      </w:r>
    </w:p>
    <w:p w14:paraId="35ABA8B9" w14:textId="77777777" w:rsidR="00A57F98" w:rsidRDefault="0095117A">
      <w:pPr>
        <w:pStyle w:val="ImageCaption"/>
      </w:pPr>
      <w:r>
        <w:t>Figure 3-65: Kharasch 2011 (iv)</w:t>
      </w:r>
    </w:p>
    <w:p w14:paraId="1574919C" w14:textId="77777777" w:rsidR="00A57F98" w:rsidRDefault="0095117A">
      <w:pPr>
        <w:pStyle w:val="Textkrper"/>
      </w:pPr>
      <w:r>
        <w:t xml:space="preserve"> </w:t>
      </w:r>
    </w:p>
    <w:p w14:paraId="3402BD54" w14:textId="77777777" w:rsidR="00A57F98" w:rsidRDefault="00A57F98">
      <w:pPr>
        <w:pStyle w:val="Textkrper"/>
      </w:pPr>
    </w:p>
    <w:p w14:paraId="68260712" w14:textId="77777777" w:rsidR="00A57F98" w:rsidRDefault="0095117A">
      <w:r>
        <w:br w:type="page"/>
      </w:r>
    </w:p>
    <w:p w14:paraId="15EA294A" w14:textId="77777777" w:rsidR="00A57F98" w:rsidRDefault="0095117A">
      <w:pPr>
        <w:pStyle w:val="CaptionedFigure"/>
      </w:pPr>
      <w:r>
        <w:rPr>
          <w:noProof/>
        </w:rPr>
        <w:lastRenderedPageBreak/>
        <w:drawing>
          <wp:inline distT="0" distB="0" distL="0" distR="0" wp14:anchorId="201B10B6" wp14:editId="495CDF06">
            <wp:extent cx="5969000" cy="5325303"/>
            <wp:effectExtent l="0" t="0" r="0" b="0"/>
            <wp:docPr id="140" name="Picture" descr="Figure 3-66: Kharasch 2011 (po)"/>
            <wp:cNvGraphicFramePr/>
            <a:graphic xmlns:a="http://schemas.openxmlformats.org/drawingml/2006/main">
              <a:graphicData uri="http://schemas.openxmlformats.org/drawingml/2006/picture">
                <pic:pic xmlns:pic="http://schemas.openxmlformats.org/drawingml/2006/picture">
                  <pic:nvPicPr>
                    <pic:cNvPr id="0" name="Picture" descr="images/032_section_3/052_section_320/comparison_time_profile_Kharasch_2011__po__66.png"/>
                    <pic:cNvPicPr>
                      <a:picLocks noChangeAspect="1" noChangeArrowheads="1"/>
                    </pic:cNvPicPr>
                  </pic:nvPicPr>
                  <pic:blipFill>
                    <a:blip r:embed="rId147"/>
                    <a:stretch>
                      <a:fillRect/>
                    </a:stretch>
                  </pic:blipFill>
                  <pic:spPr bwMode="auto">
                    <a:xfrm>
                      <a:off x="0" y="0"/>
                      <a:ext cx="5969000" cy="5325303"/>
                    </a:xfrm>
                    <a:prstGeom prst="rect">
                      <a:avLst/>
                    </a:prstGeom>
                    <a:noFill/>
                    <a:ln w="9525">
                      <a:noFill/>
                      <a:headEnd/>
                      <a:tailEnd/>
                    </a:ln>
                  </pic:spPr>
                </pic:pic>
              </a:graphicData>
            </a:graphic>
          </wp:inline>
        </w:drawing>
      </w:r>
    </w:p>
    <w:p w14:paraId="533EB700" w14:textId="77777777" w:rsidR="00A57F98" w:rsidRDefault="0095117A">
      <w:pPr>
        <w:pStyle w:val="ImageCaption"/>
      </w:pPr>
      <w:r>
        <w:t>Figure 3-66: Kharasch 2011 (po)</w:t>
      </w:r>
    </w:p>
    <w:p w14:paraId="27FF60E7" w14:textId="77777777" w:rsidR="00A57F98" w:rsidRDefault="0095117A">
      <w:pPr>
        <w:pStyle w:val="Textkrper"/>
      </w:pPr>
      <w:r>
        <w:t xml:space="preserve"> </w:t>
      </w:r>
    </w:p>
    <w:p w14:paraId="0B3558F6" w14:textId="77777777" w:rsidR="00A57F98" w:rsidRDefault="00A57F98">
      <w:pPr>
        <w:pStyle w:val="Textkrper"/>
      </w:pPr>
    </w:p>
    <w:p w14:paraId="18A27D15" w14:textId="77777777" w:rsidR="00A57F98" w:rsidRDefault="0095117A">
      <w:r>
        <w:br w:type="page"/>
      </w:r>
    </w:p>
    <w:p w14:paraId="2CA54C72" w14:textId="77777777" w:rsidR="00A57F98" w:rsidRDefault="0095117A">
      <w:pPr>
        <w:pStyle w:val="CaptionedFigure"/>
      </w:pPr>
      <w:r>
        <w:rPr>
          <w:noProof/>
        </w:rPr>
        <w:lastRenderedPageBreak/>
        <w:drawing>
          <wp:inline distT="0" distB="0" distL="0" distR="0" wp14:anchorId="0AE4B8E8" wp14:editId="039659F4">
            <wp:extent cx="5969000" cy="4500148"/>
            <wp:effectExtent l="0" t="0" r="0" b="0"/>
            <wp:docPr id="141" name="Picture" descr="Figure 3-67: Kharasch 2011b (iv during sequential administration of iv unlabeled alfentanil and oral deuterated alfentanil)"/>
            <wp:cNvGraphicFramePr/>
            <a:graphic xmlns:a="http://schemas.openxmlformats.org/drawingml/2006/main">
              <a:graphicData uri="http://schemas.openxmlformats.org/drawingml/2006/picture">
                <pic:pic xmlns:pic="http://schemas.openxmlformats.org/drawingml/2006/picture">
                  <pic:nvPicPr>
                    <pic:cNvPr id="0" name="Picture" descr="images/032_section_3/052_section_320/comparison_time_profile_Kharasch_2011b__iv_during_sequential_administration_of_iv_unlabeled_alfentanil_and_oral_deuterated_alfentanil__67.png"/>
                    <pic:cNvPicPr>
                      <a:picLocks noChangeAspect="1" noChangeArrowheads="1"/>
                    </pic:cNvPicPr>
                  </pic:nvPicPr>
                  <pic:blipFill>
                    <a:blip r:embed="rId148"/>
                    <a:stretch>
                      <a:fillRect/>
                    </a:stretch>
                  </pic:blipFill>
                  <pic:spPr bwMode="auto">
                    <a:xfrm>
                      <a:off x="0" y="0"/>
                      <a:ext cx="5969000" cy="4500148"/>
                    </a:xfrm>
                    <a:prstGeom prst="rect">
                      <a:avLst/>
                    </a:prstGeom>
                    <a:noFill/>
                    <a:ln w="9525">
                      <a:noFill/>
                      <a:headEnd/>
                      <a:tailEnd/>
                    </a:ln>
                  </pic:spPr>
                </pic:pic>
              </a:graphicData>
            </a:graphic>
          </wp:inline>
        </w:drawing>
      </w:r>
    </w:p>
    <w:p w14:paraId="5C7285A2" w14:textId="77777777" w:rsidR="00A57F98" w:rsidRDefault="0095117A">
      <w:pPr>
        <w:pStyle w:val="ImageCaption"/>
      </w:pPr>
      <w:r>
        <w:t>Figure 3-67: Kharasch 2011b (iv during sequential administration of iv unlabeled alfentanil and oral deuterated alfentanil)</w:t>
      </w:r>
    </w:p>
    <w:p w14:paraId="307D77FC" w14:textId="77777777" w:rsidR="00A57F98" w:rsidRDefault="0095117A">
      <w:pPr>
        <w:pStyle w:val="Textkrper"/>
      </w:pPr>
      <w:r>
        <w:t xml:space="preserve"> </w:t>
      </w:r>
    </w:p>
    <w:p w14:paraId="5870DA1C" w14:textId="77777777" w:rsidR="00A57F98" w:rsidRDefault="00A57F98">
      <w:pPr>
        <w:pStyle w:val="Textkrper"/>
      </w:pPr>
    </w:p>
    <w:p w14:paraId="7C6C3CA9" w14:textId="77777777" w:rsidR="00A57F98" w:rsidRDefault="0095117A">
      <w:r>
        <w:br w:type="page"/>
      </w:r>
    </w:p>
    <w:p w14:paraId="5F600D17" w14:textId="77777777" w:rsidR="00A57F98" w:rsidRDefault="0095117A">
      <w:pPr>
        <w:pStyle w:val="CaptionedFigure"/>
      </w:pPr>
      <w:r>
        <w:rPr>
          <w:noProof/>
        </w:rPr>
        <w:lastRenderedPageBreak/>
        <w:drawing>
          <wp:inline distT="0" distB="0" distL="0" distR="0" wp14:anchorId="3A058590" wp14:editId="00E1A754">
            <wp:extent cx="5969000" cy="4500148"/>
            <wp:effectExtent l="0" t="0" r="0" b="0"/>
            <wp:docPr id="142" name="Picture" descr="Figure 3-68: Kharasch 2011b (iv during simultaneous administration of iv unlabeled alfentanil and oral deuterated alfentanil)"/>
            <wp:cNvGraphicFramePr/>
            <a:graphic xmlns:a="http://schemas.openxmlformats.org/drawingml/2006/main">
              <a:graphicData uri="http://schemas.openxmlformats.org/drawingml/2006/picture">
                <pic:pic xmlns:pic="http://schemas.openxmlformats.org/drawingml/2006/picture">
                  <pic:nvPicPr>
                    <pic:cNvPr id="0" name="Picture" descr="images/032_section_3/052_section_320/comparison_time_profile_Kharasch_2011b__iv_during_simultaneous_administration_of_iv_unlabeled_alfentanil_and_oral_deuterated_alfentanil__68.png"/>
                    <pic:cNvPicPr>
                      <a:picLocks noChangeAspect="1" noChangeArrowheads="1"/>
                    </pic:cNvPicPr>
                  </pic:nvPicPr>
                  <pic:blipFill>
                    <a:blip r:embed="rId149"/>
                    <a:stretch>
                      <a:fillRect/>
                    </a:stretch>
                  </pic:blipFill>
                  <pic:spPr bwMode="auto">
                    <a:xfrm>
                      <a:off x="0" y="0"/>
                      <a:ext cx="5969000" cy="4500148"/>
                    </a:xfrm>
                    <a:prstGeom prst="rect">
                      <a:avLst/>
                    </a:prstGeom>
                    <a:noFill/>
                    <a:ln w="9525">
                      <a:noFill/>
                      <a:headEnd/>
                      <a:tailEnd/>
                    </a:ln>
                  </pic:spPr>
                </pic:pic>
              </a:graphicData>
            </a:graphic>
          </wp:inline>
        </w:drawing>
      </w:r>
    </w:p>
    <w:p w14:paraId="02E30234" w14:textId="77777777" w:rsidR="00A57F98" w:rsidRDefault="0095117A">
      <w:pPr>
        <w:pStyle w:val="ImageCaption"/>
      </w:pPr>
      <w:r>
        <w:t>Figure 3-68: Kharasch 2011b (iv during simultaneous administration of iv unlabeled alfentanil and oral deuterated alfentanil)</w:t>
      </w:r>
    </w:p>
    <w:p w14:paraId="59D82602" w14:textId="77777777" w:rsidR="00A57F98" w:rsidRDefault="0095117A">
      <w:pPr>
        <w:pStyle w:val="Textkrper"/>
      </w:pPr>
      <w:r>
        <w:t xml:space="preserve"> </w:t>
      </w:r>
    </w:p>
    <w:p w14:paraId="5436FF82" w14:textId="77777777" w:rsidR="00A57F98" w:rsidRDefault="00A57F98">
      <w:pPr>
        <w:pStyle w:val="Textkrper"/>
      </w:pPr>
    </w:p>
    <w:p w14:paraId="5CF4F478" w14:textId="77777777" w:rsidR="00A57F98" w:rsidRDefault="0095117A">
      <w:r>
        <w:br w:type="page"/>
      </w:r>
    </w:p>
    <w:p w14:paraId="3C537C0E" w14:textId="77777777" w:rsidR="00A57F98" w:rsidRDefault="0095117A">
      <w:pPr>
        <w:pStyle w:val="CaptionedFigure"/>
      </w:pPr>
      <w:r>
        <w:rPr>
          <w:noProof/>
        </w:rPr>
        <w:lastRenderedPageBreak/>
        <w:drawing>
          <wp:inline distT="0" distB="0" distL="0" distR="0" wp14:anchorId="6BDCF5F7" wp14:editId="16D4E445">
            <wp:extent cx="5969000" cy="4500148"/>
            <wp:effectExtent l="0" t="0" r="0" b="0"/>
            <wp:docPr id="143" name="Picture" descr="Figure 3-69: Kharasch 2011b (po during sequential administration of iv unlabeled alfentanil and oral deuterated alfentanil)"/>
            <wp:cNvGraphicFramePr/>
            <a:graphic xmlns:a="http://schemas.openxmlformats.org/drawingml/2006/main">
              <a:graphicData uri="http://schemas.openxmlformats.org/drawingml/2006/picture">
                <pic:pic xmlns:pic="http://schemas.openxmlformats.org/drawingml/2006/picture">
                  <pic:nvPicPr>
                    <pic:cNvPr id="0" name="Picture" descr="images/032_section_3/052_section_320/comparison_time_profile_Kharasch_2011b__po_during_sequential_administration_of_iv_unlabeled_alfentanil_and_oral_deuterated_alfentanil__69.png"/>
                    <pic:cNvPicPr>
                      <a:picLocks noChangeAspect="1" noChangeArrowheads="1"/>
                    </pic:cNvPicPr>
                  </pic:nvPicPr>
                  <pic:blipFill>
                    <a:blip r:embed="rId150"/>
                    <a:stretch>
                      <a:fillRect/>
                    </a:stretch>
                  </pic:blipFill>
                  <pic:spPr bwMode="auto">
                    <a:xfrm>
                      <a:off x="0" y="0"/>
                      <a:ext cx="5969000" cy="4500148"/>
                    </a:xfrm>
                    <a:prstGeom prst="rect">
                      <a:avLst/>
                    </a:prstGeom>
                    <a:noFill/>
                    <a:ln w="9525">
                      <a:noFill/>
                      <a:headEnd/>
                      <a:tailEnd/>
                    </a:ln>
                  </pic:spPr>
                </pic:pic>
              </a:graphicData>
            </a:graphic>
          </wp:inline>
        </w:drawing>
      </w:r>
    </w:p>
    <w:p w14:paraId="69CB0478" w14:textId="77777777" w:rsidR="00A57F98" w:rsidRDefault="0095117A">
      <w:pPr>
        <w:pStyle w:val="ImageCaption"/>
      </w:pPr>
      <w:r>
        <w:t>Figure 3-69: Kharasch 2011b (po during sequential administration of iv unlabeled alfentanil and oral deuterated alfentanil)</w:t>
      </w:r>
    </w:p>
    <w:p w14:paraId="2C775233" w14:textId="77777777" w:rsidR="00A57F98" w:rsidRDefault="0095117A">
      <w:pPr>
        <w:pStyle w:val="Textkrper"/>
      </w:pPr>
      <w:r>
        <w:t xml:space="preserve"> </w:t>
      </w:r>
    </w:p>
    <w:p w14:paraId="789949DD" w14:textId="77777777" w:rsidR="00A57F98" w:rsidRDefault="00A57F98">
      <w:pPr>
        <w:pStyle w:val="Textkrper"/>
      </w:pPr>
    </w:p>
    <w:p w14:paraId="2BB38D3C" w14:textId="77777777" w:rsidR="00A57F98" w:rsidRDefault="0095117A">
      <w:r>
        <w:br w:type="page"/>
      </w:r>
    </w:p>
    <w:p w14:paraId="223E0AA5" w14:textId="77777777" w:rsidR="00A57F98" w:rsidRDefault="0095117A">
      <w:pPr>
        <w:pStyle w:val="CaptionedFigure"/>
      </w:pPr>
      <w:r>
        <w:rPr>
          <w:noProof/>
        </w:rPr>
        <w:lastRenderedPageBreak/>
        <w:drawing>
          <wp:inline distT="0" distB="0" distL="0" distR="0" wp14:anchorId="0045DA80" wp14:editId="12DC1328">
            <wp:extent cx="5969000" cy="4500148"/>
            <wp:effectExtent l="0" t="0" r="0" b="0"/>
            <wp:docPr id="144" name="Picture" descr="Figure 3-70: Kharasch 2011b (po during simultaneous administration of iv unlabeled alfentanil and oral deuterated alfentanil)"/>
            <wp:cNvGraphicFramePr/>
            <a:graphic xmlns:a="http://schemas.openxmlformats.org/drawingml/2006/main">
              <a:graphicData uri="http://schemas.openxmlformats.org/drawingml/2006/picture">
                <pic:pic xmlns:pic="http://schemas.openxmlformats.org/drawingml/2006/picture">
                  <pic:nvPicPr>
                    <pic:cNvPr id="0" name="Picture" descr="images/032_section_3/052_section_320/comparison_time_profile_Kharasch_2011b__po_during_simultaneous_administration_of_iv_unlabeled_alfentanil_and_oral_deuterated_alfentanil__70.png"/>
                    <pic:cNvPicPr>
                      <a:picLocks noChangeAspect="1" noChangeArrowheads="1"/>
                    </pic:cNvPicPr>
                  </pic:nvPicPr>
                  <pic:blipFill>
                    <a:blip r:embed="rId151"/>
                    <a:stretch>
                      <a:fillRect/>
                    </a:stretch>
                  </pic:blipFill>
                  <pic:spPr bwMode="auto">
                    <a:xfrm>
                      <a:off x="0" y="0"/>
                      <a:ext cx="5969000" cy="4500148"/>
                    </a:xfrm>
                    <a:prstGeom prst="rect">
                      <a:avLst/>
                    </a:prstGeom>
                    <a:noFill/>
                    <a:ln w="9525">
                      <a:noFill/>
                      <a:headEnd/>
                      <a:tailEnd/>
                    </a:ln>
                  </pic:spPr>
                </pic:pic>
              </a:graphicData>
            </a:graphic>
          </wp:inline>
        </w:drawing>
      </w:r>
    </w:p>
    <w:p w14:paraId="412B193C" w14:textId="77777777" w:rsidR="00A57F98" w:rsidRDefault="0095117A">
      <w:pPr>
        <w:pStyle w:val="ImageCaption"/>
      </w:pPr>
      <w:r>
        <w:t>Figure 3-70: Kharasch 2011b (po during simultaneous administration of iv unlabeled alfentanil and oral deuterated alf</w:t>
      </w:r>
      <w:r>
        <w:t>entanil)</w:t>
      </w:r>
    </w:p>
    <w:p w14:paraId="2D73DC9A" w14:textId="77777777" w:rsidR="00A57F98" w:rsidRDefault="0095117A">
      <w:pPr>
        <w:pStyle w:val="Textkrper"/>
      </w:pPr>
      <w:r>
        <w:t xml:space="preserve"> </w:t>
      </w:r>
    </w:p>
    <w:p w14:paraId="50E2D690" w14:textId="77777777" w:rsidR="00A57F98" w:rsidRDefault="00A57F98">
      <w:pPr>
        <w:pStyle w:val="Textkrper"/>
      </w:pPr>
    </w:p>
    <w:p w14:paraId="294E2B41" w14:textId="77777777" w:rsidR="00A57F98" w:rsidRDefault="0095117A">
      <w:r>
        <w:br w:type="page"/>
      </w:r>
    </w:p>
    <w:p w14:paraId="36DE2765" w14:textId="77777777" w:rsidR="00A57F98" w:rsidRDefault="0095117A">
      <w:pPr>
        <w:pStyle w:val="CaptionedFigure"/>
      </w:pPr>
      <w:r>
        <w:rPr>
          <w:noProof/>
        </w:rPr>
        <w:lastRenderedPageBreak/>
        <w:drawing>
          <wp:inline distT="0" distB="0" distL="0" distR="0" wp14:anchorId="1FD790EB" wp14:editId="2BDF4FBC">
            <wp:extent cx="5969000" cy="4500148"/>
            <wp:effectExtent l="0" t="0" r="0" b="0"/>
            <wp:docPr id="145" name="Picture" descr="Figure 3-71: Phimmasone 2001"/>
            <wp:cNvGraphicFramePr/>
            <a:graphic xmlns:a="http://schemas.openxmlformats.org/drawingml/2006/main">
              <a:graphicData uri="http://schemas.openxmlformats.org/drawingml/2006/picture">
                <pic:pic xmlns:pic="http://schemas.openxmlformats.org/drawingml/2006/picture">
                  <pic:nvPicPr>
                    <pic:cNvPr id="0" name="Picture" descr="images/032_section_3/052_section_320/comparison_time_profile_Phimmasone_2001_71.png"/>
                    <pic:cNvPicPr>
                      <a:picLocks noChangeAspect="1" noChangeArrowheads="1"/>
                    </pic:cNvPicPr>
                  </pic:nvPicPr>
                  <pic:blipFill>
                    <a:blip r:embed="rId152"/>
                    <a:stretch>
                      <a:fillRect/>
                    </a:stretch>
                  </pic:blipFill>
                  <pic:spPr bwMode="auto">
                    <a:xfrm>
                      <a:off x="0" y="0"/>
                      <a:ext cx="5969000" cy="4500148"/>
                    </a:xfrm>
                    <a:prstGeom prst="rect">
                      <a:avLst/>
                    </a:prstGeom>
                    <a:noFill/>
                    <a:ln w="9525">
                      <a:noFill/>
                      <a:headEnd/>
                      <a:tailEnd/>
                    </a:ln>
                  </pic:spPr>
                </pic:pic>
              </a:graphicData>
            </a:graphic>
          </wp:inline>
        </w:drawing>
      </w:r>
    </w:p>
    <w:p w14:paraId="039A0BD0" w14:textId="77777777" w:rsidR="00A57F98" w:rsidRDefault="0095117A">
      <w:pPr>
        <w:pStyle w:val="ImageCaption"/>
      </w:pPr>
      <w:r>
        <w:t>Figure 3-71: Phimmasone 2001</w:t>
      </w:r>
    </w:p>
    <w:p w14:paraId="47C3CDEE" w14:textId="77777777" w:rsidR="00A57F98" w:rsidRDefault="0095117A">
      <w:pPr>
        <w:pStyle w:val="Textkrper"/>
      </w:pPr>
      <w:r>
        <w:t xml:space="preserve"> </w:t>
      </w:r>
    </w:p>
    <w:p w14:paraId="3DBFF31C" w14:textId="77777777" w:rsidR="00A57F98" w:rsidRDefault="00A57F98">
      <w:pPr>
        <w:pStyle w:val="Textkrper"/>
      </w:pPr>
    </w:p>
    <w:p w14:paraId="07DE563D" w14:textId="77777777" w:rsidR="00A57F98" w:rsidRDefault="0095117A">
      <w:pPr>
        <w:pStyle w:val="berschrift2"/>
      </w:pPr>
      <w:bookmarkStart w:id="144" w:name="rifampicin---alprazolam-ddi-1"/>
      <w:bookmarkStart w:id="145" w:name="_Toc107583137"/>
      <w:r>
        <w:t>Rifampicin - Alprazolam DDI</w:t>
      </w:r>
      <w:bookmarkEnd w:id="144"/>
      <w:bookmarkEnd w:id="145"/>
    </w:p>
    <w:p w14:paraId="779F0633" w14:textId="77777777" w:rsidR="00A57F98" w:rsidRDefault="00A57F98">
      <w:pPr>
        <w:pStyle w:val="FirstParagraph"/>
      </w:pPr>
    </w:p>
    <w:p w14:paraId="2ABDBA88" w14:textId="77777777" w:rsidR="00A57F98" w:rsidRDefault="0095117A">
      <w:r>
        <w:br w:type="page"/>
      </w:r>
    </w:p>
    <w:p w14:paraId="4BA9AB61" w14:textId="77777777" w:rsidR="00A57F98" w:rsidRDefault="0095117A">
      <w:pPr>
        <w:pStyle w:val="CaptionedFigure"/>
      </w:pPr>
      <w:r>
        <w:rPr>
          <w:noProof/>
        </w:rPr>
        <w:lastRenderedPageBreak/>
        <w:drawing>
          <wp:inline distT="0" distB="0" distL="0" distR="0" wp14:anchorId="3102AC79" wp14:editId="4E9F7B3E">
            <wp:extent cx="5969000" cy="4500148"/>
            <wp:effectExtent l="0" t="0" r="0" b="0"/>
            <wp:docPr id="146" name="Picture" descr="Figure 3-72: Gashaw 2003 (Day 7)"/>
            <wp:cNvGraphicFramePr/>
            <a:graphic xmlns:a="http://schemas.openxmlformats.org/drawingml/2006/main">
              <a:graphicData uri="http://schemas.openxmlformats.org/drawingml/2006/picture">
                <pic:pic xmlns:pic="http://schemas.openxmlformats.org/drawingml/2006/picture">
                  <pic:nvPicPr>
                    <pic:cNvPr id="0" name="Picture" descr="images/032_section_3/053_section_321/comparison_time_profile_Gashaw_2003__Day_7__72.png"/>
                    <pic:cNvPicPr>
                      <a:picLocks noChangeAspect="1" noChangeArrowheads="1"/>
                    </pic:cNvPicPr>
                  </pic:nvPicPr>
                  <pic:blipFill>
                    <a:blip r:embed="rId153"/>
                    <a:stretch>
                      <a:fillRect/>
                    </a:stretch>
                  </pic:blipFill>
                  <pic:spPr bwMode="auto">
                    <a:xfrm>
                      <a:off x="0" y="0"/>
                      <a:ext cx="5969000" cy="4500148"/>
                    </a:xfrm>
                    <a:prstGeom prst="rect">
                      <a:avLst/>
                    </a:prstGeom>
                    <a:noFill/>
                    <a:ln w="9525">
                      <a:noFill/>
                      <a:headEnd/>
                      <a:tailEnd/>
                    </a:ln>
                  </pic:spPr>
                </pic:pic>
              </a:graphicData>
            </a:graphic>
          </wp:inline>
        </w:drawing>
      </w:r>
    </w:p>
    <w:p w14:paraId="47207604" w14:textId="77777777" w:rsidR="00A57F98" w:rsidRDefault="0095117A">
      <w:pPr>
        <w:pStyle w:val="ImageCaption"/>
      </w:pPr>
      <w:r>
        <w:t>Figure 3-72: Gashaw 2003 (Day 7)</w:t>
      </w:r>
    </w:p>
    <w:p w14:paraId="435C3FC2" w14:textId="77777777" w:rsidR="00A57F98" w:rsidRDefault="0095117A">
      <w:pPr>
        <w:pStyle w:val="Textkrper"/>
      </w:pPr>
      <w:r>
        <w:t xml:space="preserve"> </w:t>
      </w:r>
    </w:p>
    <w:p w14:paraId="4506DA2E" w14:textId="77777777" w:rsidR="00A57F98" w:rsidRDefault="00A57F98">
      <w:pPr>
        <w:pStyle w:val="Textkrper"/>
      </w:pPr>
    </w:p>
    <w:p w14:paraId="32ECF559" w14:textId="77777777" w:rsidR="00A57F98" w:rsidRDefault="0095117A">
      <w:r>
        <w:br w:type="page"/>
      </w:r>
    </w:p>
    <w:p w14:paraId="478D1A9E" w14:textId="77777777" w:rsidR="00A57F98" w:rsidRDefault="0095117A">
      <w:pPr>
        <w:pStyle w:val="CaptionedFigure"/>
      </w:pPr>
      <w:r>
        <w:rPr>
          <w:noProof/>
        </w:rPr>
        <w:lastRenderedPageBreak/>
        <w:drawing>
          <wp:inline distT="0" distB="0" distL="0" distR="0" wp14:anchorId="5747D8D5" wp14:editId="7A563F03">
            <wp:extent cx="5969000" cy="4500148"/>
            <wp:effectExtent l="0" t="0" r="0" b="0"/>
            <wp:docPr id="147" name="Picture" descr="Figure 3-73: Gashaw 2003 (after washout phase)"/>
            <wp:cNvGraphicFramePr/>
            <a:graphic xmlns:a="http://schemas.openxmlformats.org/drawingml/2006/main">
              <a:graphicData uri="http://schemas.openxmlformats.org/drawingml/2006/picture">
                <pic:pic xmlns:pic="http://schemas.openxmlformats.org/drawingml/2006/picture">
                  <pic:nvPicPr>
                    <pic:cNvPr id="0" name="Picture" descr="images/032_section_3/053_section_321/comparison_time_profile_Gashaw_2003__after_washout_phase__73.png"/>
                    <pic:cNvPicPr>
                      <a:picLocks noChangeAspect="1" noChangeArrowheads="1"/>
                    </pic:cNvPicPr>
                  </pic:nvPicPr>
                  <pic:blipFill>
                    <a:blip r:embed="rId154"/>
                    <a:stretch>
                      <a:fillRect/>
                    </a:stretch>
                  </pic:blipFill>
                  <pic:spPr bwMode="auto">
                    <a:xfrm>
                      <a:off x="0" y="0"/>
                      <a:ext cx="5969000" cy="4500148"/>
                    </a:xfrm>
                    <a:prstGeom prst="rect">
                      <a:avLst/>
                    </a:prstGeom>
                    <a:noFill/>
                    <a:ln w="9525">
                      <a:noFill/>
                      <a:headEnd/>
                      <a:tailEnd/>
                    </a:ln>
                  </pic:spPr>
                </pic:pic>
              </a:graphicData>
            </a:graphic>
          </wp:inline>
        </w:drawing>
      </w:r>
    </w:p>
    <w:p w14:paraId="0B42FD96" w14:textId="77777777" w:rsidR="00A57F98" w:rsidRDefault="0095117A">
      <w:pPr>
        <w:pStyle w:val="ImageCaption"/>
      </w:pPr>
      <w:r>
        <w:t>Figure 3-73: Gashaw 2003 (after washout phase)</w:t>
      </w:r>
    </w:p>
    <w:p w14:paraId="24072355" w14:textId="77777777" w:rsidR="00A57F98" w:rsidRDefault="0095117A">
      <w:pPr>
        <w:pStyle w:val="Textkrper"/>
      </w:pPr>
      <w:r>
        <w:t xml:space="preserve"> </w:t>
      </w:r>
    </w:p>
    <w:p w14:paraId="40E3446D" w14:textId="77777777" w:rsidR="00A57F98" w:rsidRDefault="00A57F98">
      <w:pPr>
        <w:pStyle w:val="Textkrper"/>
      </w:pPr>
    </w:p>
    <w:p w14:paraId="69C4ED8D" w14:textId="77777777" w:rsidR="00A57F98" w:rsidRDefault="0095117A">
      <w:r>
        <w:br w:type="page"/>
      </w:r>
    </w:p>
    <w:p w14:paraId="42DA1FE7" w14:textId="77777777" w:rsidR="00A57F98" w:rsidRDefault="0095117A">
      <w:pPr>
        <w:pStyle w:val="CaptionedFigure"/>
      </w:pPr>
      <w:r>
        <w:rPr>
          <w:noProof/>
        </w:rPr>
        <w:lastRenderedPageBreak/>
        <w:drawing>
          <wp:inline distT="0" distB="0" distL="0" distR="0" wp14:anchorId="59BC5BE9" wp14:editId="2A1EE35F">
            <wp:extent cx="5969000" cy="4500148"/>
            <wp:effectExtent l="0" t="0" r="0" b="0"/>
            <wp:docPr id="148" name="Picture" descr="Figure 3-74: Schmider 1999"/>
            <wp:cNvGraphicFramePr/>
            <a:graphic xmlns:a="http://schemas.openxmlformats.org/drawingml/2006/main">
              <a:graphicData uri="http://schemas.openxmlformats.org/drawingml/2006/picture">
                <pic:pic xmlns:pic="http://schemas.openxmlformats.org/drawingml/2006/picture">
                  <pic:nvPicPr>
                    <pic:cNvPr id="0" name="Picture" descr="images/032_section_3/053_section_321/comparison_time_profile_Schmider_1999_74.png"/>
                    <pic:cNvPicPr>
                      <a:picLocks noChangeAspect="1" noChangeArrowheads="1"/>
                    </pic:cNvPicPr>
                  </pic:nvPicPr>
                  <pic:blipFill>
                    <a:blip r:embed="rId155"/>
                    <a:stretch>
                      <a:fillRect/>
                    </a:stretch>
                  </pic:blipFill>
                  <pic:spPr bwMode="auto">
                    <a:xfrm>
                      <a:off x="0" y="0"/>
                      <a:ext cx="5969000" cy="4500148"/>
                    </a:xfrm>
                    <a:prstGeom prst="rect">
                      <a:avLst/>
                    </a:prstGeom>
                    <a:noFill/>
                    <a:ln w="9525">
                      <a:noFill/>
                      <a:headEnd/>
                      <a:tailEnd/>
                    </a:ln>
                  </pic:spPr>
                </pic:pic>
              </a:graphicData>
            </a:graphic>
          </wp:inline>
        </w:drawing>
      </w:r>
    </w:p>
    <w:p w14:paraId="4506A70D" w14:textId="77777777" w:rsidR="00A57F98" w:rsidRDefault="0095117A">
      <w:pPr>
        <w:pStyle w:val="ImageCaption"/>
      </w:pPr>
      <w:r>
        <w:t>Figure 3-74: Schmider 1999</w:t>
      </w:r>
    </w:p>
    <w:p w14:paraId="2B43782A" w14:textId="77777777" w:rsidR="00A57F98" w:rsidRDefault="0095117A">
      <w:pPr>
        <w:pStyle w:val="Textkrper"/>
      </w:pPr>
      <w:r>
        <w:t xml:space="preserve"> </w:t>
      </w:r>
    </w:p>
    <w:p w14:paraId="56659FF3" w14:textId="77777777" w:rsidR="00A57F98" w:rsidRDefault="00A57F98">
      <w:pPr>
        <w:pStyle w:val="Textkrper"/>
      </w:pPr>
    </w:p>
    <w:p w14:paraId="13B60C11" w14:textId="77777777" w:rsidR="00A57F98" w:rsidRDefault="0095117A">
      <w:pPr>
        <w:pStyle w:val="berschrift2"/>
      </w:pPr>
      <w:bookmarkStart w:id="146" w:name="rifampicin---midazolam-ddi-1"/>
      <w:bookmarkStart w:id="147" w:name="_Toc107583138"/>
      <w:r>
        <w:t>Rifampicin - Midazolam DDI</w:t>
      </w:r>
      <w:bookmarkEnd w:id="146"/>
      <w:bookmarkEnd w:id="147"/>
    </w:p>
    <w:p w14:paraId="49F99309" w14:textId="77777777" w:rsidR="00A57F98" w:rsidRDefault="00A57F98">
      <w:pPr>
        <w:pStyle w:val="FirstParagraph"/>
      </w:pPr>
    </w:p>
    <w:p w14:paraId="068A9637" w14:textId="77777777" w:rsidR="00A57F98" w:rsidRDefault="0095117A">
      <w:r>
        <w:br w:type="page"/>
      </w:r>
    </w:p>
    <w:p w14:paraId="0DB17C92" w14:textId="77777777" w:rsidR="00A57F98" w:rsidRDefault="0095117A">
      <w:pPr>
        <w:pStyle w:val="CaptionedFigure"/>
      </w:pPr>
      <w:r>
        <w:rPr>
          <w:noProof/>
        </w:rPr>
        <w:lastRenderedPageBreak/>
        <w:drawing>
          <wp:inline distT="0" distB="0" distL="0" distR="0" wp14:anchorId="7E05724C" wp14:editId="31FED60E">
            <wp:extent cx="5969000" cy="4500148"/>
            <wp:effectExtent l="0" t="0" r="0" b="0"/>
            <wp:docPr id="149" name="Picture" descr="Figure 3-75: Backman 1996"/>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Backman_1996_75.png"/>
                    <pic:cNvPicPr>
                      <a:picLocks noChangeAspect="1" noChangeArrowheads="1"/>
                    </pic:cNvPicPr>
                  </pic:nvPicPr>
                  <pic:blipFill>
                    <a:blip r:embed="rId156"/>
                    <a:stretch>
                      <a:fillRect/>
                    </a:stretch>
                  </pic:blipFill>
                  <pic:spPr bwMode="auto">
                    <a:xfrm>
                      <a:off x="0" y="0"/>
                      <a:ext cx="5969000" cy="4500148"/>
                    </a:xfrm>
                    <a:prstGeom prst="rect">
                      <a:avLst/>
                    </a:prstGeom>
                    <a:noFill/>
                    <a:ln w="9525">
                      <a:noFill/>
                      <a:headEnd/>
                      <a:tailEnd/>
                    </a:ln>
                  </pic:spPr>
                </pic:pic>
              </a:graphicData>
            </a:graphic>
          </wp:inline>
        </w:drawing>
      </w:r>
    </w:p>
    <w:p w14:paraId="6D04B68B" w14:textId="77777777" w:rsidR="00A57F98" w:rsidRDefault="0095117A">
      <w:pPr>
        <w:pStyle w:val="ImageCaption"/>
      </w:pPr>
      <w:r>
        <w:t>Figure 3-75: Backman 1996</w:t>
      </w:r>
    </w:p>
    <w:p w14:paraId="68DBD39A" w14:textId="77777777" w:rsidR="00A57F98" w:rsidRDefault="0095117A">
      <w:pPr>
        <w:pStyle w:val="Textkrper"/>
      </w:pPr>
      <w:r>
        <w:t xml:space="preserve"> </w:t>
      </w:r>
    </w:p>
    <w:p w14:paraId="5451A45E" w14:textId="77777777" w:rsidR="00A57F98" w:rsidRDefault="00A57F98">
      <w:pPr>
        <w:pStyle w:val="Textkrper"/>
      </w:pPr>
    </w:p>
    <w:p w14:paraId="5B1B99CA" w14:textId="77777777" w:rsidR="00A57F98" w:rsidRDefault="0095117A">
      <w:r>
        <w:br w:type="page"/>
      </w:r>
    </w:p>
    <w:p w14:paraId="4CE7CCF3" w14:textId="77777777" w:rsidR="00A57F98" w:rsidRDefault="0095117A">
      <w:pPr>
        <w:pStyle w:val="CaptionedFigure"/>
      </w:pPr>
      <w:r>
        <w:rPr>
          <w:noProof/>
        </w:rPr>
        <w:lastRenderedPageBreak/>
        <w:drawing>
          <wp:inline distT="0" distB="0" distL="0" distR="0" wp14:anchorId="1866A816" wp14:editId="354B1508">
            <wp:extent cx="5969000" cy="4775200"/>
            <wp:effectExtent l="0" t="0" r="0" b="0"/>
            <wp:docPr id="150" name="Picture" descr="Figure 3-76: Backman 1998 (Phase IV and V vs. I)"/>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Backman_1998__Phase_IV_and_V_vs__I__76.png"/>
                    <pic:cNvPicPr>
                      <a:picLocks noChangeAspect="1" noChangeArrowheads="1"/>
                    </pic:cNvPicPr>
                  </pic:nvPicPr>
                  <pic:blipFill>
                    <a:blip r:embed="rId157"/>
                    <a:stretch>
                      <a:fillRect/>
                    </a:stretch>
                  </pic:blipFill>
                  <pic:spPr bwMode="auto">
                    <a:xfrm>
                      <a:off x="0" y="0"/>
                      <a:ext cx="5969000" cy="4775200"/>
                    </a:xfrm>
                    <a:prstGeom prst="rect">
                      <a:avLst/>
                    </a:prstGeom>
                    <a:noFill/>
                    <a:ln w="9525">
                      <a:noFill/>
                      <a:headEnd/>
                      <a:tailEnd/>
                    </a:ln>
                  </pic:spPr>
                </pic:pic>
              </a:graphicData>
            </a:graphic>
          </wp:inline>
        </w:drawing>
      </w:r>
    </w:p>
    <w:p w14:paraId="73AE55B3" w14:textId="77777777" w:rsidR="00A57F98" w:rsidRDefault="0095117A">
      <w:pPr>
        <w:pStyle w:val="ImageCaption"/>
      </w:pPr>
      <w:r>
        <w:t>Figure 3-76: Backman 1998 (Phase IV and V vs. I)</w:t>
      </w:r>
    </w:p>
    <w:p w14:paraId="021AA28D" w14:textId="77777777" w:rsidR="00A57F98" w:rsidRDefault="0095117A">
      <w:pPr>
        <w:pStyle w:val="Textkrper"/>
      </w:pPr>
      <w:r>
        <w:t xml:space="preserve"> </w:t>
      </w:r>
    </w:p>
    <w:p w14:paraId="52DAABB3" w14:textId="77777777" w:rsidR="00A57F98" w:rsidRDefault="00A57F98">
      <w:pPr>
        <w:pStyle w:val="Textkrper"/>
      </w:pPr>
    </w:p>
    <w:p w14:paraId="29F9DFE0" w14:textId="77777777" w:rsidR="00A57F98" w:rsidRDefault="0095117A">
      <w:r>
        <w:br w:type="page"/>
      </w:r>
    </w:p>
    <w:p w14:paraId="720E69CA" w14:textId="77777777" w:rsidR="00A57F98" w:rsidRDefault="0095117A">
      <w:pPr>
        <w:pStyle w:val="CaptionedFigure"/>
      </w:pPr>
      <w:r>
        <w:rPr>
          <w:noProof/>
        </w:rPr>
        <w:lastRenderedPageBreak/>
        <w:drawing>
          <wp:inline distT="0" distB="0" distL="0" distR="0" wp14:anchorId="1C72A0DC" wp14:editId="7491E04D">
            <wp:extent cx="5969000" cy="4500148"/>
            <wp:effectExtent l="0" t="0" r="0" b="0"/>
            <wp:docPr id="151" name="Picture" descr="Figure 3-77: Björkhem-Bergman 2013"/>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Björkhem_Bergman_2013_77.png"/>
                    <pic:cNvPicPr>
                      <a:picLocks noChangeAspect="1" noChangeArrowheads="1"/>
                    </pic:cNvPicPr>
                  </pic:nvPicPr>
                  <pic:blipFill>
                    <a:blip r:embed="rId158"/>
                    <a:stretch>
                      <a:fillRect/>
                    </a:stretch>
                  </pic:blipFill>
                  <pic:spPr bwMode="auto">
                    <a:xfrm>
                      <a:off x="0" y="0"/>
                      <a:ext cx="5969000" cy="4500148"/>
                    </a:xfrm>
                    <a:prstGeom prst="rect">
                      <a:avLst/>
                    </a:prstGeom>
                    <a:noFill/>
                    <a:ln w="9525">
                      <a:noFill/>
                      <a:headEnd/>
                      <a:tailEnd/>
                    </a:ln>
                  </pic:spPr>
                </pic:pic>
              </a:graphicData>
            </a:graphic>
          </wp:inline>
        </w:drawing>
      </w:r>
    </w:p>
    <w:p w14:paraId="2DFD6D49" w14:textId="77777777" w:rsidR="00A57F98" w:rsidRDefault="0095117A">
      <w:pPr>
        <w:pStyle w:val="ImageCaption"/>
      </w:pPr>
      <w:r>
        <w:t>Figure 3-77: Björkhem-Bergman 2013</w:t>
      </w:r>
    </w:p>
    <w:p w14:paraId="6E564995" w14:textId="77777777" w:rsidR="00A57F98" w:rsidRDefault="0095117A">
      <w:pPr>
        <w:pStyle w:val="Textkrper"/>
      </w:pPr>
      <w:r>
        <w:t xml:space="preserve"> </w:t>
      </w:r>
    </w:p>
    <w:p w14:paraId="7F51BE94" w14:textId="77777777" w:rsidR="00A57F98" w:rsidRDefault="00A57F98">
      <w:pPr>
        <w:pStyle w:val="Textkrper"/>
      </w:pPr>
    </w:p>
    <w:p w14:paraId="7E0931DE" w14:textId="77777777" w:rsidR="00A57F98" w:rsidRDefault="0095117A">
      <w:r>
        <w:br w:type="page"/>
      </w:r>
    </w:p>
    <w:p w14:paraId="41CB0676" w14:textId="77777777" w:rsidR="00A57F98" w:rsidRDefault="0095117A">
      <w:pPr>
        <w:pStyle w:val="CaptionedFigure"/>
      </w:pPr>
      <w:r>
        <w:rPr>
          <w:noProof/>
        </w:rPr>
        <w:lastRenderedPageBreak/>
        <w:drawing>
          <wp:inline distT="0" distB="0" distL="0" distR="0" wp14:anchorId="1B56D5A6" wp14:editId="6D4EF587">
            <wp:extent cx="5969000" cy="4500148"/>
            <wp:effectExtent l="0" t="0" r="0" b="0"/>
            <wp:docPr id="152" name="Picture" descr="Figure 3-78: Chattopadhyay 2018"/>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Chattopadhyay_2018_78.png"/>
                    <pic:cNvPicPr>
                      <a:picLocks noChangeAspect="1" noChangeArrowheads="1"/>
                    </pic:cNvPicPr>
                  </pic:nvPicPr>
                  <pic:blipFill>
                    <a:blip r:embed="rId159"/>
                    <a:stretch>
                      <a:fillRect/>
                    </a:stretch>
                  </pic:blipFill>
                  <pic:spPr bwMode="auto">
                    <a:xfrm>
                      <a:off x="0" y="0"/>
                      <a:ext cx="5969000" cy="4500148"/>
                    </a:xfrm>
                    <a:prstGeom prst="rect">
                      <a:avLst/>
                    </a:prstGeom>
                    <a:noFill/>
                    <a:ln w="9525">
                      <a:noFill/>
                      <a:headEnd/>
                      <a:tailEnd/>
                    </a:ln>
                  </pic:spPr>
                </pic:pic>
              </a:graphicData>
            </a:graphic>
          </wp:inline>
        </w:drawing>
      </w:r>
    </w:p>
    <w:p w14:paraId="24C3BD9A" w14:textId="77777777" w:rsidR="00A57F98" w:rsidRDefault="0095117A">
      <w:pPr>
        <w:pStyle w:val="ImageCaption"/>
      </w:pPr>
      <w:r>
        <w:t>Figure 3-78: Chattopadhyay 2018</w:t>
      </w:r>
    </w:p>
    <w:p w14:paraId="044D8388" w14:textId="77777777" w:rsidR="00A57F98" w:rsidRDefault="0095117A">
      <w:pPr>
        <w:pStyle w:val="Textkrper"/>
      </w:pPr>
      <w:r>
        <w:t xml:space="preserve"> </w:t>
      </w:r>
    </w:p>
    <w:p w14:paraId="2CBBAFEE" w14:textId="77777777" w:rsidR="00A57F98" w:rsidRDefault="00A57F98">
      <w:pPr>
        <w:pStyle w:val="Textkrper"/>
      </w:pPr>
    </w:p>
    <w:p w14:paraId="375907CA" w14:textId="77777777" w:rsidR="00A57F98" w:rsidRDefault="0095117A">
      <w:r>
        <w:br w:type="page"/>
      </w:r>
    </w:p>
    <w:p w14:paraId="6D8CB16A" w14:textId="77777777" w:rsidR="00A57F98" w:rsidRDefault="0095117A">
      <w:pPr>
        <w:pStyle w:val="CaptionedFigure"/>
      </w:pPr>
      <w:r>
        <w:rPr>
          <w:noProof/>
        </w:rPr>
        <w:lastRenderedPageBreak/>
        <w:drawing>
          <wp:inline distT="0" distB="0" distL="0" distR="0" wp14:anchorId="092E2D0A" wp14:editId="4B8288D0">
            <wp:extent cx="5969000" cy="4500148"/>
            <wp:effectExtent l="0" t="0" r="0" b="0"/>
            <wp:docPr id="153" name="Picture" descr="Figure 3-79: Chung 2006"/>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Chung_2006_79.png"/>
                    <pic:cNvPicPr>
                      <a:picLocks noChangeAspect="1" noChangeArrowheads="1"/>
                    </pic:cNvPicPr>
                  </pic:nvPicPr>
                  <pic:blipFill>
                    <a:blip r:embed="rId160"/>
                    <a:stretch>
                      <a:fillRect/>
                    </a:stretch>
                  </pic:blipFill>
                  <pic:spPr bwMode="auto">
                    <a:xfrm>
                      <a:off x="0" y="0"/>
                      <a:ext cx="5969000" cy="4500148"/>
                    </a:xfrm>
                    <a:prstGeom prst="rect">
                      <a:avLst/>
                    </a:prstGeom>
                    <a:noFill/>
                    <a:ln w="9525">
                      <a:noFill/>
                      <a:headEnd/>
                      <a:tailEnd/>
                    </a:ln>
                  </pic:spPr>
                </pic:pic>
              </a:graphicData>
            </a:graphic>
          </wp:inline>
        </w:drawing>
      </w:r>
    </w:p>
    <w:p w14:paraId="497F11F7" w14:textId="77777777" w:rsidR="00A57F98" w:rsidRDefault="0095117A">
      <w:pPr>
        <w:pStyle w:val="ImageCaption"/>
      </w:pPr>
      <w:r>
        <w:t>Figure 3-79: Chung 2006</w:t>
      </w:r>
    </w:p>
    <w:p w14:paraId="2AE0FE48" w14:textId="77777777" w:rsidR="00A57F98" w:rsidRDefault="0095117A">
      <w:pPr>
        <w:pStyle w:val="Textkrper"/>
      </w:pPr>
      <w:r>
        <w:t xml:space="preserve"> </w:t>
      </w:r>
    </w:p>
    <w:p w14:paraId="1487E9EC" w14:textId="77777777" w:rsidR="00A57F98" w:rsidRDefault="00A57F98">
      <w:pPr>
        <w:pStyle w:val="Textkrper"/>
      </w:pPr>
    </w:p>
    <w:p w14:paraId="3D25CD70" w14:textId="77777777" w:rsidR="00A57F98" w:rsidRDefault="0095117A">
      <w:r>
        <w:br w:type="page"/>
      </w:r>
    </w:p>
    <w:p w14:paraId="6E471F32" w14:textId="77777777" w:rsidR="00A57F98" w:rsidRDefault="0095117A">
      <w:pPr>
        <w:pStyle w:val="CaptionedFigure"/>
      </w:pPr>
      <w:r>
        <w:rPr>
          <w:noProof/>
        </w:rPr>
        <w:lastRenderedPageBreak/>
        <w:drawing>
          <wp:inline distT="0" distB="0" distL="0" distR="0" wp14:anchorId="69C76588" wp14:editId="218F07AC">
            <wp:extent cx="5969000" cy="4500148"/>
            <wp:effectExtent l="0" t="0" r="0" b="0"/>
            <wp:docPr id="154" name="Picture" descr="Figure 3-80: Eap 2004 (7.5 mg)"/>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Eap_2004__7_5_mg__80.png"/>
                    <pic:cNvPicPr>
                      <a:picLocks noChangeAspect="1" noChangeArrowheads="1"/>
                    </pic:cNvPicPr>
                  </pic:nvPicPr>
                  <pic:blipFill>
                    <a:blip r:embed="rId161"/>
                    <a:stretch>
                      <a:fillRect/>
                    </a:stretch>
                  </pic:blipFill>
                  <pic:spPr bwMode="auto">
                    <a:xfrm>
                      <a:off x="0" y="0"/>
                      <a:ext cx="5969000" cy="4500148"/>
                    </a:xfrm>
                    <a:prstGeom prst="rect">
                      <a:avLst/>
                    </a:prstGeom>
                    <a:noFill/>
                    <a:ln w="9525">
                      <a:noFill/>
                      <a:headEnd/>
                      <a:tailEnd/>
                    </a:ln>
                  </pic:spPr>
                </pic:pic>
              </a:graphicData>
            </a:graphic>
          </wp:inline>
        </w:drawing>
      </w:r>
    </w:p>
    <w:p w14:paraId="3984B561" w14:textId="77777777" w:rsidR="00A57F98" w:rsidRDefault="0095117A">
      <w:pPr>
        <w:pStyle w:val="ImageCaption"/>
      </w:pPr>
      <w:r>
        <w:t>Figure 3-80: Eap 2004 (7.5 mg)</w:t>
      </w:r>
    </w:p>
    <w:p w14:paraId="332F1997" w14:textId="77777777" w:rsidR="00A57F98" w:rsidRDefault="0095117A">
      <w:pPr>
        <w:pStyle w:val="Textkrper"/>
      </w:pPr>
      <w:r>
        <w:t xml:space="preserve"> </w:t>
      </w:r>
    </w:p>
    <w:p w14:paraId="30F5770B" w14:textId="77777777" w:rsidR="00A57F98" w:rsidRDefault="00A57F98">
      <w:pPr>
        <w:pStyle w:val="Textkrper"/>
      </w:pPr>
    </w:p>
    <w:p w14:paraId="53E4BBE2" w14:textId="77777777" w:rsidR="00A57F98" w:rsidRDefault="0095117A">
      <w:r>
        <w:br w:type="page"/>
      </w:r>
    </w:p>
    <w:p w14:paraId="0908B39B" w14:textId="77777777" w:rsidR="00A57F98" w:rsidRDefault="0095117A">
      <w:pPr>
        <w:pStyle w:val="CaptionedFigure"/>
      </w:pPr>
      <w:r>
        <w:rPr>
          <w:noProof/>
        </w:rPr>
        <w:lastRenderedPageBreak/>
        <w:drawing>
          <wp:inline distT="0" distB="0" distL="0" distR="0" wp14:anchorId="07260F3B" wp14:editId="5A22F152">
            <wp:extent cx="5969000" cy="4500148"/>
            <wp:effectExtent l="0" t="0" r="0" b="0"/>
            <wp:docPr id="155" name="Picture" descr="Figure 3-81: Gorski 2003 (iv)"/>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Gorski_2003__iv__81.png"/>
                    <pic:cNvPicPr>
                      <a:picLocks noChangeAspect="1" noChangeArrowheads="1"/>
                    </pic:cNvPicPr>
                  </pic:nvPicPr>
                  <pic:blipFill>
                    <a:blip r:embed="rId162"/>
                    <a:stretch>
                      <a:fillRect/>
                    </a:stretch>
                  </pic:blipFill>
                  <pic:spPr bwMode="auto">
                    <a:xfrm>
                      <a:off x="0" y="0"/>
                      <a:ext cx="5969000" cy="4500148"/>
                    </a:xfrm>
                    <a:prstGeom prst="rect">
                      <a:avLst/>
                    </a:prstGeom>
                    <a:noFill/>
                    <a:ln w="9525">
                      <a:noFill/>
                      <a:headEnd/>
                      <a:tailEnd/>
                    </a:ln>
                  </pic:spPr>
                </pic:pic>
              </a:graphicData>
            </a:graphic>
          </wp:inline>
        </w:drawing>
      </w:r>
    </w:p>
    <w:p w14:paraId="2DDF075E" w14:textId="77777777" w:rsidR="00A57F98" w:rsidRDefault="0095117A">
      <w:pPr>
        <w:pStyle w:val="ImageCaption"/>
      </w:pPr>
      <w:r>
        <w:t>Figure 3-81: Gorski 2003 (iv)</w:t>
      </w:r>
    </w:p>
    <w:p w14:paraId="602A749E" w14:textId="77777777" w:rsidR="00A57F98" w:rsidRDefault="0095117A">
      <w:pPr>
        <w:pStyle w:val="Textkrper"/>
      </w:pPr>
      <w:r>
        <w:t xml:space="preserve"> </w:t>
      </w:r>
    </w:p>
    <w:p w14:paraId="57C8B893" w14:textId="77777777" w:rsidR="00A57F98" w:rsidRDefault="00A57F98">
      <w:pPr>
        <w:pStyle w:val="Textkrper"/>
      </w:pPr>
    </w:p>
    <w:p w14:paraId="4A5DBDD0" w14:textId="77777777" w:rsidR="00A57F98" w:rsidRDefault="0095117A">
      <w:r>
        <w:br w:type="page"/>
      </w:r>
    </w:p>
    <w:p w14:paraId="0947A94F" w14:textId="77777777" w:rsidR="00A57F98" w:rsidRDefault="0095117A">
      <w:pPr>
        <w:pStyle w:val="CaptionedFigure"/>
      </w:pPr>
      <w:r>
        <w:rPr>
          <w:noProof/>
        </w:rPr>
        <w:lastRenderedPageBreak/>
        <w:drawing>
          <wp:inline distT="0" distB="0" distL="0" distR="0" wp14:anchorId="0990BB0C" wp14:editId="10647030">
            <wp:extent cx="5969000" cy="4500148"/>
            <wp:effectExtent l="0" t="0" r="0" b="0"/>
            <wp:docPr id="156" name="Picture" descr="Figure 3-82: Gorski 2003 (po)"/>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Gorski_2003__po__82.png"/>
                    <pic:cNvPicPr>
                      <a:picLocks noChangeAspect="1" noChangeArrowheads="1"/>
                    </pic:cNvPicPr>
                  </pic:nvPicPr>
                  <pic:blipFill>
                    <a:blip r:embed="rId163"/>
                    <a:stretch>
                      <a:fillRect/>
                    </a:stretch>
                  </pic:blipFill>
                  <pic:spPr bwMode="auto">
                    <a:xfrm>
                      <a:off x="0" y="0"/>
                      <a:ext cx="5969000" cy="4500148"/>
                    </a:xfrm>
                    <a:prstGeom prst="rect">
                      <a:avLst/>
                    </a:prstGeom>
                    <a:noFill/>
                    <a:ln w="9525">
                      <a:noFill/>
                      <a:headEnd/>
                      <a:tailEnd/>
                    </a:ln>
                  </pic:spPr>
                </pic:pic>
              </a:graphicData>
            </a:graphic>
          </wp:inline>
        </w:drawing>
      </w:r>
    </w:p>
    <w:p w14:paraId="1D36FFE3" w14:textId="77777777" w:rsidR="00A57F98" w:rsidRDefault="0095117A">
      <w:pPr>
        <w:pStyle w:val="ImageCaption"/>
      </w:pPr>
      <w:r>
        <w:t>Figure 3-82: Gorski 2003 (po)</w:t>
      </w:r>
    </w:p>
    <w:p w14:paraId="6203662E" w14:textId="77777777" w:rsidR="00A57F98" w:rsidRDefault="0095117A">
      <w:pPr>
        <w:pStyle w:val="Textkrper"/>
      </w:pPr>
      <w:r>
        <w:t xml:space="preserve"> </w:t>
      </w:r>
    </w:p>
    <w:p w14:paraId="3773CDD3" w14:textId="77777777" w:rsidR="00A57F98" w:rsidRDefault="00A57F98">
      <w:pPr>
        <w:pStyle w:val="Textkrper"/>
      </w:pPr>
    </w:p>
    <w:p w14:paraId="70ABECB1" w14:textId="77777777" w:rsidR="00A57F98" w:rsidRDefault="0095117A">
      <w:r>
        <w:br w:type="page"/>
      </w:r>
    </w:p>
    <w:p w14:paraId="0EA448BA" w14:textId="77777777" w:rsidR="00A57F98" w:rsidRDefault="0095117A">
      <w:pPr>
        <w:pStyle w:val="CaptionedFigure"/>
      </w:pPr>
      <w:r>
        <w:rPr>
          <w:noProof/>
        </w:rPr>
        <w:lastRenderedPageBreak/>
        <w:drawing>
          <wp:inline distT="0" distB="0" distL="0" distR="0" wp14:anchorId="78309715" wp14:editId="7B2102ED">
            <wp:extent cx="5969000" cy="4500148"/>
            <wp:effectExtent l="0" t="0" r="0" b="0"/>
            <wp:docPr id="157" name="Picture" descr="Figure 3-83: Gurley 2006"/>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Gurley_2006_83.png"/>
                    <pic:cNvPicPr>
                      <a:picLocks noChangeAspect="1" noChangeArrowheads="1"/>
                    </pic:cNvPicPr>
                  </pic:nvPicPr>
                  <pic:blipFill>
                    <a:blip r:embed="rId164"/>
                    <a:stretch>
                      <a:fillRect/>
                    </a:stretch>
                  </pic:blipFill>
                  <pic:spPr bwMode="auto">
                    <a:xfrm>
                      <a:off x="0" y="0"/>
                      <a:ext cx="5969000" cy="4500148"/>
                    </a:xfrm>
                    <a:prstGeom prst="rect">
                      <a:avLst/>
                    </a:prstGeom>
                    <a:noFill/>
                    <a:ln w="9525">
                      <a:noFill/>
                      <a:headEnd/>
                      <a:tailEnd/>
                    </a:ln>
                  </pic:spPr>
                </pic:pic>
              </a:graphicData>
            </a:graphic>
          </wp:inline>
        </w:drawing>
      </w:r>
    </w:p>
    <w:p w14:paraId="4F86B5F3" w14:textId="77777777" w:rsidR="00A57F98" w:rsidRDefault="0095117A">
      <w:pPr>
        <w:pStyle w:val="ImageCaption"/>
      </w:pPr>
      <w:r>
        <w:t>Figure 3-83: Gurley 2006</w:t>
      </w:r>
    </w:p>
    <w:p w14:paraId="7DFF15D2" w14:textId="77777777" w:rsidR="00A57F98" w:rsidRDefault="0095117A">
      <w:pPr>
        <w:pStyle w:val="Textkrper"/>
      </w:pPr>
      <w:r>
        <w:t xml:space="preserve"> </w:t>
      </w:r>
    </w:p>
    <w:p w14:paraId="3DF524BB" w14:textId="77777777" w:rsidR="00A57F98" w:rsidRDefault="00A57F98">
      <w:pPr>
        <w:pStyle w:val="Textkrper"/>
      </w:pPr>
    </w:p>
    <w:p w14:paraId="008EF520" w14:textId="77777777" w:rsidR="00A57F98" w:rsidRDefault="0095117A">
      <w:r>
        <w:br w:type="page"/>
      </w:r>
    </w:p>
    <w:p w14:paraId="075E8247" w14:textId="77777777" w:rsidR="00A57F98" w:rsidRDefault="0095117A">
      <w:pPr>
        <w:pStyle w:val="CaptionedFigure"/>
      </w:pPr>
      <w:r>
        <w:rPr>
          <w:noProof/>
        </w:rPr>
        <w:lastRenderedPageBreak/>
        <w:drawing>
          <wp:inline distT="0" distB="0" distL="0" distR="0" wp14:anchorId="3C7A3981" wp14:editId="37FCE9FF">
            <wp:extent cx="5969000" cy="4500148"/>
            <wp:effectExtent l="0" t="0" r="0" b="0"/>
            <wp:docPr id="158" name="Picture" descr="Figure 3-84: Gurley 2008a"/>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Gurley_2008a_84.png"/>
                    <pic:cNvPicPr>
                      <a:picLocks noChangeAspect="1" noChangeArrowheads="1"/>
                    </pic:cNvPicPr>
                  </pic:nvPicPr>
                  <pic:blipFill>
                    <a:blip r:embed="rId165"/>
                    <a:stretch>
                      <a:fillRect/>
                    </a:stretch>
                  </pic:blipFill>
                  <pic:spPr bwMode="auto">
                    <a:xfrm>
                      <a:off x="0" y="0"/>
                      <a:ext cx="5969000" cy="4500148"/>
                    </a:xfrm>
                    <a:prstGeom prst="rect">
                      <a:avLst/>
                    </a:prstGeom>
                    <a:noFill/>
                    <a:ln w="9525">
                      <a:noFill/>
                      <a:headEnd/>
                      <a:tailEnd/>
                    </a:ln>
                  </pic:spPr>
                </pic:pic>
              </a:graphicData>
            </a:graphic>
          </wp:inline>
        </w:drawing>
      </w:r>
    </w:p>
    <w:p w14:paraId="4FB8935E" w14:textId="77777777" w:rsidR="00A57F98" w:rsidRDefault="0095117A">
      <w:pPr>
        <w:pStyle w:val="ImageCaption"/>
      </w:pPr>
      <w:r>
        <w:t>Figure 3-84: Gurley 2008a</w:t>
      </w:r>
    </w:p>
    <w:p w14:paraId="76FA5D9E" w14:textId="77777777" w:rsidR="00A57F98" w:rsidRDefault="0095117A">
      <w:pPr>
        <w:pStyle w:val="Textkrper"/>
      </w:pPr>
      <w:r>
        <w:t xml:space="preserve"> </w:t>
      </w:r>
    </w:p>
    <w:p w14:paraId="7DE65E19" w14:textId="77777777" w:rsidR="00A57F98" w:rsidRDefault="00A57F98">
      <w:pPr>
        <w:pStyle w:val="Textkrper"/>
      </w:pPr>
    </w:p>
    <w:p w14:paraId="09B4CDE9" w14:textId="77777777" w:rsidR="00A57F98" w:rsidRDefault="0095117A">
      <w:r>
        <w:br w:type="page"/>
      </w:r>
    </w:p>
    <w:p w14:paraId="784C1B9D" w14:textId="77777777" w:rsidR="00A57F98" w:rsidRDefault="0095117A">
      <w:pPr>
        <w:pStyle w:val="CaptionedFigure"/>
      </w:pPr>
      <w:r>
        <w:rPr>
          <w:noProof/>
        </w:rPr>
        <w:lastRenderedPageBreak/>
        <w:drawing>
          <wp:inline distT="0" distB="0" distL="0" distR="0" wp14:anchorId="7CA9B732" wp14:editId="15E5F805">
            <wp:extent cx="5969000" cy="4500148"/>
            <wp:effectExtent l="0" t="0" r="0" b="0"/>
            <wp:docPr id="159" name="Picture" descr="Figure 3-85: Kharasch 1997"/>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Kharasch_1997_85.png"/>
                    <pic:cNvPicPr>
                      <a:picLocks noChangeAspect="1" noChangeArrowheads="1"/>
                    </pic:cNvPicPr>
                  </pic:nvPicPr>
                  <pic:blipFill>
                    <a:blip r:embed="rId166"/>
                    <a:stretch>
                      <a:fillRect/>
                    </a:stretch>
                  </pic:blipFill>
                  <pic:spPr bwMode="auto">
                    <a:xfrm>
                      <a:off x="0" y="0"/>
                      <a:ext cx="5969000" cy="4500148"/>
                    </a:xfrm>
                    <a:prstGeom prst="rect">
                      <a:avLst/>
                    </a:prstGeom>
                    <a:noFill/>
                    <a:ln w="9525">
                      <a:noFill/>
                      <a:headEnd/>
                      <a:tailEnd/>
                    </a:ln>
                  </pic:spPr>
                </pic:pic>
              </a:graphicData>
            </a:graphic>
          </wp:inline>
        </w:drawing>
      </w:r>
    </w:p>
    <w:p w14:paraId="1ACC4A2D" w14:textId="77777777" w:rsidR="00A57F98" w:rsidRDefault="0095117A">
      <w:pPr>
        <w:pStyle w:val="ImageCaption"/>
      </w:pPr>
      <w:r>
        <w:t>Figure 3-85: Kharasch 1997</w:t>
      </w:r>
    </w:p>
    <w:p w14:paraId="2A4668CE" w14:textId="77777777" w:rsidR="00A57F98" w:rsidRDefault="0095117A">
      <w:pPr>
        <w:pStyle w:val="Textkrper"/>
      </w:pPr>
      <w:r>
        <w:t xml:space="preserve"> </w:t>
      </w:r>
    </w:p>
    <w:p w14:paraId="6A2F731C" w14:textId="77777777" w:rsidR="00A57F98" w:rsidRDefault="00A57F98">
      <w:pPr>
        <w:pStyle w:val="Textkrper"/>
      </w:pPr>
    </w:p>
    <w:p w14:paraId="395FF5EE" w14:textId="77777777" w:rsidR="00A57F98" w:rsidRDefault="0095117A">
      <w:r>
        <w:br w:type="page"/>
      </w:r>
    </w:p>
    <w:p w14:paraId="316A6F7F" w14:textId="77777777" w:rsidR="00A57F98" w:rsidRDefault="0095117A">
      <w:pPr>
        <w:pStyle w:val="CaptionedFigure"/>
      </w:pPr>
      <w:r>
        <w:rPr>
          <w:noProof/>
        </w:rPr>
        <w:lastRenderedPageBreak/>
        <w:drawing>
          <wp:inline distT="0" distB="0" distL="0" distR="0" wp14:anchorId="32689F39" wp14:editId="72B12B84">
            <wp:extent cx="5969000" cy="4500148"/>
            <wp:effectExtent l="0" t="0" r="0" b="0"/>
            <wp:docPr id="160" name="Picture" descr="Figure 3-86: Kharasch 2004 (iv)"/>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Kharasch_2004__iv__86.png"/>
                    <pic:cNvPicPr>
                      <a:picLocks noChangeAspect="1" noChangeArrowheads="1"/>
                    </pic:cNvPicPr>
                  </pic:nvPicPr>
                  <pic:blipFill>
                    <a:blip r:embed="rId167"/>
                    <a:stretch>
                      <a:fillRect/>
                    </a:stretch>
                  </pic:blipFill>
                  <pic:spPr bwMode="auto">
                    <a:xfrm>
                      <a:off x="0" y="0"/>
                      <a:ext cx="5969000" cy="4500148"/>
                    </a:xfrm>
                    <a:prstGeom prst="rect">
                      <a:avLst/>
                    </a:prstGeom>
                    <a:noFill/>
                    <a:ln w="9525">
                      <a:noFill/>
                      <a:headEnd/>
                      <a:tailEnd/>
                    </a:ln>
                  </pic:spPr>
                </pic:pic>
              </a:graphicData>
            </a:graphic>
          </wp:inline>
        </w:drawing>
      </w:r>
    </w:p>
    <w:p w14:paraId="5B443247" w14:textId="77777777" w:rsidR="00A57F98" w:rsidRDefault="0095117A">
      <w:pPr>
        <w:pStyle w:val="ImageCaption"/>
      </w:pPr>
      <w:r>
        <w:t>Figure 3-86: Kharasch 2004 (iv)</w:t>
      </w:r>
    </w:p>
    <w:p w14:paraId="6249B125" w14:textId="77777777" w:rsidR="00A57F98" w:rsidRDefault="0095117A">
      <w:pPr>
        <w:pStyle w:val="Textkrper"/>
      </w:pPr>
      <w:r>
        <w:t xml:space="preserve"> </w:t>
      </w:r>
    </w:p>
    <w:p w14:paraId="401DD319" w14:textId="77777777" w:rsidR="00A57F98" w:rsidRDefault="00A57F98">
      <w:pPr>
        <w:pStyle w:val="Textkrper"/>
      </w:pPr>
    </w:p>
    <w:p w14:paraId="53384D2F" w14:textId="77777777" w:rsidR="00A57F98" w:rsidRDefault="0095117A">
      <w:r>
        <w:br w:type="page"/>
      </w:r>
    </w:p>
    <w:p w14:paraId="31F5DB84" w14:textId="77777777" w:rsidR="00A57F98" w:rsidRDefault="0095117A">
      <w:pPr>
        <w:pStyle w:val="CaptionedFigure"/>
      </w:pPr>
      <w:r>
        <w:rPr>
          <w:noProof/>
        </w:rPr>
        <w:lastRenderedPageBreak/>
        <w:drawing>
          <wp:inline distT="0" distB="0" distL="0" distR="0" wp14:anchorId="11DF50AE" wp14:editId="3F26E213">
            <wp:extent cx="5969000" cy="4500148"/>
            <wp:effectExtent l="0" t="0" r="0" b="0"/>
            <wp:docPr id="161" name="Picture" descr="Figure 3-87: Kharasch 2004 (po)"/>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Kharasch_2004__po__87.png"/>
                    <pic:cNvPicPr>
                      <a:picLocks noChangeAspect="1" noChangeArrowheads="1"/>
                    </pic:cNvPicPr>
                  </pic:nvPicPr>
                  <pic:blipFill>
                    <a:blip r:embed="rId168"/>
                    <a:stretch>
                      <a:fillRect/>
                    </a:stretch>
                  </pic:blipFill>
                  <pic:spPr bwMode="auto">
                    <a:xfrm>
                      <a:off x="0" y="0"/>
                      <a:ext cx="5969000" cy="4500148"/>
                    </a:xfrm>
                    <a:prstGeom prst="rect">
                      <a:avLst/>
                    </a:prstGeom>
                    <a:noFill/>
                    <a:ln w="9525">
                      <a:noFill/>
                      <a:headEnd/>
                      <a:tailEnd/>
                    </a:ln>
                  </pic:spPr>
                </pic:pic>
              </a:graphicData>
            </a:graphic>
          </wp:inline>
        </w:drawing>
      </w:r>
    </w:p>
    <w:p w14:paraId="3FF32FD2" w14:textId="77777777" w:rsidR="00A57F98" w:rsidRDefault="0095117A">
      <w:pPr>
        <w:pStyle w:val="ImageCaption"/>
      </w:pPr>
      <w:r>
        <w:t>Figure 3-87: Kharasch 2004 (po)</w:t>
      </w:r>
    </w:p>
    <w:p w14:paraId="6F7E4F19" w14:textId="77777777" w:rsidR="00A57F98" w:rsidRDefault="0095117A">
      <w:pPr>
        <w:pStyle w:val="Textkrper"/>
      </w:pPr>
      <w:r>
        <w:t xml:space="preserve"> </w:t>
      </w:r>
    </w:p>
    <w:p w14:paraId="5BAD5AAE" w14:textId="77777777" w:rsidR="00A57F98" w:rsidRDefault="00A57F98">
      <w:pPr>
        <w:pStyle w:val="Textkrper"/>
      </w:pPr>
    </w:p>
    <w:p w14:paraId="247CB4EE" w14:textId="77777777" w:rsidR="00A57F98" w:rsidRDefault="0095117A">
      <w:r>
        <w:br w:type="page"/>
      </w:r>
    </w:p>
    <w:p w14:paraId="5F35E1A1" w14:textId="77777777" w:rsidR="00A57F98" w:rsidRDefault="0095117A">
      <w:pPr>
        <w:pStyle w:val="CaptionedFigure"/>
      </w:pPr>
      <w:r>
        <w:rPr>
          <w:noProof/>
        </w:rPr>
        <w:lastRenderedPageBreak/>
        <w:drawing>
          <wp:inline distT="0" distB="0" distL="0" distR="0" wp14:anchorId="51BBDBF3" wp14:editId="2EF1EC72">
            <wp:extent cx="5969000" cy="5325303"/>
            <wp:effectExtent l="0" t="0" r="0" b="0"/>
            <wp:docPr id="162" name="Picture" descr="Figure 3-88: Kharasch 2011 (iv)"/>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Kharasch_2011__iv__88.png"/>
                    <pic:cNvPicPr>
                      <a:picLocks noChangeAspect="1" noChangeArrowheads="1"/>
                    </pic:cNvPicPr>
                  </pic:nvPicPr>
                  <pic:blipFill>
                    <a:blip r:embed="rId169"/>
                    <a:stretch>
                      <a:fillRect/>
                    </a:stretch>
                  </pic:blipFill>
                  <pic:spPr bwMode="auto">
                    <a:xfrm>
                      <a:off x="0" y="0"/>
                      <a:ext cx="5969000" cy="5325303"/>
                    </a:xfrm>
                    <a:prstGeom prst="rect">
                      <a:avLst/>
                    </a:prstGeom>
                    <a:noFill/>
                    <a:ln w="9525">
                      <a:noFill/>
                      <a:headEnd/>
                      <a:tailEnd/>
                    </a:ln>
                  </pic:spPr>
                </pic:pic>
              </a:graphicData>
            </a:graphic>
          </wp:inline>
        </w:drawing>
      </w:r>
    </w:p>
    <w:p w14:paraId="311DCF28" w14:textId="77777777" w:rsidR="00A57F98" w:rsidRDefault="0095117A">
      <w:pPr>
        <w:pStyle w:val="ImageCaption"/>
      </w:pPr>
      <w:r>
        <w:t>Figure 3-88: Kharasch 2011 (iv)</w:t>
      </w:r>
    </w:p>
    <w:p w14:paraId="5FA0FA0F" w14:textId="77777777" w:rsidR="00A57F98" w:rsidRDefault="0095117A">
      <w:pPr>
        <w:pStyle w:val="Textkrper"/>
      </w:pPr>
      <w:r>
        <w:t xml:space="preserve"> </w:t>
      </w:r>
    </w:p>
    <w:p w14:paraId="3DA60B0F" w14:textId="77777777" w:rsidR="00A57F98" w:rsidRDefault="00A57F98">
      <w:pPr>
        <w:pStyle w:val="Textkrper"/>
      </w:pPr>
    </w:p>
    <w:p w14:paraId="260310B9" w14:textId="77777777" w:rsidR="00A57F98" w:rsidRDefault="0095117A">
      <w:r>
        <w:br w:type="page"/>
      </w:r>
    </w:p>
    <w:p w14:paraId="5EA54D9D" w14:textId="77777777" w:rsidR="00A57F98" w:rsidRDefault="0095117A">
      <w:pPr>
        <w:pStyle w:val="CaptionedFigure"/>
      </w:pPr>
      <w:r>
        <w:rPr>
          <w:noProof/>
        </w:rPr>
        <w:lastRenderedPageBreak/>
        <w:drawing>
          <wp:inline distT="0" distB="0" distL="0" distR="0" wp14:anchorId="12088BDC" wp14:editId="6CEA4478">
            <wp:extent cx="5969000" cy="5325303"/>
            <wp:effectExtent l="0" t="0" r="0" b="0"/>
            <wp:docPr id="163" name="Picture" descr="Figure 3-89: Kharasch 2011 (po)"/>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Kharasch_2011__po__89.png"/>
                    <pic:cNvPicPr>
                      <a:picLocks noChangeAspect="1" noChangeArrowheads="1"/>
                    </pic:cNvPicPr>
                  </pic:nvPicPr>
                  <pic:blipFill>
                    <a:blip r:embed="rId170"/>
                    <a:stretch>
                      <a:fillRect/>
                    </a:stretch>
                  </pic:blipFill>
                  <pic:spPr bwMode="auto">
                    <a:xfrm>
                      <a:off x="0" y="0"/>
                      <a:ext cx="5969000" cy="5325303"/>
                    </a:xfrm>
                    <a:prstGeom prst="rect">
                      <a:avLst/>
                    </a:prstGeom>
                    <a:noFill/>
                    <a:ln w="9525">
                      <a:noFill/>
                      <a:headEnd/>
                      <a:tailEnd/>
                    </a:ln>
                  </pic:spPr>
                </pic:pic>
              </a:graphicData>
            </a:graphic>
          </wp:inline>
        </w:drawing>
      </w:r>
    </w:p>
    <w:p w14:paraId="069F7A06" w14:textId="77777777" w:rsidR="00A57F98" w:rsidRDefault="0095117A">
      <w:pPr>
        <w:pStyle w:val="ImageCaption"/>
      </w:pPr>
      <w:r>
        <w:t>Figure 3-89: Kharasch 2011 (po)</w:t>
      </w:r>
    </w:p>
    <w:p w14:paraId="2F18E091" w14:textId="77777777" w:rsidR="00A57F98" w:rsidRDefault="0095117A">
      <w:pPr>
        <w:pStyle w:val="Textkrper"/>
      </w:pPr>
      <w:r>
        <w:t xml:space="preserve"> </w:t>
      </w:r>
    </w:p>
    <w:p w14:paraId="686BF0D7" w14:textId="77777777" w:rsidR="00A57F98" w:rsidRDefault="00A57F98">
      <w:pPr>
        <w:pStyle w:val="Textkrper"/>
      </w:pPr>
    </w:p>
    <w:p w14:paraId="100363F7" w14:textId="77777777" w:rsidR="00A57F98" w:rsidRDefault="0095117A">
      <w:r>
        <w:br w:type="page"/>
      </w:r>
    </w:p>
    <w:p w14:paraId="6D1EB7DF" w14:textId="77777777" w:rsidR="00A57F98" w:rsidRDefault="0095117A">
      <w:pPr>
        <w:pStyle w:val="CaptionedFigure"/>
      </w:pPr>
      <w:r>
        <w:rPr>
          <w:noProof/>
        </w:rPr>
        <w:lastRenderedPageBreak/>
        <w:drawing>
          <wp:inline distT="0" distB="0" distL="0" distR="0" wp14:anchorId="7251AFB8" wp14:editId="42CF1710">
            <wp:extent cx="5969000" cy="4225096"/>
            <wp:effectExtent l="0" t="0" r="0" b="0"/>
            <wp:docPr id="164" name="Picture" descr="Figure 3-90: Kim 2018"/>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Kim_2018_90.png"/>
                    <pic:cNvPicPr>
                      <a:picLocks noChangeAspect="1" noChangeArrowheads="1"/>
                    </pic:cNvPicPr>
                  </pic:nvPicPr>
                  <pic:blipFill>
                    <a:blip r:embed="rId171"/>
                    <a:stretch>
                      <a:fillRect/>
                    </a:stretch>
                  </pic:blipFill>
                  <pic:spPr bwMode="auto">
                    <a:xfrm>
                      <a:off x="0" y="0"/>
                      <a:ext cx="5969000" cy="4225096"/>
                    </a:xfrm>
                    <a:prstGeom prst="rect">
                      <a:avLst/>
                    </a:prstGeom>
                    <a:noFill/>
                    <a:ln w="9525">
                      <a:noFill/>
                      <a:headEnd/>
                      <a:tailEnd/>
                    </a:ln>
                  </pic:spPr>
                </pic:pic>
              </a:graphicData>
            </a:graphic>
          </wp:inline>
        </w:drawing>
      </w:r>
    </w:p>
    <w:p w14:paraId="4E80C83E" w14:textId="77777777" w:rsidR="00A57F98" w:rsidRDefault="0095117A">
      <w:pPr>
        <w:pStyle w:val="ImageCaption"/>
      </w:pPr>
      <w:r>
        <w:t>Figure 3-90: Kim 2018</w:t>
      </w:r>
    </w:p>
    <w:p w14:paraId="3D8ED175" w14:textId="77777777" w:rsidR="00A57F98" w:rsidRDefault="0095117A">
      <w:pPr>
        <w:pStyle w:val="Textkrper"/>
      </w:pPr>
      <w:r>
        <w:t xml:space="preserve"> </w:t>
      </w:r>
    </w:p>
    <w:p w14:paraId="2B0654AA" w14:textId="77777777" w:rsidR="00A57F98" w:rsidRDefault="00A57F98">
      <w:pPr>
        <w:pStyle w:val="Textkrper"/>
      </w:pPr>
    </w:p>
    <w:p w14:paraId="2CEACB76" w14:textId="77777777" w:rsidR="00A57F98" w:rsidRDefault="0095117A">
      <w:r>
        <w:br w:type="page"/>
      </w:r>
    </w:p>
    <w:p w14:paraId="468C2F34" w14:textId="77777777" w:rsidR="00A57F98" w:rsidRDefault="0095117A">
      <w:pPr>
        <w:pStyle w:val="CaptionedFigure"/>
      </w:pPr>
      <w:r>
        <w:rPr>
          <w:noProof/>
        </w:rPr>
        <w:lastRenderedPageBreak/>
        <w:drawing>
          <wp:inline distT="0" distB="0" distL="0" distR="0" wp14:anchorId="1DB485F9" wp14:editId="31846E09">
            <wp:extent cx="5969000" cy="4500148"/>
            <wp:effectExtent l="0" t="0" r="0" b="0"/>
            <wp:docPr id="165" name="Picture" descr="Figure 3-91: Link 2008 (iv)"/>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Link_2008__iv__91.png"/>
                    <pic:cNvPicPr>
                      <a:picLocks noChangeAspect="1" noChangeArrowheads="1"/>
                    </pic:cNvPicPr>
                  </pic:nvPicPr>
                  <pic:blipFill>
                    <a:blip r:embed="rId172"/>
                    <a:stretch>
                      <a:fillRect/>
                    </a:stretch>
                  </pic:blipFill>
                  <pic:spPr bwMode="auto">
                    <a:xfrm>
                      <a:off x="0" y="0"/>
                      <a:ext cx="5969000" cy="4500148"/>
                    </a:xfrm>
                    <a:prstGeom prst="rect">
                      <a:avLst/>
                    </a:prstGeom>
                    <a:noFill/>
                    <a:ln w="9525">
                      <a:noFill/>
                      <a:headEnd/>
                      <a:tailEnd/>
                    </a:ln>
                  </pic:spPr>
                </pic:pic>
              </a:graphicData>
            </a:graphic>
          </wp:inline>
        </w:drawing>
      </w:r>
    </w:p>
    <w:p w14:paraId="0AFBC6B8" w14:textId="77777777" w:rsidR="00A57F98" w:rsidRDefault="0095117A">
      <w:pPr>
        <w:pStyle w:val="ImageCaption"/>
      </w:pPr>
      <w:r>
        <w:t>Figure 3-91: Link 2008 (iv)</w:t>
      </w:r>
    </w:p>
    <w:p w14:paraId="780338BD" w14:textId="77777777" w:rsidR="00A57F98" w:rsidRDefault="0095117A">
      <w:pPr>
        <w:pStyle w:val="Textkrper"/>
      </w:pPr>
      <w:r>
        <w:t xml:space="preserve"> </w:t>
      </w:r>
    </w:p>
    <w:p w14:paraId="2EA497D5" w14:textId="77777777" w:rsidR="00A57F98" w:rsidRDefault="00A57F98">
      <w:pPr>
        <w:pStyle w:val="Textkrper"/>
      </w:pPr>
    </w:p>
    <w:p w14:paraId="7B6192E1" w14:textId="77777777" w:rsidR="00A57F98" w:rsidRDefault="0095117A">
      <w:r>
        <w:br w:type="page"/>
      </w:r>
    </w:p>
    <w:p w14:paraId="694CAD09" w14:textId="77777777" w:rsidR="00A57F98" w:rsidRDefault="0095117A">
      <w:pPr>
        <w:pStyle w:val="CaptionedFigure"/>
      </w:pPr>
      <w:r>
        <w:rPr>
          <w:noProof/>
        </w:rPr>
        <w:lastRenderedPageBreak/>
        <w:drawing>
          <wp:inline distT="0" distB="0" distL="0" distR="0" wp14:anchorId="407E1B2C" wp14:editId="40E540E6">
            <wp:extent cx="5969000" cy="4500148"/>
            <wp:effectExtent l="0" t="0" r="0" b="0"/>
            <wp:docPr id="166" name="Picture" descr="Figure 3-92: Link 2008 (po)"/>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Link_2008__po__92.png"/>
                    <pic:cNvPicPr>
                      <a:picLocks noChangeAspect="1" noChangeArrowheads="1"/>
                    </pic:cNvPicPr>
                  </pic:nvPicPr>
                  <pic:blipFill>
                    <a:blip r:embed="rId173"/>
                    <a:stretch>
                      <a:fillRect/>
                    </a:stretch>
                  </pic:blipFill>
                  <pic:spPr bwMode="auto">
                    <a:xfrm>
                      <a:off x="0" y="0"/>
                      <a:ext cx="5969000" cy="4500148"/>
                    </a:xfrm>
                    <a:prstGeom prst="rect">
                      <a:avLst/>
                    </a:prstGeom>
                    <a:noFill/>
                    <a:ln w="9525">
                      <a:noFill/>
                      <a:headEnd/>
                      <a:tailEnd/>
                    </a:ln>
                  </pic:spPr>
                </pic:pic>
              </a:graphicData>
            </a:graphic>
          </wp:inline>
        </w:drawing>
      </w:r>
    </w:p>
    <w:p w14:paraId="3D97104E" w14:textId="77777777" w:rsidR="00A57F98" w:rsidRDefault="0095117A">
      <w:pPr>
        <w:pStyle w:val="ImageCaption"/>
      </w:pPr>
      <w:r>
        <w:t>Figure 3-92: Link 2008 (po)</w:t>
      </w:r>
    </w:p>
    <w:p w14:paraId="67595899" w14:textId="77777777" w:rsidR="00A57F98" w:rsidRDefault="0095117A">
      <w:pPr>
        <w:pStyle w:val="Textkrper"/>
      </w:pPr>
      <w:r>
        <w:t xml:space="preserve"> </w:t>
      </w:r>
    </w:p>
    <w:p w14:paraId="69A8E4BC" w14:textId="77777777" w:rsidR="00A57F98" w:rsidRDefault="00A57F98">
      <w:pPr>
        <w:pStyle w:val="Textkrper"/>
      </w:pPr>
    </w:p>
    <w:p w14:paraId="0F5BE381" w14:textId="77777777" w:rsidR="00A57F98" w:rsidRDefault="0095117A">
      <w:r>
        <w:br w:type="page"/>
      </w:r>
    </w:p>
    <w:p w14:paraId="53339238" w14:textId="77777777" w:rsidR="00A57F98" w:rsidRDefault="0095117A">
      <w:pPr>
        <w:pStyle w:val="CaptionedFigure"/>
      </w:pPr>
      <w:r>
        <w:rPr>
          <w:noProof/>
        </w:rPr>
        <w:lastRenderedPageBreak/>
        <w:drawing>
          <wp:inline distT="0" distB="0" distL="0" distR="0" wp14:anchorId="35F79032" wp14:editId="7563A36E">
            <wp:extent cx="5969000" cy="5050251"/>
            <wp:effectExtent l="0" t="0" r="0" b="0"/>
            <wp:docPr id="167" name="Picture" descr="Figure 3-93: Lutz 2008"/>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Lutz_2008_93.png"/>
                    <pic:cNvPicPr>
                      <a:picLocks noChangeAspect="1" noChangeArrowheads="1"/>
                    </pic:cNvPicPr>
                  </pic:nvPicPr>
                  <pic:blipFill>
                    <a:blip r:embed="rId174"/>
                    <a:stretch>
                      <a:fillRect/>
                    </a:stretch>
                  </pic:blipFill>
                  <pic:spPr bwMode="auto">
                    <a:xfrm>
                      <a:off x="0" y="0"/>
                      <a:ext cx="5969000" cy="5050251"/>
                    </a:xfrm>
                    <a:prstGeom prst="rect">
                      <a:avLst/>
                    </a:prstGeom>
                    <a:noFill/>
                    <a:ln w="9525">
                      <a:noFill/>
                      <a:headEnd/>
                      <a:tailEnd/>
                    </a:ln>
                  </pic:spPr>
                </pic:pic>
              </a:graphicData>
            </a:graphic>
          </wp:inline>
        </w:drawing>
      </w:r>
    </w:p>
    <w:p w14:paraId="7C7D5DAF" w14:textId="77777777" w:rsidR="00A57F98" w:rsidRDefault="0095117A">
      <w:pPr>
        <w:pStyle w:val="ImageCaption"/>
      </w:pPr>
      <w:r>
        <w:t>Figure 3-93: Lutz 2008</w:t>
      </w:r>
    </w:p>
    <w:p w14:paraId="707FFFA0" w14:textId="77777777" w:rsidR="00A57F98" w:rsidRDefault="0095117A">
      <w:pPr>
        <w:pStyle w:val="Textkrper"/>
      </w:pPr>
      <w:r>
        <w:t xml:space="preserve"> </w:t>
      </w:r>
    </w:p>
    <w:p w14:paraId="797EA378" w14:textId="77777777" w:rsidR="00A57F98" w:rsidRDefault="00A57F98">
      <w:pPr>
        <w:pStyle w:val="Textkrper"/>
      </w:pPr>
    </w:p>
    <w:p w14:paraId="0A5226A9" w14:textId="77777777" w:rsidR="00A57F98" w:rsidRDefault="0095117A">
      <w:r>
        <w:br w:type="page"/>
      </w:r>
    </w:p>
    <w:p w14:paraId="0CA1E2CF" w14:textId="77777777" w:rsidR="00A57F98" w:rsidRDefault="0095117A">
      <w:pPr>
        <w:pStyle w:val="CaptionedFigure"/>
      </w:pPr>
      <w:r>
        <w:rPr>
          <w:noProof/>
        </w:rPr>
        <w:lastRenderedPageBreak/>
        <w:drawing>
          <wp:inline distT="0" distB="0" distL="0" distR="0" wp14:anchorId="0A81A7ED" wp14:editId="2B13F768">
            <wp:extent cx="5969000" cy="4500148"/>
            <wp:effectExtent l="0" t="0" r="0" b="0"/>
            <wp:docPr id="168" name="Picture" descr="Figure 3-94: Phimmasone 2001"/>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Phimmasone_2001_94.png"/>
                    <pic:cNvPicPr>
                      <a:picLocks noChangeAspect="1" noChangeArrowheads="1"/>
                    </pic:cNvPicPr>
                  </pic:nvPicPr>
                  <pic:blipFill>
                    <a:blip r:embed="rId175"/>
                    <a:stretch>
                      <a:fillRect/>
                    </a:stretch>
                  </pic:blipFill>
                  <pic:spPr bwMode="auto">
                    <a:xfrm>
                      <a:off x="0" y="0"/>
                      <a:ext cx="5969000" cy="4500148"/>
                    </a:xfrm>
                    <a:prstGeom prst="rect">
                      <a:avLst/>
                    </a:prstGeom>
                    <a:noFill/>
                    <a:ln w="9525">
                      <a:noFill/>
                      <a:headEnd/>
                      <a:tailEnd/>
                    </a:ln>
                  </pic:spPr>
                </pic:pic>
              </a:graphicData>
            </a:graphic>
          </wp:inline>
        </w:drawing>
      </w:r>
    </w:p>
    <w:p w14:paraId="3986E8A1" w14:textId="77777777" w:rsidR="00A57F98" w:rsidRDefault="0095117A">
      <w:pPr>
        <w:pStyle w:val="ImageCaption"/>
      </w:pPr>
      <w:r>
        <w:t>Figure 3-94: Phimmasone 2001</w:t>
      </w:r>
    </w:p>
    <w:p w14:paraId="079742A1" w14:textId="77777777" w:rsidR="00A57F98" w:rsidRDefault="0095117A">
      <w:pPr>
        <w:pStyle w:val="Textkrper"/>
      </w:pPr>
      <w:r>
        <w:t xml:space="preserve"> </w:t>
      </w:r>
    </w:p>
    <w:p w14:paraId="50E3E1AB" w14:textId="77777777" w:rsidR="00A57F98" w:rsidRDefault="00A57F98">
      <w:pPr>
        <w:pStyle w:val="Textkrper"/>
      </w:pPr>
    </w:p>
    <w:p w14:paraId="51554C64" w14:textId="77777777" w:rsidR="00A57F98" w:rsidRDefault="0095117A">
      <w:r>
        <w:br w:type="page"/>
      </w:r>
    </w:p>
    <w:p w14:paraId="5060680D" w14:textId="77777777" w:rsidR="00A57F98" w:rsidRDefault="0095117A">
      <w:pPr>
        <w:pStyle w:val="CaptionedFigure"/>
      </w:pPr>
      <w:r>
        <w:rPr>
          <w:noProof/>
        </w:rPr>
        <w:lastRenderedPageBreak/>
        <w:drawing>
          <wp:inline distT="0" distB="0" distL="0" distR="0" wp14:anchorId="38070F1F" wp14:editId="01DBF6E6">
            <wp:extent cx="5969000" cy="4500148"/>
            <wp:effectExtent l="0" t="0" r="0" b="0"/>
            <wp:docPr id="169" name="Picture" descr="Figure 3-95: Prueksaritanont 2017"/>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Prueksaritanont_2017_95.png"/>
                    <pic:cNvPicPr>
                      <a:picLocks noChangeAspect="1" noChangeArrowheads="1"/>
                    </pic:cNvPicPr>
                  </pic:nvPicPr>
                  <pic:blipFill>
                    <a:blip r:embed="rId176"/>
                    <a:stretch>
                      <a:fillRect/>
                    </a:stretch>
                  </pic:blipFill>
                  <pic:spPr bwMode="auto">
                    <a:xfrm>
                      <a:off x="0" y="0"/>
                      <a:ext cx="5969000" cy="4500148"/>
                    </a:xfrm>
                    <a:prstGeom prst="rect">
                      <a:avLst/>
                    </a:prstGeom>
                    <a:noFill/>
                    <a:ln w="9525">
                      <a:noFill/>
                      <a:headEnd/>
                      <a:tailEnd/>
                    </a:ln>
                  </pic:spPr>
                </pic:pic>
              </a:graphicData>
            </a:graphic>
          </wp:inline>
        </w:drawing>
      </w:r>
    </w:p>
    <w:p w14:paraId="1D849EC1" w14:textId="77777777" w:rsidR="00A57F98" w:rsidRDefault="0095117A">
      <w:pPr>
        <w:pStyle w:val="ImageCaption"/>
      </w:pPr>
      <w:r>
        <w:t>Figure 3-95: Prueksaritanont 2017</w:t>
      </w:r>
    </w:p>
    <w:p w14:paraId="03CB1866" w14:textId="77777777" w:rsidR="00A57F98" w:rsidRDefault="0095117A">
      <w:pPr>
        <w:pStyle w:val="Textkrper"/>
      </w:pPr>
      <w:r>
        <w:t xml:space="preserve"> </w:t>
      </w:r>
    </w:p>
    <w:p w14:paraId="2173C312" w14:textId="77777777" w:rsidR="00A57F98" w:rsidRDefault="00A57F98">
      <w:pPr>
        <w:pStyle w:val="Textkrper"/>
      </w:pPr>
    </w:p>
    <w:p w14:paraId="710F3DFC" w14:textId="77777777" w:rsidR="00A57F98" w:rsidRDefault="0095117A">
      <w:r>
        <w:br w:type="page"/>
      </w:r>
    </w:p>
    <w:p w14:paraId="70C9F271" w14:textId="77777777" w:rsidR="00A57F98" w:rsidRDefault="0095117A">
      <w:pPr>
        <w:pStyle w:val="CaptionedFigure"/>
      </w:pPr>
      <w:r>
        <w:rPr>
          <w:noProof/>
        </w:rPr>
        <w:lastRenderedPageBreak/>
        <w:drawing>
          <wp:inline distT="0" distB="0" distL="0" distR="0" wp14:anchorId="6E9B98D6" wp14:editId="62434E4A">
            <wp:extent cx="5969000" cy="5050251"/>
            <wp:effectExtent l="0" t="0" r="0" b="0"/>
            <wp:docPr id="170" name="Picture" descr="Figure 3-96: Reitman 2011"/>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Reitman_2011_96.png"/>
                    <pic:cNvPicPr>
                      <a:picLocks noChangeAspect="1" noChangeArrowheads="1"/>
                    </pic:cNvPicPr>
                  </pic:nvPicPr>
                  <pic:blipFill>
                    <a:blip r:embed="rId177"/>
                    <a:stretch>
                      <a:fillRect/>
                    </a:stretch>
                  </pic:blipFill>
                  <pic:spPr bwMode="auto">
                    <a:xfrm>
                      <a:off x="0" y="0"/>
                      <a:ext cx="5969000" cy="5050251"/>
                    </a:xfrm>
                    <a:prstGeom prst="rect">
                      <a:avLst/>
                    </a:prstGeom>
                    <a:noFill/>
                    <a:ln w="9525">
                      <a:noFill/>
                      <a:headEnd/>
                      <a:tailEnd/>
                    </a:ln>
                  </pic:spPr>
                </pic:pic>
              </a:graphicData>
            </a:graphic>
          </wp:inline>
        </w:drawing>
      </w:r>
    </w:p>
    <w:p w14:paraId="0E66C9AC" w14:textId="77777777" w:rsidR="00A57F98" w:rsidRDefault="0095117A">
      <w:pPr>
        <w:pStyle w:val="ImageCaption"/>
      </w:pPr>
      <w:r>
        <w:t>Figure 3-96: Reitman 2011</w:t>
      </w:r>
    </w:p>
    <w:p w14:paraId="18537F43" w14:textId="77777777" w:rsidR="00A57F98" w:rsidRDefault="0095117A">
      <w:pPr>
        <w:pStyle w:val="Textkrper"/>
      </w:pPr>
      <w:r>
        <w:t xml:space="preserve"> </w:t>
      </w:r>
    </w:p>
    <w:p w14:paraId="5645F485" w14:textId="77777777" w:rsidR="00A57F98" w:rsidRDefault="00A57F98">
      <w:pPr>
        <w:pStyle w:val="Textkrper"/>
      </w:pPr>
    </w:p>
    <w:p w14:paraId="54C28195" w14:textId="77777777" w:rsidR="00A57F98" w:rsidRDefault="0095117A">
      <w:r>
        <w:br w:type="page"/>
      </w:r>
    </w:p>
    <w:p w14:paraId="44F22737" w14:textId="77777777" w:rsidR="00A57F98" w:rsidRDefault="0095117A">
      <w:pPr>
        <w:pStyle w:val="CaptionedFigure"/>
      </w:pPr>
      <w:r>
        <w:rPr>
          <w:noProof/>
        </w:rPr>
        <w:lastRenderedPageBreak/>
        <w:drawing>
          <wp:inline distT="0" distB="0" distL="0" distR="0" wp14:anchorId="4B1F6A16" wp14:editId="0F35BBD7">
            <wp:extent cx="5969000" cy="4500148"/>
            <wp:effectExtent l="0" t="0" r="0" b="0"/>
            <wp:docPr id="171" name="Picture" descr="Figure 3-97: Shin 2013"/>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Shin_2013_97.png"/>
                    <pic:cNvPicPr>
                      <a:picLocks noChangeAspect="1" noChangeArrowheads="1"/>
                    </pic:cNvPicPr>
                  </pic:nvPicPr>
                  <pic:blipFill>
                    <a:blip r:embed="rId178"/>
                    <a:stretch>
                      <a:fillRect/>
                    </a:stretch>
                  </pic:blipFill>
                  <pic:spPr bwMode="auto">
                    <a:xfrm>
                      <a:off x="0" y="0"/>
                      <a:ext cx="5969000" cy="4500148"/>
                    </a:xfrm>
                    <a:prstGeom prst="rect">
                      <a:avLst/>
                    </a:prstGeom>
                    <a:noFill/>
                    <a:ln w="9525">
                      <a:noFill/>
                      <a:headEnd/>
                      <a:tailEnd/>
                    </a:ln>
                  </pic:spPr>
                </pic:pic>
              </a:graphicData>
            </a:graphic>
          </wp:inline>
        </w:drawing>
      </w:r>
    </w:p>
    <w:p w14:paraId="18D74D03" w14:textId="77777777" w:rsidR="00A57F98" w:rsidRDefault="0095117A">
      <w:pPr>
        <w:pStyle w:val="ImageCaption"/>
      </w:pPr>
      <w:r>
        <w:t>Figure 3-97: Shin 2013</w:t>
      </w:r>
    </w:p>
    <w:p w14:paraId="16B23260" w14:textId="77777777" w:rsidR="00A57F98" w:rsidRDefault="0095117A">
      <w:pPr>
        <w:pStyle w:val="Textkrper"/>
      </w:pPr>
      <w:r>
        <w:t xml:space="preserve"> </w:t>
      </w:r>
    </w:p>
    <w:p w14:paraId="4D434EE3" w14:textId="77777777" w:rsidR="00A57F98" w:rsidRDefault="00A57F98">
      <w:pPr>
        <w:pStyle w:val="Textkrper"/>
      </w:pPr>
    </w:p>
    <w:p w14:paraId="2A363548" w14:textId="77777777" w:rsidR="00A57F98" w:rsidRDefault="0095117A">
      <w:r>
        <w:br w:type="page"/>
      </w:r>
    </w:p>
    <w:p w14:paraId="7CA6C453" w14:textId="77777777" w:rsidR="00A57F98" w:rsidRDefault="0095117A">
      <w:pPr>
        <w:pStyle w:val="CaptionedFigure"/>
      </w:pPr>
      <w:r>
        <w:rPr>
          <w:noProof/>
        </w:rPr>
        <w:lastRenderedPageBreak/>
        <w:drawing>
          <wp:inline distT="0" distB="0" distL="0" distR="0" wp14:anchorId="1B73E586" wp14:editId="483904EB">
            <wp:extent cx="5969000" cy="4500148"/>
            <wp:effectExtent l="0" t="0" r="0" b="0"/>
            <wp:docPr id="172" name="Picture" descr="Figure 3-98: Shin 2016"/>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Shin_2016_98.png"/>
                    <pic:cNvPicPr>
                      <a:picLocks noChangeAspect="1" noChangeArrowheads="1"/>
                    </pic:cNvPicPr>
                  </pic:nvPicPr>
                  <pic:blipFill>
                    <a:blip r:embed="rId179"/>
                    <a:stretch>
                      <a:fillRect/>
                    </a:stretch>
                  </pic:blipFill>
                  <pic:spPr bwMode="auto">
                    <a:xfrm>
                      <a:off x="0" y="0"/>
                      <a:ext cx="5969000" cy="4500148"/>
                    </a:xfrm>
                    <a:prstGeom prst="rect">
                      <a:avLst/>
                    </a:prstGeom>
                    <a:noFill/>
                    <a:ln w="9525">
                      <a:noFill/>
                      <a:headEnd/>
                      <a:tailEnd/>
                    </a:ln>
                  </pic:spPr>
                </pic:pic>
              </a:graphicData>
            </a:graphic>
          </wp:inline>
        </w:drawing>
      </w:r>
    </w:p>
    <w:p w14:paraId="24C694B2" w14:textId="77777777" w:rsidR="00A57F98" w:rsidRDefault="0095117A">
      <w:pPr>
        <w:pStyle w:val="ImageCaption"/>
      </w:pPr>
      <w:r>
        <w:t>Figure 3-98: Shin 2016</w:t>
      </w:r>
    </w:p>
    <w:p w14:paraId="714343E8" w14:textId="77777777" w:rsidR="00A57F98" w:rsidRDefault="0095117A">
      <w:pPr>
        <w:pStyle w:val="Textkrper"/>
      </w:pPr>
      <w:r>
        <w:t xml:space="preserve"> </w:t>
      </w:r>
    </w:p>
    <w:p w14:paraId="3C9113EB" w14:textId="77777777" w:rsidR="00A57F98" w:rsidRDefault="00A57F98">
      <w:pPr>
        <w:pStyle w:val="Textkrper"/>
      </w:pPr>
    </w:p>
    <w:p w14:paraId="24B5E2EF" w14:textId="77777777" w:rsidR="00A57F98" w:rsidRDefault="0095117A">
      <w:r>
        <w:br w:type="page"/>
      </w:r>
    </w:p>
    <w:p w14:paraId="70CFA604" w14:textId="77777777" w:rsidR="00A57F98" w:rsidRDefault="0095117A">
      <w:pPr>
        <w:pStyle w:val="CaptionedFigure"/>
      </w:pPr>
      <w:r>
        <w:rPr>
          <w:noProof/>
        </w:rPr>
        <w:lastRenderedPageBreak/>
        <w:drawing>
          <wp:inline distT="0" distB="0" distL="0" distR="0" wp14:anchorId="4E7E90E6" wp14:editId="6889A61D">
            <wp:extent cx="5969000" cy="4500148"/>
            <wp:effectExtent l="0" t="0" r="0" b="0"/>
            <wp:docPr id="173" name="Picture" descr="Figure 3-99: Szalat 2007"/>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Szalat_2007_99.png"/>
                    <pic:cNvPicPr>
                      <a:picLocks noChangeAspect="1" noChangeArrowheads="1"/>
                    </pic:cNvPicPr>
                  </pic:nvPicPr>
                  <pic:blipFill>
                    <a:blip r:embed="rId180"/>
                    <a:stretch>
                      <a:fillRect/>
                    </a:stretch>
                  </pic:blipFill>
                  <pic:spPr bwMode="auto">
                    <a:xfrm>
                      <a:off x="0" y="0"/>
                      <a:ext cx="5969000" cy="4500148"/>
                    </a:xfrm>
                    <a:prstGeom prst="rect">
                      <a:avLst/>
                    </a:prstGeom>
                    <a:noFill/>
                    <a:ln w="9525">
                      <a:noFill/>
                      <a:headEnd/>
                      <a:tailEnd/>
                    </a:ln>
                  </pic:spPr>
                </pic:pic>
              </a:graphicData>
            </a:graphic>
          </wp:inline>
        </w:drawing>
      </w:r>
    </w:p>
    <w:p w14:paraId="6920D452" w14:textId="77777777" w:rsidR="00A57F98" w:rsidRDefault="0095117A">
      <w:pPr>
        <w:pStyle w:val="ImageCaption"/>
      </w:pPr>
      <w:r>
        <w:t>Figure 3-99: Szalat 2007</w:t>
      </w:r>
    </w:p>
    <w:p w14:paraId="2B7E4B25" w14:textId="77777777" w:rsidR="00A57F98" w:rsidRDefault="0095117A">
      <w:pPr>
        <w:pStyle w:val="Textkrper"/>
      </w:pPr>
      <w:r>
        <w:t xml:space="preserve"> </w:t>
      </w:r>
    </w:p>
    <w:p w14:paraId="27159FDD" w14:textId="77777777" w:rsidR="00A57F98" w:rsidRDefault="00A57F98">
      <w:pPr>
        <w:pStyle w:val="Textkrper"/>
      </w:pPr>
    </w:p>
    <w:p w14:paraId="03A29776" w14:textId="77777777" w:rsidR="00A57F98" w:rsidRDefault="0095117A">
      <w:r>
        <w:br w:type="page"/>
      </w:r>
    </w:p>
    <w:p w14:paraId="0F9949DC" w14:textId="77777777" w:rsidR="00A57F98" w:rsidRDefault="0095117A">
      <w:pPr>
        <w:pStyle w:val="CaptionedFigure"/>
      </w:pPr>
      <w:r>
        <w:rPr>
          <w:noProof/>
        </w:rPr>
        <w:lastRenderedPageBreak/>
        <w:drawing>
          <wp:inline distT="0" distB="0" distL="0" distR="0" wp14:anchorId="03B68938" wp14:editId="0CBAE54A">
            <wp:extent cx="5969000" cy="4362622"/>
            <wp:effectExtent l="0" t="0" r="0" b="0"/>
            <wp:docPr id="174" name="Picture" descr="Figure 3-100: van Dyk 2018"/>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van_Dyk_2018_100.png"/>
                    <pic:cNvPicPr>
                      <a:picLocks noChangeAspect="1" noChangeArrowheads="1"/>
                    </pic:cNvPicPr>
                  </pic:nvPicPr>
                  <pic:blipFill>
                    <a:blip r:embed="rId181"/>
                    <a:stretch>
                      <a:fillRect/>
                    </a:stretch>
                  </pic:blipFill>
                  <pic:spPr bwMode="auto">
                    <a:xfrm>
                      <a:off x="0" y="0"/>
                      <a:ext cx="5969000" cy="4362622"/>
                    </a:xfrm>
                    <a:prstGeom prst="rect">
                      <a:avLst/>
                    </a:prstGeom>
                    <a:noFill/>
                    <a:ln w="9525">
                      <a:noFill/>
                      <a:headEnd/>
                      <a:tailEnd/>
                    </a:ln>
                  </pic:spPr>
                </pic:pic>
              </a:graphicData>
            </a:graphic>
          </wp:inline>
        </w:drawing>
      </w:r>
    </w:p>
    <w:p w14:paraId="06B3350C" w14:textId="77777777" w:rsidR="00A57F98" w:rsidRDefault="0095117A">
      <w:pPr>
        <w:pStyle w:val="ImageCaption"/>
      </w:pPr>
      <w:r>
        <w:t>Figure 3-100: van Dyk 2018</w:t>
      </w:r>
    </w:p>
    <w:p w14:paraId="2406C2B6" w14:textId="77777777" w:rsidR="00A57F98" w:rsidRDefault="0095117A">
      <w:pPr>
        <w:pStyle w:val="Textkrper"/>
      </w:pPr>
      <w:r>
        <w:t xml:space="preserve"> </w:t>
      </w:r>
    </w:p>
    <w:p w14:paraId="3268802F" w14:textId="77777777" w:rsidR="00A57F98" w:rsidRDefault="00A57F98">
      <w:pPr>
        <w:pStyle w:val="Textkrper"/>
      </w:pPr>
    </w:p>
    <w:p w14:paraId="6E0A4A29" w14:textId="77777777" w:rsidR="00A57F98" w:rsidRDefault="0095117A">
      <w:r>
        <w:br w:type="page"/>
      </w:r>
    </w:p>
    <w:p w14:paraId="1BCC04DA" w14:textId="77777777" w:rsidR="00A57F98" w:rsidRDefault="0095117A">
      <w:pPr>
        <w:pStyle w:val="CaptionedFigure"/>
      </w:pPr>
      <w:r>
        <w:rPr>
          <w:noProof/>
        </w:rPr>
        <w:lastRenderedPageBreak/>
        <w:drawing>
          <wp:inline distT="0" distB="0" distL="0" distR="0" wp14:anchorId="78FB0758" wp14:editId="5155B567">
            <wp:extent cx="5969000" cy="4775200"/>
            <wp:effectExtent l="0" t="0" r="0" b="0"/>
            <wp:docPr id="175" name="Picture" descr="Figure 3-101: Wiesinger 2020"/>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Wiesinger_2020_101.png"/>
                    <pic:cNvPicPr>
                      <a:picLocks noChangeAspect="1" noChangeArrowheads="1"/>
                    </pic:cNvPicPr>
                  </pic:nvPicPr>
                  <pic:blipFill>
                    <a:blip r:embed="rId182"/>
                    <a:stretch>
                      <a:fillRect/>
                    </a:stretch>
                  </pic:blipFill>
                  <pic:spPr bwMode="auto">
                    <a:xfrm>
                      <a:off x="0" y="0"/>
                      <a:ext cx="5969000" cy="4775200"/>
                    </a:xfrm>
                    <a:prstGeom prst="rect">
                      <a:avLst/>
                    </a:prstGeom>
                    <a:noFill/>
                    <a:ln w="9525">
                      <a:noFill/>
                      <a:headEnd/>
                      <a:tailEnd/>
                    </a:ln>
                  </pic:spPr>
                </pic:pic>
              </a:graphicData>
            </a:graphic>
          </wp:inline>
        </w:drawing>
      </w:r>
    </w:p>
    <w:p w14:paraId="7CE2DFB5" w14:textId="77777777" w:rsidR="00A57F98" w:rsidRDefault="0095117A">
      <w:pPr>
        <w:pStyle w:val="ImageCaption"/>
      </w:pPr>
      <w:r>
        <w:t>Figure 3-101: Wiesinger 2020</w:t>
      </w:r>
    </w:p>
    <w:p w14:paraId="26AD0BA8" w14:textId="77777777" w:rsidR="00A57F98" w:rsidRDefault="0095117A">
      <w:pPr>
        <w:pStyle w:val="Textkrper"/>
      </w:pPr>
      <w:r>
        <w:t xml:space="preserve"> </w:t>
      </w:r>
    </w:p>
    <w:p w14:paraId="57A4EAE5" w14:textId="77777777" w:rsidR="00A57F98" w:rsidRDefault="00A57F98">
      <w:pPr>
        <w:pStyle w:val="Textkrper"/>
      </w:pPr>
    </w:p>
    <w:p w14:paraId="6CD43C3D" w14:textId="77777777" w:rsidR="00A57F98" w:rsidRDefault="0095117A">
      <w:r>
        <w:br w:type="page"/>
      </w:r>
    </w:p>
    <w:p w14:paraId="2517E354" w14:textId="77777777" w:rsidR="00A57F98" w:rsidRDefault="0095117A">
      <w:pPr>
        <w:pStyle w:val="CaptionedFigure"/>
      </w:pPr>
      <w:r>
        <w:rPr>
          <w:noProof/>
        </w:rPr>
        <w:lastRenderedPageBreak/>
        <w:drawing>
          <wp:inline distT="0" distB="0" distL="0" distR="0" wp14:anchorId="601D02C3" wp14:editId="53FFE495">
            <wp:extent cx="5969000" cy="4500148"/>
            <wp:effectExtent l="0" t="0" r="0" b="0"/>
            <wp:docPr id="176" name="Picture" descr="Figure 3-102: Yu 2004 (CYP3A53/3)"/>
            <wp:cNvGraphicFramePr/>
            <a:graphic xmlns:a="http://schemas.openxmlformats.org/drawingml/2006/main">
              <a:graphicData uri="http://schemas.openxmlformats.org/drawingml/2006/picture">
                <pic:pic xmlns:pic="http://schemas.openxmlformats.org/drawingml/2006/picture">
                  <pic:nvPicPr>
                    <pic:cNvPr id="0" name="Picture" descr="images/032_section_3/054_section_322/comparison_time_profile_Yu_2004__CYP3A5_3__3__102.png"/>
                    <pic:cNvPicPr>
                      <a:picLocks noChangeAspect="1" noChangeArrowheads="1"/>
                    </pic:cNvPicPr>
                  </pic:nvPicPr>
                  <pic:blipFill>
                    <a:blip r:embed="rId183"/>
                    <a:stretch>
                      <a:fillRect/>
                    </a:stretch>
                  </pic:blipFill>
                  <pic:spPr bwMode="auto">
                    <a:xfrm>
                      <a:off x="0" y="0"/>
                      <a:ext cx="5969000" cy="4500148"/>
                    </a:xfrm>
                    <a:prstGeom prst="rect">
                      <a:avLst/>
                    </a:prstGeom>
                    <a:noFill/>
                    <a:ln w="9525">
                      <a:noFill/>
                      <a:headEnd/>
                      <a:tailEnd/>
                    </a:ln>
                  </pic:spPr>
                </pic:pic>
              </a:graphicData>
            </a:graphic>
          </wp:inline>
        </w:drawing>
      </w:r>
    </w:p>
    <w:p w14:paraId="2078C809" w14:textId="77777777" w:rsidR="00A57F98" w:rsidRDefault="0095117A">
      <w:pPr>
        <w:pStyle w:val="ImageCaption"/>
      </w:pPr>
      <w:r>
        <w:t>Figure 3-102: Yu 2004 (CYP3A5</w:t>
      </w:r>
      <w:r>
        <w:rPr>
          <w:i/>
        </w:rPr>
        <w:t>3/</w:t>
      </w:r>
      <w:r>
        <w:t>3)</w:t>
      </w:r>
    </w:p>
    <w:p w14:paraId="549ED5CA" w14:textId="77777777" w:rsidR="00A57F98" w:rsidRDefault="0095117A">
      <w:pPr>
        <w:pStyle w:val="Textkrper"/>
      </w:pPr>
      <w:r>
        <w:t xml:space="preserve"> </w:t>
      </w:r>
    </w:p>
    <w:p w14:paraId="6C7C7C06" w14:textId="77777777" w:rsidR="00A57F98" w:rsidRDefault="00A57F98">
      <w:pPr>
        <w:pStyle w:val="Textkrper"/>
      </w:pPr>
    </w:p>
    <w:p w14:paraId="7EAEE39E" w14:textId="77777777" w:rsidR="00A57F98" w:rsidRDefault="0095117A">
      <w:pPr>
        <w:pStyle w:val="berschrift2"/>
      </w:pPr>
      <w:bookmarkStart w:id="148" w:name="rifampicin---triazolam-ddi-1"/>
      <w:bookmarkStart w:id="149" w:name="_Toc107583139"/>
      <w:r>
        <w:t>Rifampicin - Triazolam DDI</w:t>
      </w:r>
      <w:bookmarkEnd w:id="148"/>
      <w:bookmarkEnd w:id="149"/>
    </w:p>
    <w:p w14:paraId="165F24E7" w14:textId="77777777" w:rsidR="00A57F98" w:rsidRDefault="00A57F98">
      <w:pPr>
        <w:pStyle w:val="FirstParagraph"/>
      </w:pPr>
    </w:p>
    <w:p w14:paraId="5B17792C" w14:textId="77777777" w:rsidR="00A57F98" w:rsidRDefault="0095117A">
      <w:r>
        <w:br w:type="page"/>
      </w:r>
    </w:p>
    <w:p w14:paraId="2E908339" w14:textId="77777777" w:rsidR="00A57F98" w:rsidRDefault="0095117A">
      <w:pPr>
        <w:pStyle w:val="CaptionedFigure"/>
      </w:pPr>
      <w:r>
        <w:rPr>
          <w:noProof/>
        </w:rPr>
        <w:lastRenderedPageBreak/>
        <w:drawing>
          <wp:inline distT="0" distB="0" distL="0" distR="0" wp14:anchorId="1AF0F7A1" wp14:editId="2958AA9D">
            <wp:extent cx="5969000" cy="4500148"/>
            <wp:effectExtent l="0" t="0" r="0" b="0"/>
            <wp:docPr id="177" name="Picture" descr="Figure 3-103: Villikka 1997"/>
            <wp:cNvGraphicFramePr/>
            <a:graphic xmlns:a="http://schemas.openxmlformats.org/drawingml/2006/main">
              <a:graphicData uri="http://schemas.openxmlformats.org/drawingml/2006/picture">
                <pic:pic xmlns:pic="http://schemas.openxmlformats.org/drawingml/2006/picture">
                  <pic:nvPicPr>
                    <pic:cNvPr id="0" name="Picture" descr="images/032_section_3/055_section_323/comparison_time_profile_Villikka_1997_103.png"/>
                    <pic:cNvPicPr>
                      <a:picLocks noChangeAspect="1" noChangeArrowheads="1"/>
                    </pic:cNvPicPr>
                  </pic:nvPicPr>
                  <pic:blipFill>
                    <a:blip r:embed="rId184"/>
                    <a:stretch>
                      <a:fillRect/>
                    </a:stretch>
                  </pic:blipFill>
                  <pic:spPr bwMode="auto">
                    <a:xfrm>
                      <a:off x="0" y="0"/>
                      <a:ext cx="5969000" cy="4500148"/>
                    </a:xfrm>
                    <a:prstGeom prst="rect">
                      <a:avLst/>
                    </a:prstGeom>
                    <a:noFill/>
                    <a:ln w="9525">
                      <a:noFill/>
                      <a:headEnd/>
                      <a:tailEnd/>
                    </a:ln>
                  </pic:spPr>
                </pic:pic>
              </a:graphicData>
            </a:graphic>
          </wp:inline>
        </w:drawing>
      </w:r>
    </w:p>
    <w:p w14:paraId="7906ED4E" w14:textId="77777777" w:rsidR="00A57F98" w:rsidRDefault="0095117A">
      <w:pPr>
        <w:pStyle w:val="ImageCaption"/>
      </w:pPr>
      <w:r>
        <w:t>Figure 3-103: Villikka 1997</w:t>
      </w:r>
    </w:p>
    <w:p w14:paraId="19CAD41B" w14:textId="77777777" w:rsidR="00A57F98" w:rsidRDefault="0095117A">
      <w:pPr>
        <w:pStyle w:val="Textkrper"/>
      </w:pPr>
      <w:r>
        <w:t xml:space="preserve"> </w:t>
      </w:r>
    </w:p>
    <w:p w14:paraId="1537D293" w14:textId="77777777" w:rsidR="00A57F98" w:rsidRDefault="00A57F98">
      <w:pPr>
        <w:pStyle w:val="Textkrper"/>
      </w:pPr>
    </w:p>
    <w:p w14:paraId="1995FED0" w14:textId="77777777" w:rsidR="00A57F98" w:rsidRDefault="0095117A">
      <w:pPr>
        <w:pStyle w:val="berschrift2"/>
      </w:pPr>
      <w:bookmarkStart w:id="150" w:name="rifampicin---verapamil-ddi-1"/>
      <w:bookmarkStart w:id="151" w:name="_Toc107583140"/>
      <w:r>
        <w:t>Rifampicin - Verapamil DDI</w:t>
      </w:r>
      <w:bookmarkEnd w:id="150"/>
      <w:bookmarkEnd w:id="151"/>
    </w:p>
    <w:p w14:paraId="2A5D27E3" w14:textId="77777777" w:rsidR="00A57F98" w:rsidRDefault="00A57F98">
      <w:pPr>
        <w:pStyle w:val="FirstParagraph"/>
      </w:pPr>
    </w:p>
    <w:p w14:paraId="52CFFD64" w14:textId="77777777" w:rsidR="00A57F98" w:rsidRDefault="0095117A">
      <w:r>
        <w:br w:type="page"/>
      </w:r>
    </w:p>
    <w:p w14:paraId="1038BB93" w14:textId="77777777" w:rsidR="00A57F98" w:rsidRDefault="0095117A">
      <w:pPr>
        <w:pStyle w:val="CaptionedFigure"/>
      </w:pPr>
      <w:r>
        <w:rPr>
          <w:noProof/>
        </w:rPr>
        <w:lastRenderedPageBreak/>
        <w:drawing>
          <wp:inline distT="0" distB="0" distL="0" distR="0" wp14:anchorId="49961BAE" wp14:editId="1EB0C977">
            <wp:extent cx="5969000" cy="4500148"/>
            <wp:effectExtent l="0" t="0" r="0" b="0"/>
            <wp:docPr id="178" name="Picture" descr="Figure 3-104: Barbarash 1988 (verapamil IV)"/>
            <wp:cNvGraphicFramePr/>
            <a:graphic xmlns:a="http://schemas.openxmlformats.org/drawingml/2006/main">
              <a:graphicData uri="http://schemas.openxmlformats.org/drawingml/2006/picture">
                <pic:pic xmlns:pic="http://schemas.openxmlformats.org/drawingml/2006/picture">
                  <pic:nvPicPr>
                    <pic:cNvPr id="0" name="Picture" descr="images/032_section_3/056_section_324/comparison_time_profile_Barbarash_1988__verapamil_IV__104.png"/>
                    <pic:cNvPicPr>
                      <a:picLocks noChangeAspect="1" noChangeArrowheads="1"/>
                    </pic:cNvPicPr>
                  </pic:nvPicPr>
                  <pic:blipFill>
                    <a:blip r:embed="rId185"/>
                    <a:stretch>
                      <a:fillRect/>
                    </a:stretch>
                  </pic:blipFill>
                  <pic:spPr bwMode="auto">
                    <a:xfrm>
                      <a:off x="0" y="0"/>
                      <a:ext cx="5969000" cy="4500148"/>
                    </a:xfrm>
                    <a:prstGeom prst="rect">
                      <a:avLst/>
                    </a:prstGeom>
                    <a:noFill/>
                    <a:ln w="9525">
                      <a:noFill/>
                      <a:headEnd/>
                      <a:tailEnd/>
                    </a:ln>
                  </pic:spPr>
                </pic:pic>
              </a:graphicData>
            </a:graphic>
          </wp:inline>
        </w:drawing>
      </w:r>
    </w:p>
    <w:p w14:paraId="6B80AC80" w14:textId="77777777" w:rsidR="00A57F98" w:rsidRDefault="0095117A">
      <w:pPr>
        <w:pStyle w:val="ImageCaption"/>
      </w:pPr>
      <w:r>
        <w:t>Figure 3-104: Barbarash 1988 (verapamil IV)</w:t>
      </w:r>
    </w:p>
    <w:p w14:paraId="426689E2" w14:textId="77777777" w:rsidR="00A57F98" w:rsidRDefault="0095117A">
      <w:pPr>
        <w:pStyle w:val="Textkrper"/>
      </w:pPr>
      <w:r>
        <w:t xml:space="preserve"> </w:t>
      </w:r>
    </w:p>
    <w:p w14:paraId="72C485C8" w14:textId="77777777" w:rsidR="00A57F98" w:rsidRDefault="00A57F98">
      <w:pPr>
        <w:pStyle w:val="Textkrper"/>
      </w:pPr>
    </w:p>
    <w:p w14:paraId="784D2BF6" w14:textId="77777777" w:rsidR="00A57F98" w:rsidRDefault="0095117A">
      <w:r>
        <w:br w:type="page"/>
      </w:r>
    </w:p>
    <w:p w14:paraId="439C6232" w14:textId="77777777" w:rsidR="00A57F98" w:rsidRDefault="0095117A">
      <w:pPr>
        <w:pStyle w:val="CaptionedFigure"/>
      </w:pPr>
      <w:r>
        <w:rPr>
          <w:noProof/>
        </w:rPr>
        <w:lastRenderedPageBreak/>
        <w:drawing>
          <wp:inline distT="0" distB="0" distL="0" distR="0" wp14:anchorId="7F2D993E" wp14:editId="135CD683">
            <wp:extent cx="5969000" cy="4500148"/>
            <wp:effectExtent l="0" t="0" r="0" b="0"/>
            <wp:docPr id="179" name="Picture" descr="Figure 3-105: Barbarash 1988 (verapamil PO)"/>
            <wp:cNvGraphicFramePr/>
            <a:graphic xmlns:a="http://schemas.openxmlformats.org/drawingml/2006/main">
              <a:graphicData uri="http://schemas.openxmlformats.org/drawingml/2006/picture">
                <pic:pic xmlns:pic="http://schemas.openxmlformats.org/drawingml/2006/picture">
                  <pic:nvPicPr>
                    <pic:cNvPr id="0" name="Picture" descr="images/032_section_3/056_section_324/comparison_time_profile_Barbarash_1988__verapamil_PO__105.png"/>
                    <pic:cNvPicPr>
                      <a:picLocks noChangeAspect="1" noChangeArrowheads="1"/>
                    </pic:cNvPicPr>
                  </pic:nvPicPr>
                  <pic:blipFill>
                    <a:blip r:embed="rId186"/>
                    <a:stretch>
                      <a:fillRect/>
                    </a:stretch>
                  </pic:blipFill>
                  <pic:spPr bwMode="auto">
                    <a:xfrm>
                      <a:off x="0" y="0"/>
                      <a:ext cx="5969000" cy="4500148"/>
                    </a:xfrm>
                    <a:prstGeom prst="rect">
                      <a:avLst/>
                    </a:prstGeom>
                    <a:noFill/>
                    <a:ln w="9525">
                      <a:noFill/>
                      <a:headEnd/>
                      <a:tailEnd/>
                    </a:ln>
                  </pic:spPr>
                </pic:pic>
              </a:graphicData>
            </a:graphic>
          </wp:inline>
        </w:drawing>
      </w:r>
    </w:p>
    <w:p w14:paraId="616FEC4F" w14:textId="77777777" w:rsidR="00A57F98" w:rsidRDefault="0095117A">
      <w:pPr>
        <w:pStyle w:val="ImageCaption"/>
      </w:pPr>
      <w:r>
        <w:t>Figure 3-105: Barbarash 1988 (verapamil PO)</w:t>
      </w:r>
    </w:p>
    <w:p w14:paraId="1DC96BDE" w14:textId="77777777" w:rsidR="00A57F98" w:rsidRDefault="0095117A">
      <w:pPr>
        <w:pStyle w:val="Textkrper"/>
      </w:pPr>
      <w:r>
        <w:t xml:space="preserve"> </w:t>
      </w:r>
    </w:p>
    <w:p w14:paraId="533BDCF8" w14:textId="77777777" w:rsidR="00A57F98" w:rsidRDefault="00A57F98">
      <w:pPr>
        <w:pStyle w:val="Textkrper"/>
      </w:pPr>
    </w:p>
    <w:p w14:paraId="3A98EE36" w14:textId="77777777" w:rsidR="00A57F98" w:rsidRDefault="0095117A">
      <w:pPr>
        <w:pStyle w:val="berschrift2"/>
      </w:pPr>
      <w:bookmarkStart w:id="152" w:name="fluconazole---alfentanil-ddi-1"/>
      <w:bookmarkStart w:id="153" w:name="_Toc107583141"/>
      <w:r>
        <w:t>Fluconazole - Alfentanil DDI</w:t>
      </w:r>
      <w:bookmarkEnd w:id="152"/>
      <w:bookmarkEnd w:id="153"/>
    </w:p>
    <w:p w14:paraId="17F75879" w14:textId="77777777" w:rsidR="00A57F98" w:rsidRDefault="00A57F98">
      <w:pPr>
        <w:pStyle w:val="FirstParagraph"/>
      </w:pPr>
    </w:p>
    <w:p w14:paraId="0709DF0B" w14:textId="77777777" w:rsidR="00A57F98" w:rsidRDefault="0095117A">
      <w:r>
        <w:br w:type="page"/>
      </w:r>
    </w:p>
    <w:p w14:paraId="20BE6E9B" w14:textId="77777777" w:rsidR="00A57F98" w:rsidRDefault="0095117A">
      <w:pPr>
        <w:pStyle w:val="CaptionedFigure"/>
      </w:pPr>
      <w:r>
        <w:rPr>
          <w:noProof/>
        </w:rPr>
        <w:lastRenderedPageBreak/>
        <w:drawing>
          <wp:inline distT="0" distB="0" distL="0" distR="0" wp14:anchorId="6B9E2426" wp14:editId="2CDDA75D">
            <wp:extent cx="5969000" cy="4775200"/>
            <wp:effectExtent l="0" t="0" r="0" b="0"/>
            <wp:docPr id="180" name="Picture" descr="Figure 3-106: Palkama 1998"/>
            <wp:cNvGraphicFramePr/>
            <a:graphic xmlns:a="http://schemas.openxmlformats.org/drawingml/2006/main">
              <a:graphicData uri="http://schemas.openxmlformats.org/drawingml/2006/picture">
                <pic:pic xmlns:pic="http://schemas.openxmlformats.org/drawingml/2006/picture">
                  <pic:nvPicPr>
                    <pic:cNvPr id="0" name="Picture" descr="images/032_section_3/057_section_325/comparison_time_profile_Palkama_1998_106.png"/>
                    <pic:cNvPicPr>
                      <a:picLocks noChangeAspect="1" noChangeArrowheads="1"/>
                    </pic:cNvPicPr>
                  </pic:nvPicPr>
                  <pic:blipFill>
                    <a:blip r:embed="rId187"/>
                    <a:stretch>
                      <a:fillRect/>
                    </a:stretch>
                  </pic:blipFill>
                  <pic:spPr bwMode="auto">
                    <a:xfrm>
                      <a:off x="0" y="0"/>
                      <a:ext cx="5969000" cy="4775200"/>
                    </a:xfrm>
                    <a:prstGeom prst="rect">
                      <a:avLst/>
                    </a:prstGeom>
                    <a:noFill/>
                    <a:ln w="9525">
                      <a:noFill/>
                      <a:headEnd/>
                      <a:tailEnd/>
                    </a:ln>
                  </pic:spPr>
                </pic:pic>
              </a:graphicData>
            </a:graphic>
          </wp:inline>
        </w:drawing>
      </w:r>
    </w:p>
    <w:p w14:paraId="44A60055" w14:textId="77777777" w:rsidR="00A57F98" w:rsidRDefault="0095117A">
      <w:pPr>
        <w:pStyle w:val="ImageCaption"/>
      </w:pPr>
      <w:r>
        <w:t>Figure 3-106: Palkama 1998</w:t>
      </w:r>
    </w:p>
    <w:p w14:paraId="2F67966B" w14:textId="77777777" w:rsidR="00A57F98" w:rsidRDefault="0095117A">
      <w:pPr>
        <w:pStyle w:val="Textkrper"/>
      </w:pPr>
      <w:r>
        <w:t xml:space="preserve"> </w:t>
      </w:r>
    </w:p>
    <w:p w14:paraId="34026309" w14:textId="77777777" w:rsidR="00A57F98" w:rsidRDefault="00A57F98">
      <w:pPr>
        <w:pStyle w:val="Textkrper"/>
      </w:pPr>
    </w:p>
    <w:p w14:paraId="5A9E13C7" w14:textId="77777777" w:rsidR="00A57F98" w:rsidRDefault="0095117A">
      <w:pPr>
        <w:pStyle w:val="berschrift2"/>
      </w:pPr>
      <w:bookmarkStart w:id="154" w:name="fluconazole---midazolam-ddi-1"/>
      <w:bookmarkStart w:id="155" w:name="_Toc107583142"/>
      <w:r>
        <w:t>Fluconazole - Midazolam DDI</w:t>
      </w:r>
      <w:bookmarkEnd w:id="154"/>
      <w:bookmarkEnd w:id="155"/>
    </w:p>
    <w:p w14:paraId="7D69AC61" w14:textId="77777777" w:rsidR="00A57F98" w:rsidRDefault="00A57F98">
      <w:pPr>
        <w:pStyle w:val="FirstParagraph"/>
      </w:pPr>
    </w:p>
    <w:p w14:paraId="5A070570" w14:textId="77777777" w:rsidR="00A57F98" w:rsidRDefault="0095117A">
      <w:r>
        <w:br w:type="page"/>
      </w:r>
    </w:p>
    <w:p w14:paraId="5A6891CC" w14:textId="77777777" w:rsidR="00A57F98" w:rsidRDefault="0095117A">
      <w:pPr>
        <w:pStyle w:val="CaptionedFigure"/>
      </w:pPr>
      <w:r>
        <w:rPr>
          <w:noProof/>
        </w:rPr>
        <w:lastRenderedPageBreak/>
        <w:drawing>
          <wp:inline distT="0" distB="0" distL="0" distR="0" wp14:anchorId="4E6A6171" wp14:editId="622910E7">
            <wp:extent cx="5969000" cy="4775200"/>
            <wp:effectExtent l="0" t="0" r="0" b="0"/>
            <wp:docPr id="181" name="Picture" descr="Figure 3-107: Ahonen 1997"/>
            <wp:cNvGraphicFramePr/>
            <a:graphic xmlns:a="http://schemas.openxmlformats.org/drawingml/2006/main">
              <a:graphicData uri="http://schemas.openxmlformats.org/drawingml/2006/picture">
                <pic:pic xmlns:pic="http://schemas.openxmlformats.org/drawingml/2006/picture">
                  <pic:nvPicPr>
                    <pic:cNvPr id="0" name="Picture" descr="images/032_section_3/058_section_326/comparison_time_profile_Ahonen_1997_107.png"/>
                    <pic:cNvPicPr>
                      <a:picLocks noChangeAspect="1" noChangeArrowheads="1"/>
                    </pic:cNvPicPr>
                  </pic:nvPicPr>
                  <pic:blipFill>
                    <a:blip r:embed="rId188"/>
                    <a:stretch>
                      <a:fillRect/>
                    </a:stretch>
                  </pic:blipFill>
                  <pic:spPr bwMode="auto">
                    <a:xfrm>
                      <a:off x="0" y="0"/>
                      <a:ext cx="5969000" cy="4775200"/>
                    </a:xfrm>
                    <a:prstGeom prst="rect">
                      <a:avLst/>
                    </a:prstGeom>
                    <a:noFill/>
                    <a:ln w="9525">
                      <a:noFill/>
                      <a:headEnd/>
                      <a:tailEnd/>
                    </a:ln>
                  </pic:spPr>
                </pic:pic>
              </a:graphicData>
            </a:graphic>
          </wp:inline>
        </w:drawing>
      </w:r>
    </w:p>
    <w:p w14:paraId="78AE1F77" w14:textId="77777777" w:rsidR="00A57F98" w:rsidRDefault="0095117A">
      <w:pPr>
        <w:pStyle w:val="ImageCaption"/>
      </w:pPr>
      <w:r>
        <w:t>Figure 3-107: Ahonen 1997</w:t>
      </w:r>
    </w:p>
    <w:p w14:paraId="4AFA08B3" w14:textId="77777777" w:rsidR="00A57F98" w:rsidRDefault="0095117A">
      <w:pPr>
        <w:pStyle w:val="Textkrper"/>
      </w:pPr>
      <w:r>
        <w:t xml:space="preserve"> </w:t>
      </w:r>
    </w:p>
    <w:p w14:paraId="752C873A" w14:textId="77777777" w:rsidR="00A57F98" w:rsidRDefault="00A57F98">
      <w:pPr>
        <w:pStyle w:val="Textkrper"/>
      </w:pPr>
    </w:p>
    <w:p w14:paraId="484CB1DB" w14:textId="77777777" w:rsidR="00A57F98" w:rsidRDefault="0095117A">
      <w:r>
        <w:br w:type="page"/>
      </w:r>
    </w:p>
    <w:p w14:paraId="41500D14" w14:textId="77777777" w:rsidR="00A57F98" w:rsidRDefault="0095117A">
      <w:pPr>
        <w:pStyle w:val="CaptionedFigure"/>
      </w:pPr>
      <w:r>
        <w:rPr>
          <w:noProof/>
        </w:rPr>
        <w:lastRenderedPageBreak/>
        <w:drawing>
          <wp:inline distT="0" distB="0" distL="0" distR="0" wp14:anchorId="5C7A5A7D" wp14:editId="5CEE4ED1">
            <wp:extent cx="5969000" cy="4500148"/>
            <wp:effectExtent l="0" t="0" r="0" b="0"/>
            <wp:docPr id="182" name="Picture" descr="Figure 3-108: Olkkola 1996 Day 1"/>
            <wp:cNvGraphicFramePr/>
            <a:graphic xmlns:a="http://schemas.openxmlformats.org/drawingml/2006/main">
              <a:graphicData uri="http://schemas.openxmlformats.org/drawingml/2006/picture">
                <pic:pic xmlns:pic="http://schemas.openxmlformats.org/drawingml/2006/picture">
                  <pic:nvPicPr>
                    <pic:cNvPr id="0" name="Picture" descr="images/032_section_3/058_section_326/comparison_time_profile_Olkkola_1996_Day_1_108.png"/>
                    <pic:cNvPicPr>
                      <a:picLocks noChangeAspect="1" noChangeArrowheads="1"/>
                    </pic:cNvPicPr>
                  </pic:nvPicPr>
                  <pic:blipFill>
                    <a:blip r:embed="rId189"/>
                    <a:stretch>
                      <a:fillRect/>
                    </a:stretch>
                  </pic:blipFill>
                  <pic:spPr bwMode="auto">
                    <a:xfrm>
                      <a:off x="0" y="0"/>
                      <a:ext cx="5969000" cy="4500148"/>
                    </a:xfrm>
                    <a:prstGeom prst="rect">
                      <a:avLst/>
                    </a:prstGeom>
                    <a:noFill/>
                    <a:ln w="9525">
                      <a:noFill/>
                      <a:headEnd/>
                      <a:tailEnd/>
                    </a:ln>
                  </pic:spPr>
                </pic:pic>
              </a:graphicData>
            </a:graphic>
          </wp:inline>
        </w:drawing>
      </w:r>
    </w:p>
    <w:p w14:paraId="37128F09" w14:textId="77777777" w:rsidR="00A57F98" w:rsidRDefault="0095117A">
      <w:pPr>
        <w:pStyle w:val="ImageCaption"/>
      </w:pPr>
      <w:r>
        <w:t>Figure 3-108: Olkkola 1996 Day 1</w:t>
      </w:r>
    </w:p>
    <w:p w14:paraId="5E060CC8" w14:textId="77777777" w:rsidR="00A57F98" w:rsidRDefault="0095117A">
      <w:pPr>
        <w:pStyle w:val="Textkrper"/>
      </w:pPr>
      <w:r>
        <w:t xml:space="preserve"> </w:t>
      </w:r>
    </w:p>
    <w:p w14:paraId="29253D8F" w14:textId="77777777" w:rsidR="00A57F98" w:rsidRDefault="00A57F98">
      <w:pPr>
        <w:pStyle w:val="Textkrper"/>
      </w:pPr>
    </w:p>
    <w:p w14:paraId="14B755D1" w14:textId="77777777" w:rsidR="00A57F98" w:rsidRDefault="0095117A">
      <w:r>
        <w:br w:type="page"/>
      </w:r>
    </w:p>
    <w:p w14:paraId="5863F59C" w14:textId="77777777" w:rsidR="00A57F98" w:rsidRDefault="0095117A">
      <w:pPr>
        <w:pStyle w:val="CaptionedFigure"/>
      </w:pPr>
      <w:r>
        <w:rPr>
          <w:noProof/>
        </w:rPr>
        <w:lastRenderedPageBreak/>
        <w:drawing>
          <wp:inline distT="0" distB="0" distL="0" distR="0" wp14:anchorId="3D5286DC" wp14:editId="220C8515">
            <wp:extent cx="5969000" cy="4500148"/>
            <wp:effectExtent l="0" t="0" r="0" b="0"/>
            <wp:docPr id="183" name="Picture" descr="Figure 3-109: Olkkola 1996 Day 4"/>
            <wp:cNvGraphicFramePr/>
            <a:graphic xmlns:a="http://schemas.openxmlformats.org/drawingml/2006/main">
              <a:graphicData uri="http://schemas.openxmlformats.org/drawingml/2006/picture">
                <pic:pic xmlns:pic="http://schemas.openxmlformats.org/drawingml/2006/picture">
                  <pic:nvPicPr>
                    <pic:cNvPr id="0" name="Picture" descr="images/032_section_3/058_section_326/comparison_time_profile_Olkkola_1996_Day_4_109.png"/>
                    <pic:cNvPicPr>
                      <a:picLocks noChangeAspect="1" noChangeArrowheads="1"/>
                    </pic:cNvPicPr>
                  </pic:nvPicPr>
                  <pic:blipFill>
                    <a:blip r:embed="rId190"/>
                    <a:stretch>
                      <a:fillRect/>
                    </a:stretch>
                  </pic:blipFill>
                  <pic:spPr bwMode="auto">
                    <a:xfrm>
                      <a:off x="0" y="0"/>
                      <a:ext cx="5969000" cy="4500148"/>
                    </a:xfrm>
                    <a:prstGeom prst="rect">
                      <a:avLst/>
                    </a:prstGeom>
                    <a:noFill/>
                    <a:ln w="9525">
                      <a:noFill/>
                      <a:headEnd/>
                      <a:tailEnd/>
                    </a:ln>
                  </pic:spPr>
                </pic:pic>
              </a:graphicData>
            </a:graphic>
          </wp:inline>
        </w:drawing>
      </w:r>
    </w:p>
    <w:p w14:paraId="0DD254D7" w14:textId="77777777" w:rsidR="00A57F98" w:rsidRDefault="0095117A">
      <w:pPr>
        <w:pStyle w:val="ImageCaption"/>
      </w:pPr>
      <w:r>
        <w:t>Figure 3-109: Olkkola 1996 Day 4</w:t>
      </w:r>
    </w:p>
    <w:p w14:paraId="590D768C" w14:textId="77777777" w:rsidR="00A57F98" w:rsidRDefault="0095117A">
      <w:pPr>
        <w:pStyle w:val="Textkrper"/>
      </w:pPr>
      <w:r>
        <w:t xml:space="preserve"> </w:t>
      </w:r>
    </w:p>
    <w:p w14:paraId="7489CCC5" w14:textId="77777777" w:rsidR="00A57F98" w:rsidRDefault="00A57F98">
      <w:pPr>
        <w:pStyle w:val="Textkrper"/>
      </w:pPr>
    </w:p>
    <w:p w14:paraId="6581A1B1" w14:textId="77777777" w:rsidR="00A57F98" w:rsidRDefault="0095117A">
      <w:r>
        <w:br w:type="page"/>
      </w:r>
    </w:p>
    <w:p w14:paraId="3924F485" w14:textId="77777777" w:rsidR="00A57F98" w:rsidRDefault="0095117A">
      <w:pPr>
        <w:pStyle w:val="CaptionedFigure"/>
      </w:pPr>
      <w:r>
        <w:rPr>
          <w:noProof/>
        </w:rPr>
        <w:lastRenderedPageBreak/>
        <w:drawing>
          <wp:inline distT="0" distB="0" distL="0" distR="0" wp14:anchorId="555A4454" wp14:editId="02FC3238">
            <wp:extent cx="5969000" cy="4500148"/>
            <wp:effectExtent l="0" t="0" r="0" b="0"/>
            <wp:docPr id="184" name="Picture" descr="Figure 3-110: Olkkola 1996 Day 6"/>
            <wp:cNvGraphicFramePr/>
            <a:graphic xmlns:a="http://schemas.openxmlformats.org/drawingml/2006/main">
              <a:graphicData uri="http://schemas.openxmlformats.org/drawingml/2006/picture">
                <pic:pic xmlns:pic="http://schemas.openxmlformats.org/drawingml/2006/picture">
                  <pic:nvPicPr>
                    <pic:cNvPr id="0" name="Picture" descr="images/032_section_3/058_section_326/comparison_time_profile_Olkkola_1996_Day_6_110.png"/>
                    <pic:cNvPicPr>
                      <a:picLocks noChangeAspect="1" noChangeArrowheads="1"/>
                    </pic:cNvPicPr>
                  </pic:nvPicPr>
                  <pic:blipFill>
                    <a:blip r:embed="rId191"/>
                    <a:stretch>
                      <a:fillRect/>
                    </a:stretch>
                  </pic:blipFill>
                  <pic:spPr bwMode="auto">
                    <a:xfrm>
                      <a:off x="0" y="0"/>
                      <a:ext cx="5969000" cy="4500148"/>
                    </a:xfrm>
                    <a:prstGeom prst="rect">
                      <a:avLst/>
                    </a:prstGeom>
                    <a:noFill/>
                    <a:ln w="9525">
                      <a:noFill/>
                      <a:headEnd/>
                      <a:tailEnd/>
                    </a:ln>
                  </pic:spPr>
                </pic:pic>
              </a:graphicData>
            </a:graphic>
          </wp:inline>
        </w:drawing>
      </w:r>
    </w:p>
    <w:p w14:paraId="59C55766" w14:textId="77777777" w:rsidR="00A57F98" w:rsidRDefault="0095117A">
      <w:pPr>
        <w:pStyle w:val="ImageCaption"/>
      </w:pPr>
      <w:r>
        <w:t>Figure 3-110: Olkkola 1996 Day 6</w:t>
      </w:r>
    </w:p>
    <w:p w14:paraId="02B6D008" w14:textId="77777777" w:rsidR="00A57F98" w:rsidRDefault="0095117A">
      <w:pPr>
        <w:pStyle w:val="Textkrper"/>
      </w:pPr>
      <w:r>
        <w:t xml:space="preserve"> </w:t>
      </w:r>
    </w:p>
    <w:p w14:paraId="3A576C91" w14:textId="77777777" w:rsidR="00A57F98" w:rsidRDefault="00A57F98">
      <w:pPr>
        <w:pStyle w:val="Textkrper"/>
      </w:pPr>
    </w:p>
    <w:p w14:paraId="46ECD038" w14:textId="77777777" w:rsidR="00A57F98" w:rsidRDefault="0095117A">
      <w:pPr>
        <w:pStyle w:val="berschrift2"/>
      </w:pPr>
      <w:bookmarkStart w:id="156" w:name="fluconazole---triazolam-ddi-1"/>
      <w:bookmarkStart w:id="157" w:name="_Toc107583143"/>
      <w:r>
        <w:t>Fluconazole - Triazolam DDI</w:t>
      </w:r>
      <w:bookmarkEnd w:id="156"/>
      <w:bookmarkEnd w:id="157"/>
    </w:p>
    <w:p w14:paraId="05FCC126" w14:textId="77777777" w:rsidR="00A57F98" w:rsidRDefault="00A57F98">
      <w:pPr>
        <w:pStyle w:val="FirstParagraph"/>
      </w:pPr>
    </w:p>
    <w:p w14:paraId="4C8A8940" w14:textId="77777777" w:rsidR="00A57F98" w:rsidRDefault="0095117A">
      <w:r>
        <w:br w:type="page"/>
      </w:r>
    </w:p>
    <w:p w14:paraId="79C029CC" w14:textId="77777777" w:rsidR="00A57F98" w:rsidRDefault="0095117A">
      <w:pPr>
        <w:pStyle w:val="CaptionedFigure"/>
      </w:pPr>
      <w:r>
        <w:rPr>
          <w:noProof/>
        </w:rPr>
        <w:lastRenderedPageBreak/>
        <w:drawing>
          <wp:inline distT="0" distB="0" distL="0" distR="0" wp14:anchorId="201F50CF" wp14:editId="6C6BCD18">
            <wp:extent cx="5969000" cy="5050251"/>
            <wp:effectExtent l="0" t="0" r="0" b="0"/>
            <wp:docPr id="185" name="Picture" descr="Figure 3-111: Varhe 1996c"/>
            <wp:cNvGraphicFramePr/>
            <a:graphic xmlns:a="http://schemas.openxmlformats.org/drawingml/2006/main">
              <a:graphicData uri="http://schemas.openxmlformats.org/drawingml/2006/picture">
                <pic:pic xmlns:pic="http://schemas.openxmlformats.org/drawingml/2006/picture">
                  <pic:nvPicPr>
                    <pic:cNvPr id="0" name="Picture" descr="images/032_section_3/059_section_327/comparison_time_profile_Varhe_1996c_111.png"/>
                    <pic:cNvPicPr>
                      <a:picLocks noChangeAspect="1" noChangeArrowheads="1"/>
                    </pic:cNvPicPr>
                  </pic:nvPicPr>
                  <pic:blipFill>
                    <a:blip r:embed="rId192"/>
                    <a:stretch>
                      <a:fillRect/>
                    </a:stretch>
                  </pic:blipFill>
                  <pic:spPr bwMode="auto">
                    <a:xfrm>
                      <a:off x="0" y="0"/>
                      <a:ext cx="5969000" cy="5050251"/>
                    </a:xfrm>
                    <a:prstGeom prst="rect">
                      <a:avLst/>
                    </a:prstGeom>
                    <a:noFill/>
                    <a:ln w="9525">
                      <a:noFill/>
                      <a:headEnd/>
                      <a:tailEnd/>
                    </a:ln>
                  </pic:spPr>
                </pic:pic>
              </a:graphicData>
            </a:graphic>
          </wp:inline>
        </w:drawing>
      </w:r>
    </w:p>
    <w:p w14:paraId="5C10773C" w14:textId="77777777" w:rsidR="00A57F98" w:rsidRDefault="0095117A">
      <w:pPr>
        <w:pStyle w:val="ImageCaption"/>
      </w:pPr>
      <w:r>
        <w:t>Figure 3-111: Varhe 1996c</w:t>
      </w:r>
    </w:p>
    <w:p w14:paraId="7EBB2A03" w14:textId="77777777" w:rsidR="00A57F98" w:rsidRDefault="0095117A">
      <w:pPr>
        <w:pStyle w:val="Textkrper"/>
      </w:pPr>
      <w:r>
        <w:t xml:space="preserve"> </w:t>
      </w:r>
    </w:p>
    <w:p w14:paraId="6D47A089" w14:textId="77777777" w:rsidR="00A57F98" w:rsidRDefault="00A57F98">
      <w:pPr>
        <w:pStyle w:val="Textkrper"/>
      </w:pPr>
    </w:p>
    <w:p w14:paraId="6FE693E3" w14:textId="77777777" w:rsidR="00A57F98" w:rsidRDefault="0095117A">
      <w:pPr>
        <w:pStyle w:val="berschrift1"/>
      </w:pPr>
      <w:bookmarkStart w:id="158" w:name="references"/>
      <w:bookmarkStart w:id="159" w:name="_Toc107583144"/>
      <w:r>
        <w:lastRenderedPageBreak/>
        <w:t>References</w:t>
      </w:r>
      <w:bookmarkEnd w:id="158"/>
      <w:bookmarkEnd w:id="159"/>
    </w:p>
    <w:p w14:paraId="7BC46FDC" w14:textId="77777777" w:rsidR="00A57F98" w:rsidRDefault="0095117A">
      <w:pPr>
        <w:pStyle w:val="FirstParagraph"/>
      </w:pPr>
      <w:r>
        <w:t>Almond 2016</w:t>
      </w:r>
      <w:r>
        <w:t xml:space="preserve"> </w:t>
      </w:r>
      <w:r>
        <w:t>Almond LM, Mukadam S, Gardner I, Okialda K, Wong S, Hatley O, Tay S, Rowland-Yeo K, Jamei M, Rostami-Hodjegan A, Kenny JR. Prediction of Drug-Drug Interactions Arising from CYP3A induction Using a Physiologically Based Dynamic Model. Drug Metab Dispos. 201</w:t>
      </w:r>
      <w:r>
        <w:t>6 Jun;44(6):821-32.</w:t>
      </w:r>
    </w:p>
    <w:p w14:paraId="3A0449A0" w14:textId="77777777" w:rsidR="00A57F98" w:rsidRDefault="0095117A">
      <w:pPr>
        <w:pStyle w:val="Textkrper"/>
      </w:pPr>
      <w:r>
        <w:t>Guest 2011</w:t>
      </w:r>
      <w:r>
        <w:t xml:space="preserve"> Guest EJ, Aarons L, Houston JB, Rostami-Hodjegan A, Galetin A. Critique of the two-fold measure of prediction success for ratios: application for the assessment of drug-drug interactions. Drug Metab Dispos. 2011 Feb;39(2):170</w:t>
      </w:r>
      <w:r>
        <w:t>-3.</w:t>
      </w:r>
    </w:p>
    <w:p w14:paraId="51895EF5" w14:textId="77777777" w:rsidR="00A57F98" w:rsidRDefault="0095117A">
      <w:pPr>
        <w:pStyle w:val="Textkrper"/>
      </w:pPr>
      <w:r>
        <w:t>OSP PK Database</w:t>
      </w:r>
      <w:r>
        <w:t xml:space="preserve"> (https://github.com/Open-Systems-Pharmacology/Database-for-observed-data)</w:t>
      </w:r>
    </w:p>
    <w:p w14:paraId="1E0CC30F" w14:textId="77777777" w:rsidR="00A57F98" w:rsidRDefault="0095117A">
      <w:pPr>
        <w:pStyle w:val="berschrift2"/>
      </w:pPr>
      <w:bookmarkStart w:id="160" w:name="cimetidine-alfentanil-ddi"/>
      <w:bookmarkStart w:id="161" w:name="_Toc107583145"/>
      <w:r>
        <w:t>Cimetidine-Alfentanil-DDI</w:t>
      </w:r>
      <w:bookmarkEnd w:id="160"/>
      <w:bookmarkEnd w:id="161"/>
    </w:p>
    <w:p w14:paraId="6AA3D90F" w14:textId="77777777" w:rsidR="00A57F98" w:rsidRDefault="0095117A">
      <w:pPr>
        <w:pStyle w:val="FirstParagraph"/>
      </w:pPr>
      <w:r w:rsidRPr="00AA66DC">
        <w:rPr>
          <w:lang w:val="de-DE"/>
        </w:rPr>
        <w:t>Kienlen 1993</w:t>
      </w:r>
      <w:r w:rsidRPr="00AA66DC">
        <w:rPr>
          <w:lang w:val="de-DE"/>
        </w:rPr>
        <w:t xml:space="preserve"> Kienlen, J., Levron, JC., Aubas, S. </w:t>
      </w:r>
      <w:r w:rsidRPr="00AA66DC">
        <w:rPr>
          <w:i/>
          <w:lang w:val="de-DE"/>
        </w:rPr>
        <w:t>et al.</w:t>
      </w:r>
      <w:r w:rsidRPr="00AA66DC">
        <w:rPr>
          <w:lang w:val="de-DE"/>
        </w:rPr>
        <w:t xml:space="preserve"> </w:t>
      </w:r>
      <w:r>
        <w:t>Pharmacokinetics of Alfentanil in Patients Treated with Either Cimetidine or Ran</w:t>
      </w:r>
      <w:r>
        <w:t xml:space="preserve">itidine. Drug Invest </w:t>
      </w:r>
      <w:r>
        <w:t>6,</w:t>
      </w:r>
      <w:r>
        <w:t xml:space="preserve"> 257–262 (1993).</w:t>
      </w:r>
    </w:p>
    <w:p w14:paraId="2ACB00A6" w14:textId="77777777" w:rsidR="00A57F98" w:rsidRDefault="0095117A">
      <w:pPr>
        <w:pStyle w:val="berschrift2"/>
      </w:pPr>
      <w:bookmarkStart w:id="162" w:name="cimetidine-alprazolam-ddi"/>
      <w:bookmarkStart w:id="163" w:name="_Toc107583146"/>
      <w:r>
        <w:t>Cimetidine-Alprazolam-DDI</w:t>
      </w:r>
      <w:bookmarkEnd w:id="162"/>
      <w:bookmarkEnd w:id="163"/>
    </w:p>
    <w:p w14:paraId="48E49EDF" w14:textId="77777777" w:rsidR="00A57F98" w:rsidRDefault="0095117A">
      <w:pPr>
        <w:pStyle w:val="FirstParagraph"/>
      </w:pPr>
      <w:r>
        <w:t>Pourbaix 1985</w:t>
      </w:r>
      <w:r>
        <w:t xml:space="preserve"> Pourbaix S, Desager JP, Hulhoven R, Smith RB, Harvengt C. Pharmacokinetic consequences of long term coadministration of cimetidine and triazolobenzodiazepines, alprazolam and t</w:t>
      </w:r>
      <w:r>
        <w:t>riazolam, in healthy subjects. Int J Clin Pharmacol Ther Toxicol. 1985 Aug;23(8):447-51.</w:t>
      </w:r>
    </w:p>
    <w:p w14:paraId="05AF9E31" w14:textId="77777777" w:rsidR="00A57F98" w:rsidRDefault="0095117A">
      <w:pPr>
        <w:pStyle w:val="Textkrper"/>
      </w:pPr>
      <w:r>
        <w:t>Abernethy 1983</w:t>
      </w:r>
      <w:r>
        <w:t xml:space="preserve"> Abernethy DR, Greenblatt DJ, Divoll M, Moschitto LJ, Harmatz JS, Shader RI. Interaction of cimetidine with the triazolobenzodiazepines alprazolam and tr</w:t>
      </w:r>
      <w:r>
        <w:t>iazolam. Psychopharmacology (Berl). 1983;80(3):275-8. doi: 10.1007/BF00436169.</w:t>
      </w:r>
    </w:p>
    <w:p w14:paraId="3D5474B9" w14:textId="77777777" w:rsidR="00A57F98" w:rsidRDefault="0095117A">
      <w:pPr>
        <w:pStyle w:val="berschrift2"/>
      </w:pPr>
      <w:bookmarkStart w:id="164" w:name="cimetidine-midazolam-ddi"/>
      <w:bookmarkStart w:id="165" w:name="_Toc107583147"/>
      <w:r>
        <w:t>Cimetidine-Midazolam-DDI</w:t>
      </w:r>
      <w:bookmarkEnd w:id="164"/>
      <w:bookmarkEnd w:id="165"/>
    </w:p>
    <w:p w14:paraId="6C0EBC83" w14:textId="77777777" w:rsidR="00A57F98" w:rsidRDefault="0095117A">
      <w:pPr>
        <w:pStyle w:val="FirstParagraph"/>
      </w:pPr>
      <w:r>
        <w:t>Elliott 1984</w:t>
      </w:r>
      <w:r>
        <w:t xml:space="preserve"> Elliott P, Dundee JW, Elwood RJ, Collier PS. The influence of H2 receptor antagonists on the plasma concentrations of midazolam and temazep</w:t>
      </w:r>
      <w:r>
        <w:t>am. Eur J Anaesthesiol. 1984 Sep;1(3):245-51.</w:t>
      </w:r>
    </w:p>
    <w:p w14:paraId="0C62EF98" w14:textId="77777777" w:rsidR="00A57F98" w:rsidRDefault="0095117A">
      <w:pPr>
        <w:pStyle w:val="Textkrper"/>
      </w:pPr>
      <w:r>
        <w:t>Fee 1987</w:t>
      </w:r>
      <w:r>
        <w:t xml:space="preserve"> Fee JP, Collier PS, Howard PJ, Dundee JW. Cimetidine and ranitidine increase midazolam bioavailability. Clin Pharmacol Ther. 1987 Jan;41(1):80-4.</w:t>
      </w:r>
    </w:p>
    <w:p w14:paraId="4A8E5364" w14:textId="77777777" w:rsidR="00A57F98" w:rsidRPr="00AA66DC" w:rsidRDefault="0095117A">
      <w:pPr>
        <w:pStyle w:val="Textkrper"/>
        <w:rPr>
          <w:lang w:val="de-DE"/>
        </w:rPr>
      </w:pPr>
      <w:r>
        <w:t>Greenblatt 1986</w:t>
      </w:r>
      <w:r>
        <w:t xml:space="preserve"> Greenblatt DJ, Locniskar A, Scavone JM,</w:t>
      </w:r>
      <w:r>
        <w:t xml:space="preserve"> Blyden GT, Ochs HR, Harmatz JS, Shader RI. Absence of interaction of cimetidine and ranitidine with intravenous and oral midazolam. </w:t>
      </w:r>
      <w:r w:rsidRPr="00AA66DC">
        <w:rPr>
          <w:lang w:val="de-DE"/>
        </w:rPr>
        <w:t>Anesth Analg. 1986 Feb;65(2):176-80.</w:t>
      </w:r>
    </w:p>
    <w:p w14:paraId="5121ED82" w14:textId="77777777" w:rsidR="00A57F98" w:rsidRDefault="0095117A">
      <w:pPr>
        <w:pStyle w:val="Textkrper"/>
      </w:pPr>
      <w:r w:rsidRPr="00AA66DC">
        <w:rPr>
          <w:lang w:val="de-DE"/>
        </w:rPr>
        <w:t>Martinez 1999</w:t>
      </w:r>
      <w:r w:rsidRPr="00AA66DC">
        <w:rPr>
          <w:lang w:val="de-DE"/>
        </w:rPr>
        <w:t xml:space="preserve"> Martínez C, Albet C, Agúndez JA, Herrero E, Carrillo JA, Márquez M, Bení</w:t>
      </w:r>
      <w:r w:rsidRPr="00AA66DC">
        <w:rPr>
          <w:lang w:val="de-DE"/>
        </w:rPr>
        <w:t xml:space="preserve">tez J, Ortiz JA. </w:t>
      </w:r>
      <w:r>
        <w:t>Comparative in vitro and in vivo inhibition of cytochrome P450 CYP1A2, CYP2D6, and CYP3A by H2-receptor antagonists. Clin Pharmacol Ther. 1999 Apr;65(4):369-76.</w:t>
      </w:r>
    </w:p>
    <w:p w14:paraId="1DA16753" w14:textId="77777777" w:rsidR="00A57F98" w:rsidRDefault="0095117A">
      <w:pPr>
        <w:pStyle w:val="Textkrper"/>
      </w:pPr>
      <w:r>
        <w:t>Salonen 1986</w:t>
      </w:r>
      <w:r>
        <w:t xml:space="preserve"> </w:t>
      </w:r>
      <w:r>
        <w:t>Salonen M, Aantaa E, Aaltonen L, Kanto J. Importance of the interaction of midazolam and cimetidine. Acta Pharmacol Toxicol (Copenh). 1986 Feb;58(2):91-5.</w:t>
      </w:r>
    </w:p>
    <w:p w14:paraId="54059F7C" w14:textId="77777777" w:rsidR="00A57F98" w:rsidRDefault="0095117A">
      <w:pPr>
        <w:pStyle w:val="berschrift2"/>
      </w:pPr>
      <w:bookmarkStart w:id="166" w:name="cimetidine-triazolam-ddi"/>
      <w:bookmarkStart w:id="167" w:name="_Toc107583148"/>
      <w:r>
        <w:t>Cimetidine-Triazolam-DDI</w:t>
      </w:r>
      <w:bookmarkEnd w:id="166"/>
      <w:bookmarkEnd w:id="167"/>
    </w:p>
    <w:p w14:paraId="76C44B0F" w14:textId="77777777" w:rsidR="00A57F98" w:rsidRDefault="0095117A">
      <w:pPr>
        <w:pStyle w:val="FirstParagraph"/>
      </w:pPr>
      <w:r>
        <w:t>Pourbaix 1985</w:t>
      </w:r>
      <w:r>
        <w:t xml:space="preserve"> Pourbaix S, Desager JP, Hulhoven R, Smith RB, Harvengt C. Phar</w:t>
      </w:r>
      <w:r>
        <w:t>macokinetic consequences of long term coadministration of cimetidine and triazolobenzodiazepines, alprazolam and triazolam, in healthy subjects. Int J Clin Pharmacol Ther Toxicol. 1985 Aug;23(8):447-51.</w:t>
      </w:r>
    </w:p>
    <w:p w14:paraId="638077AE" w14:textId="77777777" w:rsidR="00A57F98" w:rsidRDefault="0095117A">
      <w:pPr>
        <w:pStyle w:val="Textkrper"/>
      </w:pPr>
      <w:r>
        <w:lastRenderedPageBreak/>
        <w:t>Abernethy 1983</w:t>
      </w:r>
      <w:r>
        <w:t xml:space="preserve"> Abernethy DR, Greenblatt DJ, Divoll M,</w:t>
      </w:r>
      <w:r>
        <w:t xml:space="preserve"> Moschitto LJ, Harmatz JS, Shader RI. Interaction of cimetidine with the triazolobenzodiazepines alprazolam and triazolam. Psychopharmacology (Berl). 1983;80(3):275-8.</w:t>
      </w:r>
    </w:p>
    <w:p w14:paraId="527C4A84" w14:textId="77777777" w:rsidR="00A57F98" w:rsidRDefault="0095117A">
      <w:pPr>
        <w:pStyle w:val="Textkrper"/>
      </w:pPr>
      <w:r>
        <w:t>Cox 1986</w:t>
      </w:r>
      <w:r>
        <w:t xml:space="preserve"> Cox SR, Kroboth PD, Anderson PH, Smith RB. Mechanism for the interaction betwee</w:t>
      </w:r>
      <w:r>
        <w:t>n triazolam and cimetidine. Biopharm Drug Dispos. 1986 Nov-Dec;7(6):567-75.</w:t>
      </w:r>
    </w:p>
    <w:p w14:paraId="054390E9" w14:textId="77777777" w:rsidR="00A57F98" w:rsidRDefault="0095117A">
      <w:pPr>
        <w:pStyle w:val="Textkrper"/>
      </w:pPr>
      <w:r>
        <w:t>Friedman 1988</w:t>
      </w:r>
      <w:r>
        <w:t xml:space="preserve"> Friedman H, Greenblatt DJ, Burstein ES, Scavone JM, Harmatz JS, Shader RI. Triazolam kinetics: interaction with cimetidine, propranolol, and the combination. J Clin P</w:t>
      </w:r>
      <w:r>
        <w:t>harmacol. 1988 Mar;28(3):228-33.</w:t>
      </w:r>
    </w:p>
    <w:p w14:paraId="0C1ADDCA" w14:textId="77777777" w:rsidR="00A57F98" w:rsidRDefault="0095117A">
      <w:pPr>
        <w:pStyle w:val="berschrift2"/>
      </w:pPr>
      <w:bookmarkStart w:id="168" w:name="cimetidine-verapamil-ddi"/>
      <w:bookmarkStart w:id="169" w:name="_Toc107583149"/>
      <w:r>
        <w:t>Cimetidine-Verapamil-DDI</w:t>
      </w:r>
      <w:bookmarkEnd w:id="168"/>
      <w:bookmarkEnd w:id="169"/>
    </w:p>
    <w:p w14:paraId="7DBB4920" w14:textId="77777777" w:rsidR="00A57F98" w:rsidRDefault="0095117A">
      <w:pPr>
        <w:pStyle w:val="FirstParagraph"/>
      </w:pPr>
      <w:r>
        <w:t>Smith 1984</w:t>
      </w:r>
      <w:r>
        <w:t xml:space="preserve"> Smith MS, Benyunes MC, Bjornsson TD, Shand DG, Pritchett EL. Influence of cimetidine on verapamil kinetics and dynamics. Clin Pharmacol Ther. 1984 Oct;36(4):551-4.</w:t>
      </w:r>
    </w:p>
    <w:p w14:paraId="14F13A0D" w14:textId="77777777" w:rsidR="00A57F98" w:rsidRDefault="0095117A">
      <w:pPr>
        <w:pStyle w:val="berschrift2"/>
      </w:pPr>
      <w:bookmarkStart w:id="170" w:name="clarithromycin-midazolam-ddi"/>
      <w:bookmarkStart w:id="171" w:name="_Toc107583150"/>
      <w:r>
        <w:t>Clarithromycin-Midazola</w:t>
      </w:r>
      <w:r>
        <w:t>m-DDI</w:t>
      </w:r>
      <w:bookmarkEnd w:id="170"/>
      <w:bookmarkEnd w:id="171"/>
    </w:p>
    <w:p w14:paraId="054CCE15" w14:textId="77777777" w:rsidR="00A57F98" w:rsidRDefault="0095117A">
      <w:pPr>
        <w:pStyle w:val="FirstParagraph"/>
      </w:pPr>
      <w:r>
        <w:t>Gorski 1998</w:t>
      </w:r>
      <w:r>
        <w:t xml:space="preserve"> Gorski, J. C., Jones, D. R., Haehner-Daniels, B. D., Hamman, M. A., O’Mara Jr, E. M., &amp; Hall, S. D. (1998). The contribution of intestinal and hepatic CYP3A to the interaction between midazolam and clarithromycin. </w:t>
      </w:r>
      <w:r>
        <w:rPr>
          <w:i/>
        </w:rPr>
        <w:t xml:space="preserve">Clinical Pharmacology &amp; </w:t>
      </w:r>
      <w:r>
        <w:rPr>
          <w:i/>
        </w:rPr>
        <w:t>Therapeutics</w:t>
      </w:r>
      <w:r>
        <w:t xml:space="preserve">, </w:t>
      </w:r>
      <w:r>
        <w:rPr>
          <w:i/>
        </w:rPr>
        <w:t>64</w:t>
      </w:r>
      <w:r>
        <w:t>(2), 133-143.</w:t>
      </w:r>
    </w:p>
    <w:p w14:paraId="6E8AA86F" w14:textId="77777777" w:rsidR="00A57F98" w:rsidRDefault="0095117A">
      <w:pPr>
        <w:pStyle w:val="Textkrper"/>
      </w:pPr>
      <w:r>
        <w:t>Gurley 2006</w:t>
      </w:r>
      <w:r>
        <w:t xml:space="preserve"> Gurley, B., Hubbard, M. A., Williams, D. K., Thaden, J., Tong, Y., Gentry, W. B., … &amp; Cheboyina, S. (2006). Assessing the clinical significance of botanical supplementation on human cytochrome P450 3A activity: com</w:t>
      </w:r>
      <w:r>
        <w:t xml:space="preserve">parison of a milk thistle and black cohosh product to rifampin and clarithromycin. </w:t>
      </w:r>
      <w:r>
        <w:rPr>
          <w:i/>
        </w:rPr>
        <w:t>The Journal of Clinical Pharmacology</w:t>
      </w:r>
      <w:r>
        <w:t xml:space="preserve">, </w:t>
      </w:r>
      <w:r>
        <w:rPr>
          <w:i/>
        </w:rPr>
        <w:t>46</w:t>
      </w:r>
      <w:r>
        <w:t>(2), 201-213.</w:t>
      </w:r>
    </w:p>
    <w:p w14:paraId="586C9BFD" w14:textId="77777777" w:rsidR="00A57F98" w:rsidRPr="00AA66DC" w:rsidRDefault="0095117A">
      <w:pPr>
        <w:pStyle w:val="Textkrper"/>
        <w:rPr>
          <w:lang w:val="de-DE"/>
        </w:rPr>
      </w:pPr>
      <w:r>
        <w:t>Gurley 2008a</w:t>
      </w:r>
      <w:r>
        <w:t xml:space="preserve"> Gurley, B. J., Swain, A., Hubbard, M. A., Hartsfield, F., Thaden, J., Williams, D. K., … &amp; Tong, Y. (2008)</w:t>
      </w:r>
      <w:r>
        <w:t xml:space="preserve">. Supplementation with goldenseal (Hydrastis canadensis), but not kava kava (Piper methysticum), inhibits human CYP3A activity in vivo. </w:t>
      </w:r>
      <w:r w:rsidRPr="00AA66DC">
        <w:rPr>
          <w:i/>
          <w:lang w:val="de-DE"/>
        </w:rPr>
        <w:t>Clinical Pharmacology &amp; Therapeutics</w:t>
      </w:r>
      <w:r w:rsidRPr="00AA66DC">
        <w:rPr>
          <w:lang w:val="de-DE"/>
        </w:rPr>
        <w:t xml:space="preserve">, </w:t>
      </w:r>
      <w:r w:rsidRPr="00AA66DC">
        <w:rPr>
          <w:i/>
          <w:lang w:val="de-DE"/>
        </w:rPr>
        <w:t>83</w:t>
      </w:r>
      <w:r w:rsidRPr="00AA66DC">
        <w:rPr>
          <w:lang w:val="de-DE"/>
        </w:rPr>
        <w:t>(1), 61-69.</w:t>
      </w:r>
    </w:p>
    <w:p w14:paraId="59A927E1" w14:textId="77777777" w:rsidR="00A57F98" w:rsidRDefault="0095117A">
      <w:pPr>
        <w:pStyle w:val="Textkrper"/>
      </w:pPr>
      <w:r w:rsidRPr="00AA66DC">
        <w:rPr>
          <w:lang w:val="de-DE"/>
        </w:rPr>
        <w:t>Markert 2013</w:t>
      </w:r>
      <w:r w:rsidRPr="00AA66DC">
        <w:rPr>
          <w:lang w:val="de-DE"/>
        </w:rPr>
        <w:t xml:space="preserve"> </w:t>
      </w:r>
      <w:r w:rsidRPr="00AA66DC">
        <w:rPr>
          <w:lang w:val="de-DE"/>
        </w:rPr>
        <w:t xml:space="preserve">Markert, C., Hellwig, R., Burhenne, J., Hoffmann, M. M., Weiss, J., Mikus, G., &amp; Haefeli, W. E. (2013). </w:t>
      </w:r>
      <w:r>
        <w:t xml:space="preserve">Interaction of ambrisentan with clarithromycin and its modulation by polymorphic SLCO1B1. </w:t>
      </w:r>
      <w:r>
        <w:rPr>
          <w:i/>
        </w:rPr>
        <w:t>European journal of clinical pharmacology</w:t>
      </w:r>
      <w:r>
        <w:t xml:space="preserve">, </w:t>
      </w:r>
      <w:r>
        <w:rPr>
          <w:i/>
        </w:rPr>
        <w:t>69</w:t>
      </w:r>
      <w:r>
        <w:t>(10), 1785-1793.</w:t>
      </w:r>
    </w:p>
    <w:p w14:paraId="496BBCF4" w14:textId="77777777" w:rsidR="00A57F98" w:rsidRDefault="0095117A">
      <w:pPr>
        <w:pStyle w:val="Textkrper"/>
      </w:pPr>
      <w:r>
        <w:t>Prueksaritanont 2017</w:t>
      </w:r>
      <w:r>
        <w:t xml:space="preserve"> Prueksaritanont, T., Tatosian, D. A., Chu, X., Railkar, R., Evers, R., Chavez-Eng, C., … &amp; Cai, X. (2017). Validation of a microdose probe drug cocktail for clinical drug interaction assessments for drug transporters and CYP3A. </w:t>
      </w:r>
      <w:r>
        <w:rPr>
          <w:i/>
        </w:rPr>
        <w:t>Clinica</w:t>
      </w:r>
      <w:r>
        <w:rPr>
          <w:i/>
        </w:rPr>
        <w:t>l Pharmacology &amp; Therapeutics</w:t>
      </w:r>
      <w:r>
        <w:t xml:space="preserve">, </w:t>
      </w:r>
      <w:r>
        <w:rPr>
          <w:i/>
        </w:rPr>
        <w:t>101</w:t>
      </w:r>
      <w:r>
        <w:t>(4), 519-530.</w:t>
      </w:r>
    </w:p>
    <w:p w14:paraId="453CAACA" w14:textId="77777777" w:rsidR="00A57F98" w:rsidRDefault="0095117A">
      <w:pPr>
        <w:pStyle w:val="Textkrper"/>
      </w:pPr>
      <w:r>
        <w:t>Quinney 2008</w:t>
      </w:r>
      <w:r>
        <w:t xml:space="preserve"> Quinney, S. K., Haehner, B. D., Rhoades, M. B., Lin, Z., Gorski, J. C., &amp; Hall, S. D. (2008). Interaction between midazolam and clarithromycin in the elderly. </w:t>
      </w:r>
      <w:r>
        <w:rPr>
          <w:i/>
        </w:rPr>
        <w:t>British journal of clinical pharmaco</w:t>
      </w:r>
      <w:r>
        <w:rPr>
          <w:i/>
        </w:rPr>
        <w:t>logy</w:t>
      </w:r>
      <w:r>
        <w:t xml:space="preserve">, </w:t>
      </w:r>
      <w:r>
        <w:rPr>
          <w:i/>
        </w:rPr>
        <w:t>65</w:t>
      </w:r>
      <w:r>
        <w:t>(1), 98-109.</w:t>
      </w:r>
    </w:p>
    <w:p w14:paraId="4370F288" w14:textId="77777777" w:rsidR="00A57F98" w:rsidRDefault="0095117A">
      <w:pPr>
        <w:pStyle w:val="Textkrper"/>
      </w:pPr>
      <w:r>
        <w:t>van Dyk 2018</w:t>
      </w:r>
      <w:r>
        <w:t xml:space="preserve"> van Dyk, M., Marshall, J. C., Sorich, M. J., Wood, L. S., &amp; Rowland, A. (2018). Assessment of inter-racial variability in CYP3A4 activity and inducibility among healthy adult males of Caucasian and South Asian ancestries. </w:t>
      </w:r>
      <w:r>
        <w:rPr>
          <w:i/>
        </w:rPr>
        <w:t>European journal of clinical pharmacology</w:t>
      </w:r>
      <w:r>
        <w:t xml:space="preserve">, </w:t>
      </w:r>
      <w:r>
        <w:rPr>
          <w:i/>
        </w:rPr>
        <w:t>74</w:t>
      </w:r>
      <w:r>
        <w:t>(7), 913-920.</w:t>
      </w:r>
    </w:p>
    <w:p w14:paraId="5F151B81" w14:textId="77777777" w:rsidR="00A57F98" w:rsidRDefault="0095117A">
      <w:pPr>
        <w:pStyle w:val="Textkrper"/>
      </w:pPr>
      <w:r>
        <w:t>Yeates 1996</w:t>
      </w:r>
      <w:r>
        <w:t xml:space="preserve"> Yeates, R. A., Laufen, H., &amp; Zimmermann, T. (1996). Interaction between midazolam and clarithromycin: comparison with azithromycin. </w:t>
      </w:r>
      <w:r>
        <w:rPr>
          <w:i/>
        </w:rPr>
        <w:t>International journal of clinical pharmacology and th</w:t>
      </w:r>
      <w:r>
        <w:rPr>
          <w:i/>
        </w:rPr>
        <w:t>erapeutics</w:t>
      </w:r>
      <w:r>
        <w:t xml:space="preserve">, </w:t>
      </w:r>
      <w:r>
        <w:rPr>
          <w:i/>
        </w:rPr>
        <w:t>34</w:t>
      </w:r>
      <w:r>
        <w:t>(9), 400-405.</w:t>
      </w:r>
    </w:p>
    <w:p w14:paraId="47CD045F" w14:textId="77777777" w:rsidR="00A57F98" w:rsidRDefault="0095117A">
      <w:pPr>
        <w:pStyle w:val="berschrift2"/>
      </w:pPr>
      <w:bookmarkStart w:id="172" w:name="clarithromycin-triazolam-ddi"/>
      <w:bookmarkStart w:id="173" w:name="_Toc107583151"/>
      <w:r>
        <w:t>Clarithromycin-Triazolam-DDI</w:t>
      </w:r>
      <w:bookmarkEnd w:id="172"/>
      <w:bookmarkEnd w:id="173"/>
    </w:p>
    <w:p w14:paraId="1F2D888E" w14:textId="77777777" w:rsidR="00A57F98" w:rsidRDefault="0095117A">
      <w:pPr>
        <w:pStyle w:val="FirstParagraph"/>
      </w:pPr>
      <w:r>
        <w:t>Greenblatt 1998a</w:t>
      </w:r>
      <w:r>
        <w:t xml:space="preserve"> Greenblatt DJ, von Moltke LL, Harmatz JS, Counihan M, Graf JA, Durol AL, Mertzanis P, Duan SX, Wright CE, Shader RI. Inhibition of triazolam clearance by macrolide </w:t>
      </w:r>
      <w:r>
        <w:lastRenderedPageBreak/>
        <w:t>antimicrobial agen</w:t>
      </w:r>
      <w:r>
        <w:t>ts: in vitro correlates and dynamic consequences. Clin Pharmacol Ther. 1998 Sep;64(3):278-85.</w:t>
      </w:r>
    </w:p>
    <w:p w14:paraId="30DC7379" w14:textId="77777777" w:rsidR="00A57F98" w:rsidRDefault="0095117A">
      <w:pPr>
        <w:pStyle w:val="berschrift2"/>
      </w:pPr>
      <w:bookmarkStart w:id="174" w:name="erythromycin-alfentanil-ddi"/>
      <w:bookmarkStart w:id="175" w:name="_Toc107583152"/>
      <w:r>
        <w:t>Erythromycin-Alfentanil-DDI</w:t>
      </w:r>
      <w:bookmarkEnd w:id="174"/>
      <w:bookmarkEnd w:id="175"/>
    </w:p>
    <w:p w14:paraId="1446B22A" w14:textId="77777777" w:rsidR="00A57F98" w:rsidRDefault="0095117A">
      <w:pPr>
        <w:pStyle w:val="FirstParagraph"/>
      </w:pPr>
      <w:r>
        <w:t>Bartkowski 1989</w:t>
      </w:r>
      <w:r>
        <w:t xml:space="preserve"> Bartkowski, R. R., Goldberg, M. E., Larijani, G. E., &amp; Boerner, T. (1989). Inhibition of alfentanil metabolism by eryt</w:t>
      </w:r>
      <w:r>
        <w:t xml:space="preserve">hromycin. </w:t>
      </w:r>
      <w:r>
        <w:rPr>
          <w:i/>
        </w:rPr>
        <w:t>Clinical Pharmacology &amp; Therapeutics</w:t>
      </w:r>
      <w:r>
        <w:t xml:space="preserve">, </w:t>
      </w:r>
      <w:r>
        <w:rPr>
          <w:i/>
        </w:rPr>
        <w:t>46</w:t>
      </w:r>
      <w:r>
        <w:t>(1), 99-102.</w:t>
      </w:r>
    </w:p>
    <w:p w14:paraId="772DBA7D" w14:textId="77777777" w:rsidR="00A57F98" w:rsidRDefault="0095117A">
      <w:pPr>
        <w:pStyle w:val="Textkrper"/>
      </w:pPr>
      <w:r>
        <w:t>Bartkowski 1993</w:t>
      </w:r>
      <w:r>
        <w:t xml:space="preserve"> Bartkowski, R. R., Goldberg, M. E., Huffnagle, S., &amp; Epstein, R. H. (1993). Sufentanil disposition. Is it affected by erythromycin administration?. </w:t>
      </w:r>
      <w:r>
        <w:rPr>
          <w:i/>
        </w:rPr>
        <w:t>Anesthesiology</w:t>
      </w:r>
      <w:r>
        <w:t xml:space="preserve">, </w:t>
      </w:r>
      <w:r>
        <w:rPr>
          <w:i/>
        </w:rPr>
        <w:t>78</w:t>
      </w:r>
      <w:r>
        <w:t>(2), 260-26</w:t>
      </w:r>
      <w:r>
        <w:t>5.</w:t>
      </w:r>
    </w:p>
    <w:p w14:paraId="30584752" w14:textId="77777777" w:rsidR="00A57F98" w:rsidRDefault="0095117A">
      <w:pPr>
        <w:pStyle w:val="berschrift2"/>
      </w:pPr>
      <w:bookmarkStart w:id="176" w:name="erythromycin-alprazolam-ddi"/>
      <w:bookmarkStart w:id="177" w:name="_Toc107583153"/>
      <w:r>
        <w:t>Erythromycin-Alprazolam-DDI</w:t>
      </w:r>
      <w:bookmarkEnd w:id="176"/>
      <w:bookmarkEnd w:id="177"/>
    </w:p>
    <w:p w14:paraId="45B4DCA5" w14:textId="77777777" w:rsidR="00A57F98" w:rsidRDefault="0095117A">
      <w:pPr>
        <w:pStyle w:val="FirstParagraph"/>
      </w:pPr>
      <w:r>
        <w:t>Yasui 1996</w:t>
      </w:r>
      <w:r>
        <w:t xml:space="preserve"> Yasui, N., Otani, K., Kaneko, S., Ohkubo, T., Osanai, T., Sugawara, K., … &amp; Ishizaki, T. (1996). A kinetic and dynamic study of oral alprazolam with and without erythromycin in humans: in vivo evidence for the invo</w:t>
      </w:r>
      <w:r>
        <w:t xml:space="preserve">lvement of CYP3A4 in alprazolam metabolism. </w:t>
      </w:r>
      <w:r>
        <w:rPr>
          <w:i/>
        </w:rPr>
        <w:t>Clinical Pharmacology &amp; Therapeutics</w:t>
      </w:r>
      <w:r>
        <w:t xml:space="preserve">, </w:t>
      </w:r>
      <w:r>
        <w:rPr>
          <w:i/>
        </w:rPr>
        <w:t>59</w:t>
      </w:r>
      <w:r>
        <w:t>(5), 514-519.</w:t>
      </w:r>
    </w:p>
    <w:p w14:paraId="46818733" w14:textId="77777777" w:rsidR="00A57F98" w:rsidRDefault="0095117A">
      <w:pPr>
        <w:pStyle w:val="berschrift2"/>
      </w:pPr>
      <w:bookmarkStart w:id="178" w:name="erythromycin-midazolam-ddi"/>
      <w:bookmarkStart w:id="179" w:name="_Toc107583154"/>
      <w:r>
        <w:t>Erythromycin-Midazolam-DDI</w:t>
      </w:r>
      <w:bookmarkEnd w:id="178"/>
      <w:bookmarkEnd w:id="179"/>
    </w:p>
    <w:p w14:paraId="722C8086" w14:textId="77777777" w:rsidR="00A57F98" w:rsidRDefault="0095117A">
      <w:pPr>
        <w:pStyle w:val="FirstParagraph"/>
      </w:pPr>
      <w:r w:rsidRPr="00AA66DC">
        <w:rPr>
          <w:lang w:val="de-DE"/>
        </w:rPr>
        <w:t>Carls 2014</w:t>
      </w:r>
      <w:r w:rsidRPr="00AA66DC">
        <w:rPr>
          <w:lang w:val="de-DE"/>
        </w:rPr>
        <w:t xml:space="preserve"> Carls, A., Jedamzik, J., Witt, L., Hohmann, N., Burhenne, J., &amp; Mikus, G. (2014). </w:t>
      </w:r>
      <w:r>
        <w:t>Systemic exposure of topical erythromy</w:t>
      </w:r>
      <w:r>
        <w:t xml:space="preserve">cin in comparison to oral administration and the effect on cytochrome P450 3A4 activity. </w:t>
      </w:r>
      <w:r>
        <w:rPr>
          <w:i/>
        </w:rPr>
        <w:t>British journal of clinical pharmacology</w:t>
      </w:r>
      <w:r>
        <w:t xml:space="preserve">, </w:t>
      </w:r>
      <w:r>
        <w:rPr>
          <w:i/>
        </w:rPr>
        <w:t>78</w:t>
      </w:r>
      <w:r>
        <w:t>(6), 1433-1440.</w:t>
      </w:r>
    </w:p>
    <w:p w14:paraId="304B7C15" w14:textId="77777777" w:rsidR="00A57F98" w:rsidRDefault="0095117A">
      <w:pPr>
        <w:pStyle w:val="Textkrper"/>
      </w:pPr>
      <w:r>
        <w:t>Okudaira 2007</w:t>
      </w:r>
      <w:r>
        <w:t xml:space="preserve"> Okudaira, T., Kotegawa, T., Imai, H., Tsutsumi, K., Nakano, S., &amp; Ohashi, K. (2007). Effect o</w:t>
      </w:r>
      <w:r>
        <w:t xml:space="preserve">f the treatment period with erythromycin on cytochrome P450 3A activity in humans. </w:t>
      </w:r>
      <w:r>
        <w:rPr>
          <w:i/>
        </w:rPr>
        <w:t>The Journal of Clinical Pharmacology</w:t>
      </w:r>
      <w:r>
        <w:t xml:space="preserve">, </w:t>
      </w:r>
      <w:r>
        <w:rPr>
          <w:i/>
        </w:rPr>
        <w:t>47</w:t>
      </w:r>
      <w:r>
        <w:t>(7), 871-876.</w:t>
      </w:r>
    </w:p>
    <w:p w14:paraId="5AE3FE94" w14:textId="77777777" w:rsidR="00A57F98" w:rsidRDefault="0095117A">
      <w:pPr>
        <w:pStyle w:val="Textkrper"/>
      </w:pPr>
      <w:r>
        <w:t>Olkkola 1993</w:t>
      </w:r>
      <w:r>
        <w:t xml:space="preserve"> Olkkola, K. T., Aranko, K., Luurila, H., Hiller, A., Saarnivaara, L., Himberg, J. J., &amp; Neuvonen, P. J. (1</w:t>
      </w:r>
      <w:r>
        <w:t xml:space="preserve">993). A potentially hazardous interaction between erythromycin and midazolam. </w:t>
      </w:r>
      <w:r>
        <w:rPr>
          <w:i/>
        </w:rPr>
        <w:t>Clinical Pharmacology &amp; Therapeutics</w:t>
      </w:r>
      <w:r>
        <w:t xml:space="preserve">, </w:t>
      </w:r>
      <w:r>
        <w:rPr>
          <w:i/>
        </w:rPr>
        <w:t>53</w:t>
      </w:r>
      <w:r>
        <w:t>(3), 298-305.</w:t>
      </w:r>
    </w:p>
    <w:p w14:paraId="77AA6282" w14:textId="77777777" w:rsidR="00A57F98" w:rsidRDefault="0095117A">
      <w:pPr>
        <w:pStyle w:val="Textkrper"/>
      </w:pPr>
      <w:r>
        <w:t>Swart 2002</w:t>
      </w:r>
      <w:r>
        <w:t xml:space="preserve"> Swart, E. L., van der Hoven, B., Johan Groeneveld, A. B., Touw, D. J., &amp; Danhof, M. (2002). Correlation between m</w:t>
      </w:r>
      <w:r>
        <w:t xml:space="preserve">idazolam and lignocaine pharmacokinetics and MEGX formation in healthy volunteers. </w:t>
      </w:r>
      <w:r>
        <w:rPr>
          <w:i/>
        </w:rPr>
        <w:t>British journal of clinical pharmacology</w:t>
      </w:r>
      <w:r>
        <w:t xml:space="preserve">, </w:t>
      </w:r>
      <w:r>
        <w:rPr>
          <w:i/>
        </w:rPr>
        <w:t>53</w:t>
      </w:r>
      <w:r>
        <w:t>(2), 133-139.</w:t>
      </w:r>
    </w:p>
    <w:p w14:paraId="5E9200E6" w14:textId="77777777" w:rsidR="00A57F98" w:rsidRDefault="0095117A">
      <w:pPr>
        <w:pStyle w:val="Textkrper"/>
      </w:pPr>
      <w:r>
        <w:t>Zimmermann 1996</w:t>
      </w:r>
      <w:r>
        <w:t xml:space="preserve"> </w:t>
      </w:r>
      <w:r>
        <w:t xml:space="preserve">Zimmermann, T., Yeates, R. A., Laufen, H., Scharpf, F., Leitold, M., &amp; Wildfeuer, A. (1996). Influence of the antibiotics erythromycin and azithromycin on the pharmacokinetics and pharmacodynamics of midazolam. </w:t>
      </w:r>
      <w:r>
        <w:rPr>
          <w:i/>
        </w:rPr>
        <w:t>Arzneimittel-Forschung</w:t>
      </w:r>
      <w:r>
        <w:t xml:space="preserve">, </w:t>
      </w:r>
      <w:r>
        <w:rPr>
          <w:i/>
        </w:rPr>
        <w:t>46</w:t>
      </w:r>
      <w:r>
        <w:t>(2), 213-217.</w:t>
      </w:r>
    </w:p>
    <w:p w14:paraId="22395225" w14:textId="77777777" w:rsidR="00A57F98" w:rsidRDefault="0095117A">
      <w:pPr>
        <w:pStyle w:val="berschrift2"/>
      </w:pPr>
      <w:bookmarkStart w:id="180" w:name="erythromycin-triazolam-ddi"/>
      <w:bookmarkStart w:id="181" w:name="_Toc107583155"/>
      <w:r>
        <w:t>Erythromycin-Triazolam-DDI</w:t>
      </w:r>
      <w:bookmarkEnd w:id="180"/>
      <w:bookmarkEnd w:id="181"/>
    </w:p>
    <w:p w14:paraId="0C112013" w14:textId="77777777" w:rsidR="00A57F98" w:rsidRDefault="0095117A">
      <w:pPr>
        <w:pStyle w:val="FirstParagraph"/>
      </w:pPr>
      <w:r>
        <w:t>Greenblatt 1998</w:t>
      </w:r>
      <w:r>
        <w:t xml:space="preserve"> Greenblatt, D. J., von Moltke, L. L., Harmatz, J. S., Counihan, M., Graf, J. A., Durol, A. L. B., … &amp; Shader, R. I. (1998). Inhibition of triazolam clearance by macrolide antimicrobial agents: in vit</w:t>
      </w:r>
      <w:r>
        <w:t xml:space="preserve">ro correlates and dynamic consequences. </w:t>
      </w:r>
      <w:r>
        <w:rPr>
          <w:i/>
        </w:rPr>
        <w:t>Clinical Pharmacology &amp; Therapeutics</w:t>
      </w:r>
      <w:r>
        <w:t xml:space="preserve">, </w:t>
      </w:r>
      <w:r>
        <w:rPr>
          <w:i/>
        </w:rPr>
        <w:t>64</w:t>
      </w:r>
      <w:r>
        <w:t>(3), 278-285.</w:t>
      </w:r>
    </w:p>
    <w:p w14:paraId="08082916" w14:textId="77777777" w:rsidR="00A57F98" w:rsidRDefault="0095117A">
      <w:pPr>
        <w:pStyle w:val="Textkrper"/>
      </w:pPr>
      <w:r>
        <w:t>Phillips 1986</w:t>
      </w:r>
      <w:r>
        <w:t xml:space="preserve"> Phillips, J. P., Antal, E. J., &amp; Smith, R. B. (1986). A pharmacokinetic drug interaction between erythromycin and triazolam. </w:t>
      </w:r>
      <w:r>
        <w:rPr>
          <w:i/>
        </w:rPr>
        <w:t>Journal of clinical psy</w:t>
      </w:r>
      <w:r>
        <w:rPr>
          <w:i/>
        </w:rPr>
        <w:t>chopharmacology</w:t>
      </w:r>
      <w:r>
        <w:t xml:space="preserve">, </w:t>
      </w:r>
      <w:r>
        <w:rPr>
          <w:i/>
        </w:rPr>
        <w:t>6</w:t>
      </w:r>
      <w:r>
        <w:t>(5), 297-299.</w:t>
      </w:r>
    </w:p>
    <w:p w14:paraId="3C1CDC9A" w14:textId="77777777" w:rsidR="00A57F98" w:rsidRDefault="0095117A">
      <w:pPr>
        <w:pStyle w:val="berschrift2"/>
      </w:pPr>
      <w:bookmarkStart w:id="182" w:name="fluconazole-alfentanil-ddi"/>
      <w:bookmarkStart w:id="183" w:name="_Toc107583156"/>
      <w:r>
        <w:t>Fluconazole-Alfentanil-DDI</w:t>
      </w:r>
      <w:bookmarkEnd w:id="182"/>
      <w:bookmarkEnd w:id="183"/>
    </w:p>
    <w:p w14:paraId="3A47CED8" w14:textId="77777777" w:rsidR="00A57F98" w:rsidRDefault="0095117A">
      <w:pPr>
        <w:pStyle w:val="FirstParagraph"/>
      </w:pPr>
      <w:r w:rsidRPr="00AA66DC">
        <w:rPr>
          <w:lang w:val="de-DE"/>
        </w:rPr>
        <w:t>Palkama 1998</w:t>
      </w:r>
      <w:r w:rsidRPr="00AA66DC">
        <w:rPr>
          <w:lang w:val="de-DE"/>
        </w:rPr>
        <w:t xml:space="preserve"> Palkama, V. J., Isohanni, M. H., Neuvonen, P. J., &amp; Olkkola, K. T. (1998). </w:t>
      </w:r>
      <w:r>
        <w:t>The effect of intravenous and oral fluconazole on the pharmacokinetics and pharmacodynamics of intravenous al</w:t>
      </w:r>
      <w:r>
        <w:t xml:space="preserve">fentanil. </w:t>
      </w:r>
      <w:r>
        <w:rPr>
          <w:i/>
        </w:rPr>
        <w:t>Anesthesia &amp; Analgesia</w:t>
      </w:r>
      <w:r>
        <w:t xml:space="preserve">, </w:t>
      </w:r>
      <w:r>
        <w:rPr>
          <w:i/>
        </w:rPr>
        <w:t>87</w:t>
      </w:r>
      <w:r>
        <w:t>(1), 190-194.</w:t>
      </w:r>
    </w:p>
    <w:p w14:paraId="6FD71892" w14:textId="77777777" w:rsidR="00A57F98" w:rsidRDefault="0095117A">
      <w:pPr>
        <w:pStyle w:val="berschrift2"/>
      </w:pPr>
      <w:bookmarkStart w:id="184" w:name="fluconazole-midazolam-ddi"/>
      <w:bookmarkStart w:id="185" w:name="_Toc107583157"/>
      <w:r>
        <w:lastRenderedPageBreak/>
        <w:t>Fluconazole-Midazolam-DDI</w:t>
      </w:r>
      <w:bookmarkEnd w:id="184"/>
      <w:bookmarkEnd w:id="185"/>
    </w:p>
    <w:p w14:paraId="29D68CA8" w14:textId="77777777" w:rsidR="00A57F98" w:rsidRDefault="0095117A">
      <w:pPr>
        <w:pStyle w:val="FirstParagraph"/>
      </w:pPr>
      <w:r w:rsidRPr="00AA66DC">
        <w:rPr>
          <w:lang w:val="de-DE"/>
        </w:rPr>
        <w:t>Ahonen 1997</w:t>
      </w:r>
      <w:r w:rsidRPr="00AA66DC">
        <w:rPr>
          <w:lang w:val="de-DE"/>
        </w:rPr>
        <w:t xml:space="preserve"> Ahonen, J., Olkkola, K. T., &amp; Neuvonen, P. J. (1997). </w:t>
      </w:r>
      <w:r>
        <w:t xml:space="preserve">Effect of route of administration of fluconazole on the interaction between fluconazole and midazolam. </w:t>
      </w:r>
      <w:r>
        <w:rPr>
          <w:i/>
        </w:rPr>
        <w:t>European jo</w:t>
      </w:r>
      <w:r>
        <w:rPr>
          <w:i/>
        </w:rPr>
        <w:t>urnal of clinical pharmacology</w:t>
      </w:r>
      <w:r>
        <w:t xml:space="preserve">, </w:t>
      </w:r>
      <w:r>
        <w:rPr>
          <w:i/>
        </w:rPr>
        <w:t>51</w:t>
      </w:r>
      <w:r>
        <w:t>(5), 415-419.</w:t>
      </w:r>
    </w:p>
    <w:p w14:paraId="26DEC700" w14:textId="77777777" w:rsidR="00A57F98" w:rsidRDefault="0095117A">
      <w:pPr>
        <w:pStyle w:val="Textkrper"/>
      </w:pPr>
      <w:r>
        <w:t>Olkkola 1996</w:t>
      </w:r>
      <w:r>
        <w:t xml:space="preserve"> Olkkola, K. T., Ahonen, J., &amp; Neuvonen, P. J. (1996). The effect of the systemic antimycotics, itraconazole and fluconazole, on the pharmacokinetics and pharmacodynamics of intravenous and oral m</w:t>
      </w:r>
      <w:r>
        <w:t xml:space="preserve">idazolam. </w:t>
      </w:r>
      <w:r>
        <w:rPr>
          <w:i/>
        </w:rPr>
        <w:t>Anesthesia &amp; Analgesia</w:t>
      </w:r>
      <w:r>
        <w:t xml:space="preserve">, </w:t>
      </w:r>
      <w:r>
        <w:rPr>
          <w:i/>
        </w:rPr>
        <w:t>82</w:t>
      </w:r>
      <w:r>
        <w:t>(3), 511-516.</w:t>
      </w:r>
    </w:p>
    <w:p w14:paraId="4B8506CB" w14:textId="77777777" w:rsidR="00A57F98" w:rsidRDefault="0095117A">
      <w:pPr>
        <w:pStyle w:val="berschrift2"/>
      </w:pPr>
      <w:bookmarkStart w:id="186" w:name="fluconazole-triazolam-ddi"/>
      <w:bookmarkStart w:id="187" w:name="_Toc107583158"/>
      <w:r>
        <w:t>Fluconazole-Triazolam-DDI</w:t>
      </w:r>
      <w:bookmarkEnd w:id="186"/>
      <w:bookmarkEnd w:id="187"/>
    </w:p>
    <w:p w14:paraId="496271A3" w14:textId="77777777" w:rsidR="00A57F98" w:rsidRDefault="0095117A">
      <w:pPr>
        <w:pStyle w:val="FirstParagraph"/>
      </w:pPr>
      <w:r>
        <w:t>Varhe 1996</w:t>
      </w:r>
      <w:r>
        <w:t xml:space="preserve"> Varhe, A., Olkkola, K. T., &amp; Neuvonen, P. J. (1996). Effect of fluconazole dose on the extent of fluconazole-triazolam interaction. </w:t>
      </w:r>
      <w:r>
        <w:rPr>
          <w:i/>
        </w:rPr>
        <w:t>British journal of clinical pharmacol</w:t>
      </w:r>
      <w:r>
        <w:rPr>
          <w:i/>
        </w:rPr>
        <w:t>ogy</w:t>
      </w:r>
      <w:r>
        <w:t xml:space="preserve">, </w:t>
      </w:r>
      <w:r>
        <w:rPr>
          <w:i/>
        </w:rPr>
        <w:t>42</w:t>
      </w:r>
      <w:r>
        <w:t>(4), 465-470.</w:t>
      </w:r>
    </w:p>
    <w:p w14:paraId="60AE5686" w14:textId="77777777" w:rsidR="00A57F98" w:rsidRDefault="0095117A">
      <w:pPr>
        <w:pStyle w:val="berschrift2"/>
      </w:pPr>
      <w:bookmarkStart w:id="188" w:name="fluvoxamine-midazolam-ddi"/>
      <w:bookmarkStart w:id="189" w:name="_Toc107583159"/>
      <w:r>
        <w:t>Fluvoxamine-Midazolam-DDI</w:t>
      </w:r>
      <w:bookmarkEnd w:id="188"/>
      <w:bookmarkEnd w:id="189"/>
    </w:p>
    <w:p w14:paraId="1B3A4A7E" w14:textId="77777777" w:rsidR="00A57F98" w:rsidRDefault="0095117A">
      <w:pPr>
        <w:pStyle w:val="FirstParagraph"/>
      </w:pPr>
      <w:r>
        <w:t>Kashuba 1998</w:t>
      </w:r>
      <w:r>
        <w:t xml:space="preserve"> Kashuba AD1, Nafziger AN, Kearns GL, Leeder JS, Gotschall R, Rocci ML Jr, Kulawy RW, Beck DJ, Bertino JS Jr. Effect of fluvoxamine therapy on the activities of CYP1A2, CYP2D6, and CYP3A as determi</w:t>
      </w:r>
      <w:r>
        <w:t>ned by phenotyping. Clin Pharmacol Ther. 1998 Sep;64(3):257-68.</w:t>
      </w:r>
    </w:p>
    <w:p w14:paraId="26488843" w14:textId="77777777" w:rsidR="00A57F98" w:rsidRDefault="0095117A">
      <w:pPr>
        <w:pStyle w:val="Textkrper"/>
      </w:pPr>
      <w:r>
        <w:t>Lam 2003</w:t>
      </w:r>
      <w:r>
        <w:t xml:space="preserve"> Lam YW1, Alfaro CL, Ereshefsky L, Miller M. Pharmacokinetic and pharmacodynamic interactions of oral midazolam with ketoconazole, fluoxetine, fluvoxamine, and nefazodone. J Clin Pharm</w:t>
      </w:r>
      <w:r>
        <w:t>acol. 2003 Nov;43(11):1274-82.</w:t>
      </w:r>
    </w:p>
    <w:p w14:paraId="47A02691" w14:textId="77777777" w:rsidR="00A57F98" w:rsidRDefault="0095117A">
      <w:pPr>
        <w:pStyle w:val="berschrift2"/>
      </w:pPr>
      <w:bookmarkStart w:id="190" w:name="fluvoxamine-alprazolam-ddi"/>
      <w:bookmarkStart w:id="191" w:name="_Toc107583160"/>
      <w:r>
        <w:t>Fluvoxamine-Alprazolam-DDI</w:t>
      </w:r>
      <w:bookmarkEnd w:id="190"/>
      <w:bookmarkEnd w:id="191"/>
    </w:p>
    <w:p w14:paraId="65F4534D" w14:textId="77777777" w:rsidR="00A57F98" w:rsidRDefault="0095117A">
      <w:pPr>
        <w:pStyle w:val="FirstParagraph"/>
      </w:pPr>
      <w:r>
        <w:t>Fleishaker 1994</w:t>
      </w:r>
      <w:r>
        <w:t xml:space="preserve"> Fleishaker, J. C., &amp; Hulst, L. K. (1994). A pharmacokinetic and pharmacodynamic evaluation of the combined administration of alprazolam and fluvoxamine. </w:t>
      </w:r>
      <w:r>
        <w:rPr>
          <w:i/>
        </w:rPr>
        <w:t xml:space="preserve">European journal of clinical </w:t>
      </w:r>
      <w:r>
        <w:rPr>
          <w:i/>
        </w:rPr>
        <w:t>pharmacology</w:t>
      </w:r>
      <w:r>
        <w:t xml:space="preserve">, </w:t>
      </w:r>
      <w:r>
        <w:rPr>
          <w:i/>
        </w:rPr>
        <w:t>46</w:t>
      </w:r>
      <w:r>
        <w:t>(1), 35-39.</w:t>
      </w:r>
    </w:p>
    <w:p w14:paraId="692CADE0" w14:textId="77777777" w:rsidR="00A57F98" w:rsidRDefault="0095117A">
      <w:pPr>
        <w:pStyle w:val="berschrift2"/>
      </w:pPr>
      <w:bookmarkStart w:id="192" w:name="itraconazole-alprazolam-ddi"/>
      <w:bookmarkStart w:id="193" w:name="_Toc107583161"/>
      <w:r>
        <w:t>Itraconazole-Alprazolam-DDI</w:t>
      </w:r>
      <w:bookmarkEnd w:id="192"/>
      <w:bookmarkEnd w:id="193"/>
    </w:p>
    <w:p w14:paraId="721762B5" w14:textId="77777777" w:rsidR="00A57F98" w:rsidRDefault="0095117A">
      <w:pPr>
        <w:pStyle w:val="FirstParagraph"/>
      </w:pPr>
      <w:r>
        <w:t>Yasui 1998</w:t>
      </w:r>
      <w:r>
        <w:t xml:space="preserve"> Yasui N, Kondo T, Otani K, Furukori H, Kaneko S, Ohkubo T, Nagasaki T, Sugawara K. Effect of itraconazole on the single oral dose pharmacokinetics and pharmacodynamics of alprazolam. Psycho</w:t>
      </w:r>
      <w:r>
        <w:t>pharmacology (Berl). 1998 Oct;139(3):269-73.</w:t>
      </w:r>
    </w:p>
    <w:p w14:paraId="0632AF05" w14:textId="77777777" w:rsidR="00A57F98" w:rsidRDefault="0095117A">
      <w:pPr>
        <w:pStyle w:val="berschrift2"/>
      </w:pPr>
      <w:bookmarkStart w:id="194" w:name="itraconazole-midazolam-ddi"/>
      <w:bookmarkStart w:id="195" w:name="_Toc107583162"/>
      <w:r>
        <w:t>Itraconazole-Midazolam-DDI</w:t>
      </w:r>
      <w:bookmarkEnd w:id="194"/>
      <w:bookmarkEnd w:id="195"/>
    </w:p>
    <w:p w14:paraId="617110A1" w14:textId="77777777" w:rsidR="00A57F98" w:rsidRDefault="0095117A">
      <w:pPr>
        <w:pStyle w:val="FirstParagraph"/>
      </w:pPr>
      <w:r w:rsidRPr="00AA66DC">
        <w:rPr>
          <w:lang w:val="de-DE"/>
        </w:rPr>
        <w:t>Ahonen 1995</w:t>
      </w:r>
      <w:r w:rsidRPr="00AA66DC">
        <w:rPr>
          <w:lang w:val="de-DE"/>
        </w:rPr>
        <w:t xml:space="preserve"> Ahonen J, Olkkola KT, Neuvonen PJ. </w:t>
      </w:r>
      <w:r>
        <w:t>Effect of itraconazole and terbinafine on the pharmacokinetics and pharmacodynamics of midazolam in healthy volunteers. Br J Clin Pharmac</w:t>
      </w:r>
      <w:r>
        <w:t>ol. 1995 Sep;40(3):270-2.</w:t>
      </w:r>
    </w:p>
    <w:p w14:paraId="4997EB12" w14:textId="77777777" w:rsidR="00A57F98" w:rsidRDefault="0095117A">
      <w:pPr>
        <w:pStyle w:val="Textkrper"/>
      </w:pPr>
      <w:r>
        <w:t>Backman 1998</w:t>
      </w:r>
      <w:r>
        <w:t xml:space="preserve"> Backman JT, Kivistö KT, Olkkola KT, Neuvonen PJ. The area under the plasma concentration-time curve for oral midazolam is 400-fold larger during treatment with itraconazole than with rifampicin. Eur J Clin Pharmacol. </w:t>
      </w:r>
      <w:r>
        <w:t>1998 Mar;54(1):53-8.</w:t>
      </w:r>
    </w:p>
    <w:p w14:paraId="6421F1AC" w14:textId="77777777" w:rsidR="00A57F98" w:rsidRDefault="0095117A">
      <w:pPr>
        <w:pStyle w:val="Textkrper"/>
      </w:pPr>
      <w:r>
        <w:t>Olkkola 1994</w:t>
      </w:r>
      <w:r>
        <w:t xml:space="preserve"> Olkkola KT, Backman JT, Neuvonen PJ. Midazolam should be avoided in patients receiving the systemic antimycotics ketoconazole or itraconazole. Clin Pharmacol Ther. 1994 May;55(5):481-5.</w:t>
      </w:r>
    </w:p>
    <w:p w14:paraId="05412F0D" w14:textId="77777777" w:rsidR="00A57F98" w:rsidRDefault="0095117A">
      <w:pPr>
        <w:pStyle w:val="Textkrper"/>
      </w:pPr>
      <w:r>
        <w:t>Olkkola 1996</w:t>
      </w:r>
      <w:r>
        <w:t xml:space="preserve"> Olkkola KT, Ahonen J, N</w:t>
      </w:r>
      <w:r>
        <w:t>euvonen PJ. The effects of the systemic antimycotics, itraconazole and fluconazole, on the pharmacokinetics and pharmacodynamics of intravenous and oral midazolam. Anesth Analg. 1996 Mar;82(3):511-6.</w:t>
      </w:r>
    </w:p>
    <w:p w14:paraId="30B6B7DA" w14:textId="77777777" w:rsidR="00A57F98" w:rsidRDefault="0095117A">
      <w:pPr>
        <w:pStyle w:val="Textkrper"/>
      </w:pPr>
      <w:r>
        <w:t>Prueksaritanont 2017</w:t>
      </w:r>
      <w:r>
        <w:t xml:space="preserve"> Prueksaritanont T, Tatosian DA, Chu</w:t>
      </w:r>
      <w:r>
        <w:t xml:space="preserve"> X, Railkar R, Evers R, Chavez-Eng C, Lutz R, Zeng W, Yabut J, Chan GH, Cai X, Latham AH, Hehman J, Stypinski D, Brejda J, Zhou C, Thornton B, Bateman KP, Fraser I,, Stoch SA. Validation of a microdose probe drug cocktail for </w:t>
      </w:r>
      <w:r>
        <w:lastRenderedPageBreak/>
        <w:t>clinical drug interaction asse</w:t>
      </w:r>
      <w:r>
        <w:t>ssments for drug transporters and CYP3A. Clin Pharmacol Ther. 2017 Apr;101(4):519-530.</w:t>
      </w:r>
    </w:p>
    <w:p w14:paraId="6CB7ED86" w14:textId="77777777" w:rsidR="00A57F98" w:rsidRDefault="0095117A">
      <w:pPr>
        <w:pStyle w:val="Textkrper"/>
      </w:pPr>
      <w:r>
        <w:t>Templeton 2010</w:t>
      </w:r>
      <w:r>
        <w:t xml:space="preserve"> Templeton I, Peng CC, Thummel KE, Davis C, Kunze KL, Isoherranen N. Accurate prediction of dose-dependent CYP3A4 inhibition by itraconazole and its metabo</w:t>
      </w:r>
      <w:r>
        <w:t>lites from in vitro inhibition data. Clin Pharmacol Ther. 2010 Oct;88(4):499-505.</w:t>
      </w:r>
    </w:p>
    <w:p w14:paraId="67202AE2" w14:textId="77777777" w:rsidR="00A57F98" w:rsidRDefault="0095117A">
      <w:pPr>
        <w:pStyle w:val="Textkrper"/>
      </w:pPr>
      <w:r>
        <w:t>Yu 2004</w:t>
      </w:r>
      <w:r>
        <w:t xml:space="preserve"> Yu KS, Cho JY, Jang IJ, Hong KS, Chung JY, Kim JR, Lim HS, Oh DS, Yi SY, Liu KH, Shin JG, Shin SG. Effect of the CYP3A5 genotype on the pharmacokinetics of intravenou</w:t>
      </w:r>
      <w:r>
        <w:t>s midazolam during inhibited and induced metabolic states. Clin Pharmacol Ther. 2004 Aug;76(2):104-12.</w:t>
      </w:r>
    </w:p>
    <w:p w14:paraId="581A0E05" w14:textId="77777777" w:rsidR="00A57F98" w:rsidRDefault="0095117A">
      <w:pPr>
        <w:pStyle w:val="berschrift2"/>
      </w:pPr>
      <w:bookmarkStart w:id="196" w:name="itraconazole-triazolam-ddi"/>
      <w:bookmarkStart w:id="197" w:name="_Toc107583163"/>
      <w:r>
        <w:t>Itraconazole-Triazolam-DDI</w:t>
      </w:r>
      <w:bookmarkEnd w:id="196"/>
      <w:bookmarkEnd w:id="197"/>
    </w:p>
    <w:p w14:paraId="7A98C18F" w14:textId="77777777" w:rsidR="00A57F98" w:rsidRDefault="0095117A">
      <w:pPr>
        <w:pStyle w:val="FirstParagraph"/>
      </w:pPr>
      <w:r w:rsidRPr="00AA66DC">
        <w:rPr>
          <w:lang w:val="de-DE"/>
        </w:rPr>
        <w:t>Neuvonen 1996</w:t>
      </w:r>
      <w:r w:rsidRPr="00AA66DC">
        <w:rPr>
          <w:lang w:val="de-DE"/>
        </w:rPr>
        <w:t xml:space="preserve"> </w:t>
      </w:r>
      <w:r w:rsidRPr="00AA66DC">
        <w:rPr>
          <w:lang w:val="de-DE"/>
        </w:rPr>
        <w:t xml:space="preserve">Neuvonen PJ, Varhe A, Olkkola KT. </w:t>
      </w:r>
      <w:r>
        <w:t>The effect of ingestion time interval on the interaction between itraconazole and triazolam. Clin Pharmacol Ther. 1996 Sep;60(3):326-31.</w:t>
      </w:r>
    </w:p>
    <w:p w14:paraId="514692CB" w14:textId="77777777" w:rsidR="00A57F98" w:rsidRDefault="0095117A">
      <w:pPr>
        <w:pStyle w:val="Textkrper"/>
      </w:pPr>
      <w:r>
        <w:t>Varhe 1994</w:t>
      </w:r>
      <w:r>
        <w:t xml:space="preserve"> Varhe A, Olkkola KT, Neuvonen PJ. Oral triazolam is potentially hazardous </w:t>
      </w:r>
      <w:r>
        <w:t>to patients receiving systemic antimycotics ketoconazole or itraconazole. Clin Pharmacol Ther. 1994 Dec;56(6 Pt 1):601-7.</w:t>
      </w:r>
    </w:p>
    <w:p w14:paraId="1B7A5BBA" w14:textId="77777777" w:rsidR="00A57F98" w:rsidRDefault="0095117A">
      <w:pPr>
        <w:pStyle w:val="berschrift2"/>
      </w:pPr>
      <w:bookmarkStart w:id="198" w:name="verapamil-midazolam-ddi"/>
      <w:bookmarkStart w:id="199" w:name="_Toc107583164"/>
      <w:r>
        <w:t>Verapamil-Midazolam-DDI</w:t>
      </w:r>
      <w:bookmarkEnd w:id="198"/>
      <w:bookmarkEnd w:id="199"/>
    </w:p>
    <w:p w14:paraId="401DAA37" w14:textId="77777777" w:rsidR="00A57F98" w:rsidRDefault="0095117A">
      <w:pPr>
        <w:pStyle w:val="FirstParagraph"/>
      </w:pPr>
      <w:r>
        <w:t>Backman 1994</w:t>
      </w:r>
      <w:r>
        <w:t xml:space="preserve"> </w:t>
      </w:r>
      <w:r>
        <w:t>Backman JT, Olkkola KT, Aranko K, Himberg JJ, Neuvonen PJ. Dose of midazolam should be reduced during diltiazem and verapamil treatments. Br J Clin Pharmacol. 1994 Mar;37(3):221-5.</w:t>
      </w:r>
    </w:p>
    <w:p w14:paraId="4D17C9EF" w14:textId="77777777" w:rsidR="00A57F98" w:rsidRDefault="0095117A">
      <w:pPr>
        <w:pStyle w:val="Textkrper"/>
      </w:pPr>
      <w:r>
        <w:t>Wang 2005</w:t>
      </w:r>
      <w:r>
        <w:t xml:space="preserve"> Wang Y, Jin Y, Hilligoss JK, Ho H, Hamman MA, Hu Z, Gorski JD, Ha</w:t>
      </w:r>
      <w:r>
        <w:t>ll SD. Effect of CYP3A5 genotype on the extent of CYP3A inhibition by verapamil. Clin Pharmacol Ther. 2005; 77(2):P3.</w:t>
      </w:r>
    </w:p>
    <w:p w14:paraId="24AABA61" w14:textId="77777777" w:rsidR="00A57F98" w:rsidRDefault="0095117A">
      <w:pPr>
        <w:pStyle w:val="berschrift2"/>
      </w:pPr>
      <w:bookmarkStart w:id="200" w:name="efavirenz-alfentanil-ddi"/>
      <w:bookmarkStart w:id="201" w:name="_Toc107583165"/>
      <w:r>
        <w:t>Efavirenz-Alfentanil-DDI</w:t>
      </w:r>
      <w:bookmarkEnd w:id="200"/>
      <w:bookmarkEnd w:id="201"/>
    </w:p>
    <w:p w14:paraId="44BCEBF0" w14:textId="77777777" w:rsidR="00A57F98" w:rsidRDefault="0095117A">
      <w:pPr>
        <w:pStyle w:val="FirstParagraph"/>
      </w:pPr>
      <w:r>
        <w:t>Kharasch 2012</w:t>
      </w:r>
      <w:r>
        <w:t xml:space="preserve"> Kharasch ED, Whittington D, Ensign D, Hoffer C, Bedynek PS, Campbell S, Stubbert K, Crafford A, Lon</w:t>
      </w:r>
      <w:r>
        <w:t>don A, Kim T. Mechanism of efavirenz influence on methadone pharmacokinetics and pharmacodynamics. Clin Pharmacol Ther. 2012 Apr;91(4):673-84.</w:t>
      </w:r>
    </w:p>
    <w:p w14:paraId="1EB421B8" w14:textId="77777777" w:rsidR="00A57F98" w:rsidRDefault="0095117A">
      <w:pPr>
        <w:pStyle w:val="berschrift2"/>
      </w:pPr>
      <w:bookmarkStart w:id="202" w:name="efavirenz-midazolam-ddi"/>
      <w:bookmarkStart w:id="203" w:name="_Toc107583166"/>
      <w:r>
        <w:t>Efavirenz-Midazolam-DDI</w:t>
      </w:r>
      <w:bookmarkEnd w:id="202"/>
      <w:bookmarkEnd w:id="203"/>
    </w:p>
    <w:p w14:paraId="7F7E46EA" w14:textId="77777777" w:rsidR="00A57F98" w:rsidRDefault="0095117A">
      <w:pPr>
        <w:pStyle w:val="FirstParagraph"/>
      </w:pPr>
      <w:r>
        <w:t>Katzenmaier 2010</w:t>
      </w:r>
      <w:r>
        <w:t xml:space="preserve"> Katzenmaier S, Markert C, Mikus G. Proposal of a new limited sampling st</w:t>
      </w:r>
      <w:r>
        <w:t>rategy to predict CYP3A activity using a partial AUC of midazolam. Eur J Clin Pharmacol. 2010 Nov;66(11):1137-41.</w:t>
      </w:r>
    </w:p>
    <w:p w14:paraId="2A736C41" w14:textId="77777777" w:rsidR="00A57F98" w:rsidRDefault="0095117A">
      <w:pPr>
        <w:pStyle w:val="Textkrper"/>
      </w:pPr>
      <w:r>
        <w:t>Mikus 2017</w:t>
      </w:r>
      <w:r>
        <w:t xml:space="preserve"> Mikus G, Heinrich T, Bödigheimer J, Röder C, Matthee AK, Weiss J, Burhenne J, Haefeli WE. Semisimultaneous Midazolam Administration</w:t>
      </w:r>
      <w:r>
        <w:t xml:space="preserve"> to Evaluate the Time Course of CYP3A Activation by a Single Oral Dose of Efavirenz. J Clin Pharmacol. 2017 Jul;57(7):899-905.</w:t>
      </w:r>
    </w:p>
    <w:p w14:paraId="290CCD29" w14:textId="77777777" w:rsidR="00A57F98" w:rsidRDefault="0095117A">
      <w:pPr>
        <w:pStyle w:val="berschrift2"/>
      </w:pPr>
      <w:bookmarkStart w:id="204" w:name="rifampicin-alfentanil-ddi"/>
      <w:bookmarkStart w:id="205" w:name="_Toc107583167"/>
      <w:r>
        <w:t>Rifampicin-Alfentanil-DDI</w:t>
      </w:r>
      <w:bookmarkEnd w:id="204"/>
      <w:bookmarkEnd w:id="205"/>
    </w:p>
    <w:p w14:paraId="6B2765AC" w14:textId="77777777" w:rsidR="00A57F98" w:rsidRDefault="0095117A">
      <w:pPr>
        <w:pStyle w:val="FirstParagraph"/>
      </w:pPr>
      <w:r>
        <w:t>Kharasch 1997</w:t>
      </w:r>
      <w:r>
        <w:t xml:space="preserve"> Kharasch ED, Russell M, Mautz D, Thummel KE, Kunze KL, Bowdle A, Cox K. The role of cytoc</w:t>
      </w:r>
      <w:r>
        <w:t>hrome P450 3A4 in alfentanil clearance. Implications for interindividual variability in disposition and perioperative drug interactions. Anesthesiology. 1997 Jul;87(1):36-50.</w:t>
      </w:r>
    </w:p>
    <w:p w14:paraId="61747822" w14:textId="77777777" w:rsidR="00A57F98" w:rsidRDefault="0095117A">
      <w:pPr>
        <w:pStyle w:val="Textkrper"/>
      </w:pPr>
      <w:r>
        <w:t>Kharasch 2004</w:t>
      </w:r>
      <w:r>
        <w:t xml:space="preserve"> Kharasch ED, Walker A, Hoffer C, Sheffels P. Intravenous and oral a</w:t>
      </w:r>
      <w:r>
        <w:t>lfentanil as in vivo probes for hepatic and first-pass cytochrome P450 3A activity: noninvasive assessment by use of pupillary miosis. Clin Pharmacol Ther. 2004 Nov;76(5):452-66.</w:t>
      </w:r>
    </w:p>
    <w:p w14:paraId="4C31ABE8" w14:textId="77777777" w:rsidR="00A57F98" w:rsidRDefault="0095117A">
      <w:pPr>
        <w:pStyle w:val="Textkrper"/>
      </w:pPr>
      <w:r>
        <w:lastRenderedPageBreak/>
        <w:t>Kharasch 2011</w:t>
      </w:r>
      <w:r>
        <w:t xml:space="preserve"> Kharasch ED, Francis A, London A, Frey K, Kim T, Blood J. Sensi</w:t>
      </w:r>
      <w:r>
        <w:t>tivity of intravenous and oral alfentanil and pupillary miosis as minimal and noninvasive probes for hepatic and first-pass CYP3A induction. Clin Pharmacol Ther. 2011 Jul;90(1):100-8.</w:t>
      </w:r>
    </w:p>
    <w:p w14:paraId="289CD147" w14:textId="77777777" w:rsidR="00A57F98" w:rsidRDefault="0095117A">
      <w:pPr>
        <w:pStyle w:val="Textkrper"/>
      </w:pPr>
      <w:r>
        <w:t>Kharasch 2011b</w:t>
      </w:r>
      <w:r>
        <w:t xml:space="preserve"> Kharasch ED, Vangveravong S, Buck N, London A, Kim T, Blo</w:t>
      </w:r>
      <w:r>
        <w:t>od J, Mach RH. Concurrent assessment of hepatic and intestinal cytochrome P450 3A activities using deuterated alfentanil. Clin Pharmacol Ther. 2011 Apr;89(4):562-70.</w:t>
      </w:r>
    </w:p>
    <w:p w14:paraId="23155D26" w14:textId="77777777" w:rsidR="00A57F98" w:rsidRDefault="0095117A">
      <w:pPr>
        <w:pStyle w:val="Textkrper"/>
      </w:pPr>
      <w:r>
        <w:t>Phimmasone 2001</w:t>
      </w:r>
      <w:r>
        <w:t xml:space="preserve"> Phimmasone S, Kharasch ED. A pilot evaluation of alfentanil-induced miosis</w:t>
      </w:r>
      <w:r>
        <w:t xml:space="preserve"> as a noninvasive probe for hepatic cytochrome P450 3A4 (CYP3A4) activity in humans. Clin Pharmacol Ther. 2001 Dec;70(6):505-17.</w:t>
      </w:r>
    </w:p>
    <w:p w14:paraId="05A331CE" w14:textId="77777777" w:rsidR="00A57F98" w:rsidRDefault="0095117A">
      <w:pPr>
        <w:pStyle w:val="berschrift2"/>
      </w:pPr>
      <w:bookmarkStart w:id="206" w:name="rifampicin-alprazolam-ddi"/>
      <w:bookmarkStart w:id="207" w:name="_Toc107583168"/>
      <w:r>
        <w:t>Rifampicin-Alprazolam-DDI</w:t>
      </w:r>
      <w:bookmarkEnd w:id="206"/>
      <w:bookmarkEnd w:id="207"/>
    </w:p>
    <w:p w14:paraId="60BA6BC0" w14:textId="77777777" w:rsidR="00A57F98" w:rsidRDefault="0095117A">
      <w:pPr>
        <w:pStyle w:val="FirstParagraph"/>
      </w:pPr>
      <w:r w:rsidRPr="00AA66DC">
        <w:rPr>
          <w:lang w:val="de-DE"/>
        </w:rPr>
        <w:t>Gashaw 2003</w:t>
      </w:r>
      <w:r w:rsidRPr="00AA66DC">
        <w:rPr>
          <w:lang w:val="de-DE"/>
        </w:rPr>
        <w:t xml:space="preserve"> Gashaw, I., Kirchheiner, J., Goldammer, M., Bauer, S., Seidemann, J., Zoller, K., … </w:t>
      </w:r>
      <w:r>
        <w:t>&amp; Bro</w:t>
      </w:r>
      <w:r>
        <w:t xml:space="preserve">ckmöller, J. (2003). Cytochrome p450 3A4 messenger ribonucleic acid induction by rifampin in human peripheral blood mononuclear cells: correlation with alprazolam pharmacokinetics. </w:t>
      </w:r>
      <w:r>
        <w:rPr>
          <w:i/>
        </w:rPr>
        <w:t>Clinical Pharmacology &amp; Therapeutics</w:t>
      </w:r>
      <w:r>
        <w:t xml:space="preserve">, </w:t>
      </w:r>
      <w:r>
        <w:rPr>
          <w:i/>
        </w:rPr>
        <w:t>74</w:t>
      </w:r>
      <w:r>
        <w:t>(5), 448-457.</w:t>
      </w:r>
    </w:p>
    <w:p w14:paraId="6AC47C44" w14:textId="77777777" w:rsidR="00A57F98" w:rsidRDefault="0095117A">
      <w:pPr>
        <w:pStyle w:val="Textkrper"/>
      </w:pPr>
      <w:r>
        <w:t>Schmider 1999</w:t>
      </w:r>
      <w:r>
        <w:t xml:space="preserve"> Schmide</w:t>
      </w:r>
      <w:r>
        <w:t xml:space="preserve">r, J., Brockmöller, J., Arold, G., Bauer, S., &amp; Roots, I. (1999). Simultaneous assessment of CYP3A4 and CYP1A2 activity in vivo with alprazolam and caffeine. </w:t>
      </w:r>
      <w:r>
        <w:rPr>
          <w:i/>
        </w:rPr>
        <w:t>Pharmacogenetics</w:t>
      </w:r>
      <w:r>
        <w:t xml:space="preserve">, </w:t>
      </w:r>
      <w:r>
        <w:rPr>
          <w:i/>
        </w:rPr>
        <w:t>9</w:t>
      </w:r>
      <w:r>
        <w:t>(6), 725-734.</w:t>
      </w:r>
    </w:p>
    <w:p w14:paraId="0EE01C8A" w14:textId="77777777" w:rsidR="00A57F98" w:rsidRDefault="0095117A">
      <w:pPr>
        <w:pStyle w:val="berschrift2"/>
      </w:pPr>
      <w:bookmarkStart w:id="208" w:name="rifampicin-midazolam-ddi"/>
      <w:bookmarkStart w:id="209" w:name="_Toc107583169"/>
      <w:r>
        <w:t>Rifampicin-Midazolam-DDI</w:t>
      </w:r>
      <w:bookmarkEnd w:id="208"/>
      <w:bookmarkEnd w:id="209"/>
    </w:p>
    <w:p w14:paraId="46B399E6" w14:textId="77777777" w:rsidR="00A57F98" w:rsidRDefault="0095117A">
      <w:pPr>
        <w:pStyle w:val="FirstParagraph"/>
      </w:pPr>
      <w:r>
        <w:t>Backman 1996</w:t>
      </w:r>
      <w:r>
        <w:t xml:space="preserve"> Backman JT, Olkkola KT, Neu</w:t>
      </w:r>
      <w:r>
        <w:t>vonen PJ. Rifampin drastically reduces plasma concentrations and effects of oral midazolam. Clin Pharmacol Ther. 1996 Jan;59(1):7-13.</w:t>
      </w:r>
    </w:p>
    <w:p w14:paraId="7323D622" w14:textId="77777777" w:rsidR="00A57F98" w:rsidRDefault="0095117A">
      <w:pPr>
        <w:pStyle w:val="Textkrper"/>
      </w:pPr>
      <w:r>
        <w:t>Backman 1998</w:t>
      </w:r>
      <w:r>
        <w:t xml:space="preserve"> Backman JT, Kivistö KT, Olkkola KT, Neuvonen PJ. The area under the plasma concentration-time curve for oral </w:t>
      </w:r>
      <w:r>
        <w:t>midazolam is 400-fold larger during treatment with itraconazole than with rifampicin. Eur J Clin Pharmacol. 1998 Mar;54(1):53-8.</w:t>
      </w:r>
    </w:p>
    <w:p w14:paraId="40DABE6D" w14:textId="77777777" w:rsidR="00A57F98" w:rsidRDefault="0095117A">
      <w:pPr>
        <w:pStyle w:val="Textkrper"/>
      </w:pPr>
      <w:r>
        <w:t>Björkhem-Bergman 2013</w:t>
      </w:r>
      <w:r>
        <w:t xml:space="preserve"> Björkhem-Bergman L, Bäckström T, Nylén H, Rönquist-Nii Y, Bredberg E, Andersson TB, Bertilsson L, Diczfal</w:t>
      </w:r>
      <w:r>
        <w:t>usy U. Comparison of endogenous 4ß-hydroxycholesterol with midazolam as markers for CYP3A4 induction by rifampicin. Drug Metab Dispos. 2013 Aug;41(8):1488-93.</w:t>
      </w:r>
    </w:p>
    <w:p w14:paraId="22C840FA" w14:textId="77777777" w:rsidR="00A57F98" w:rsidRPr="00AA66DC" w:rsidRDefault="0095117A">
      <w:pPr>
        <w:pStyle w:val="Textkrper"/>
        <w:rPr>
          <w:lang w:val="de-DE"/>
        </w:rPr>
      </w:pPr>
      <w:r>
        <w:t>Chattopadhyay 2018</w:t>
      </w:r>
      <w:r>
        <w:t xml:space="preserve"> Chattopadhyay N, Kanacher T, Casjens M, Frechen S, Ligges S, Zimmermann T, Rot</w:t>
      </w:r>
      <w:r>
        <w:t xml:space="preserve">tmann A, Ploeger B, Höchel J, Schultze-Mosgau MH. CYP3A4-mediated effects of rifampicin on the pharmacokinetics of vilaprisan and its UGT1A1-mediated effects on bilirubin glucuronidation in humans. </w:t>
      </w:r>
      <w:r w:rsidRPr="00AA66DC">
        <w:rPr>
          <w:lang w:val="de-DE"/>
        </w:rPr>
        <w:t>Br J Clin Pharmacol. 2018 Dec;84(12):2857-2866.</w:t>
      </w:r>
    </w:p>
    <w:p w14:paraId="77718771" w14:textId="77777777" w:rsidR="00A57F98" w:rsidRDefault="0095117A">
      <w:pPr>
        <w:pStyle w:val="Textkrper"/>
      </w:pPr>
      <w:r w:rsidRPr="00AA66DC">
        <w:rPr>
          <w:lang w:val="de-DE"/>
        </w:rPr>
        <w:t>Chung 2006</w:t>
      </w:r>
      <w:r w:rsidRPr="00AA66DC">
        <w:rPr>
          <w:lang w:val="de-DE"/>
        </w:rPr>
        <w:t xml:space="preserve"> Chung E, Nafziger AN, Kazierad DJ, Bertino JS Jr. </w:t>
      </w:r>
      <w:r>
        <w:t>Comparison of midazolam and simvastatin as cytochrome P450 3A probes. Clin Pharmacol Ther. 2006 Apr;79(4):350-61.</w:t>
      </w:r>
    </w:p>
    <w:p w14:paraId="5965E4F9" w14:textId="77777777" w:rsidR="00A57F98" w:rsidRDefault="0095117A">
      <w:pPr>
        <w:pStyle w:val="Textkrper"/>
      </w:pPr>
      <w:r>
        <w:t>Eap 2004</w:t>
      </w:r>
      <w:r>
        <w:t xml:space="preserve"> Eap CB, Buclin T, Cucchia G, Zullino D, Hustert E, Bleiber G, Golay KP, Aubert AC,</w:t>
      </w:r>
      <w:r>
        <w:t xml:space="preserve"> Baumann P, Telenti A, Kerb R. Oral administration of a low dose of midazolam (75 microg) as an in vivo probe for CYP3A activity. Eur J Clin Pharmacol. 2004 Jun;60(4):237-46.</w:t>
      </w:r>
    </w:p>
    <w:p w14:paraId="350E0617" w14:textId="77777777" w:rsidR="00A57F98" w:rsidRDefault="0095117A">
      <w:pPr>
        <w:pStyle w:val="Textkrper"/>
      </w:pPr>
      <w:r>
        <w:t>Gorski 2003</w:t>
      </w:r>
      <w:r>
        <w:t xml:space="preserve"> Gorski JC, Vannaprasaht S, Hamman MA, Ambrosius WT, Bruce MA, Haehner</w:t>
      </w:r>
      <w:r>
        <w:t>-Daniels B, Hall SD. The effect of age, sex, and rifampin administration on intestinal and hepatic cytochrome P450 3A activity. Clin Pharmacol Ther. 2003 Sep;74(3):275-87.</w:t>
      </w:r>
    </w:p>
    <w:p w14:paraId="760C6DD4" w14:textId="77777777" w:rsidR="00A57F98" w:rsidRDefault="0095117A">
      <w:pPr>
        <w:pStyle w:val="Textkrper"/>
      </w:pPr>
      <w:r>
        <w:t>Gurley 2006</w:t>
      </w:r>
      <w:r>
        <w:t xml:space="preserve"> Gurley B, Hubbard MA, Williams DK, Thaden J, Tong Y, Gentry WB, Breen P,</w:t>
      </w:r>
      <w:r>
        <w:t xml:space="preserve"> Carrier DJ, Cheboyina S. Assessing the clinical significance of botanical supplementation on human cytochrome P450 3A activity: comparison of a milk thistle and black cohosh product to rifampin and clarithromycin. J Clin Pharmacol. 2006 Feb;46(2):201-13.</w:t>
      </w:r>
    </w:p>
    <w:p w14:paraId="55DE572C" w14:textId="77777777" w:rsidR="00A57F98" w:rsidRDefault="0095117A">
      <w:pPr>
        <w:pStyle w:val="Textkrper"/>
      </w:pPr>
      <w:r>
        <w:lastRenderedPageBreak/>
        <w:t>Gurley 2008a</w:t>
      </w:r>
      <w:r>
        <w:t xml:space="preserve"> Gurley BJ, Swain A, Hubbard MA, Hartsfield F, Thaden J, Williams DK, Gentry WB, Tong Y. Supplementation with goldenseal (Hydrastis canadensis), but not kava kava (Piper methysticum), inhibits human CYP3A activity in vivo. Clin Pharmacol Ther. </w:t>
      </w:r>
      <w:r>
        <w:t>2008 Jan;83(1):61-9.</w:t>
      </w:r>
    </w:p>
    <w:p w14:paraId="4DC3283F" w14:textId="77777777" w:rsidR="00A57F98" w:rsidRDefault="0095117A">
      <w:pPr>
        <w:pStyle w:val="Textkrper"/>
      </w:pPr>
      <w:r>
        <w:t>Kharasch 1997</w:t>
      </w:r>
      <w:r>
        <w:t xml:space="preserve"> Kharasch ED, Russell M, Mautz D, Thummel KE, Kunze KL, Bowdle A, Cox K. The role of cytochrome P450 3A4 in alfentanil clearance. Implications for interindividual variability in disposition and perioperative drug interacti</w:t>
      </w:r>
      <w:r>
        <w:t>ons. Anesthesiology. 1997 Jul;87(1):36-50.</w:t>
      </w:r>
    </w:p>
    <w:p w14:paraId="52EBDCFD" w14:textId="77777777" w:rsidR="00A57F98" w:rsidRDefault="0095117A">
      <w:pPr>
        <w:pStyle w:val="Textkrper"/>
      </w:pPr>
      <w:r>
        <w:t>Kharasch 2004</w:t>
      </w:r>
      <w:r>
        <w:t xml:space="preserve"> Kharasch ED, Walker A, Hoffer C, Sheffels P. Intravenous and oral alfentanil as in vivo probes for hepatic and first-pass cytochrome P450 3A activity: noninvasive assessment by use of pupillary miosi</w:t>
      </w:r>
      <w:r>
        <w:t>s. Clin Pharmacol Ther. 2004 Nov;76(5):452-66.</w:t>
      </w:r>
    </w:p>
    <w:p w14:paraId="3D89C986" w14:textId="77777777" w:rsidR="00A57F98" w:rsidRDefault="0095117A">
      <w:pPr>
        <w:pStyle w:val="Textkrper"/>
      </w:pPr>
      <w:r>
        <w:t>Kharasch 2011</w:t>
      </w:r>
      <w:r>
        <w:t xml:space="preserve"> </w:t>
      </w:r>
      <w:r>
        <w:t>Kharasch ED, Francis A, London A, Frey K, Kim T, Blood J. Sensitivity of intravenous and oral alfentanil and pupillary miosis as minimal and noninvasive probes for hepatic and first-pass CYP3A induction. Clin Pharmacol Ther. 2011 Jul;90(1):100-8.</w:t>
      </w:r>
    </w:p>
    <w:p w14:paraId="6A04FDEE" w14:textId="77777777" w:rsidR="00A57F98" w:rsidRDefault="0095117A">
      <w:pPr>
        <w:pStyle w:val="Textkrper"/>
      </w:pPr>
      <w:r>
        <w:t>Kim 2018</w:t>
      </w:r>
      <w:r>
        <w:t xml:space="preserve"> </w:t>
      </w:r>
      <w:r>
        <w:t>Kim B, Lee J, Shin KH, Lee S, Yu KS, Jang IJ, Cho JY. Identification of &lt;U+03C9&gt;- or (&lt;U+03C9&gt;-1)-Hydroxylated Medium-Chain Acylcarnitines as Novel Urinary Biomarkers for CYP3A Activity. Clin Pharmacol Ther. 2018 May;103(5):879-887.</w:t>
      </w:r>
    </w:p>
    <w:p w14:paraId="5C8E9503" w14:textId="77777777" w:rsidR="00A57F98" w:rsidRDefault="0095117A">
      <w:pPr>
        <w:pStyle w:val="Textkrper"/>
      </w:pPr>
      <w:r>
        <w:t>Link 2008</w:t>
      </w:r>
      <w:r>
        <w:t xml:space="preserve"> Link B, Hasch</w:t>
      </w:r>
      <w:r>
        <w:t>ke M, Grignaschi N, Bodmer M, Aschmann YZ, Wenk M, Krähenbühl S. Pharmacokinetics of intravenous and oral midazolam in plasma and saliva in humans: usefulness of saliva as matrix for CYP3A phenotyping. Br J Clin Pharmacol. 2008 Oct;66(4):473-84.</w:t>
      </w:r>
    </w:p>
    <w:p w14:paraId="64F7701A" w14:textId="77777777" w:rsidR="00A57F98" w:rsidRDefault="0095117A">
      <w:pPr>
        <w:pStyle w:val="Textkrper"/>
      </w:pPr>
      <w:r>
        <w:t>Lutz 2018</w:t>
      </w:r>
      <w:r>
        <w:t xml:space="preserve"> </w:t>
      </w:r>
      <w:r>
        <w:t>Lutz JD, Kirby BJ, Wang L, Song Q, Ling J, Massetto B, Worth A, Kearney BP, Mathias A. Cytochrome P450 3A Induction Predicts P-glycoprotein Induction; Part 1: Establishing Induction Relationships Using Ascending Dose Rifampin. Clin Pharmacol Ther. 2018 Dec</w:t>
      </w:r>
      <w:r>
        <w:t>;104(6):1182-1190.</w:t>
      </w:r>
    </w:p>
    <w:p w14:paraId="03947163" w14:textId="77777777" w:rsidR="00A57F98" w:rsidRDefault="0095117A">
      <w:pPr>
        <w:pStyle w:val="Textkrper"/>
      </w:pPr>
      <w:r>
        <w:t>Phimmasone 2001</w:t>
      </w:r>
      <w:r>
        <w:t xml:space="preserve"> Phimmasone S, Kharasch ED. A pilot evaluation of alfentanil-induced miosis as a noninvasive probe for hepatic cytochrome P450 3A4 (CYP3A4) activity in humans. Clin Pharmacol Ther. 2001 Dec;70(6):505-17.</w:t>
      </w:r>
    </w:p>
    <w:p w14:paraId="70CE9191" w14:textId="77777777" w:rsidR="00A57F98" w:rsidRDefault="0095117A">
      <w:pPr>
        <w:pStyle w:val="Textkrper"/>
      </w:pPr>
      <w:r>
        <w:t>Prueksaritanont 20</w:t>
      </w:r>
      <w:r>
        <w:t>17</w:t>
      </w:r>
      <w:r>
        <w:t xml:space="preserve"> Prueksaritanont T, Tatosian DA, Chu X, Railkar R, Evers R, Chavez-Eng C, Lutz R, Zeng W, Yabut J, Chan GH, Cai X, Latham AH, Hehman J, Stypinski D, Brejda J, Zhou C, Thornton B, Bateman KP, Fraser I, Stoch SA. Validation of a microdose probe drug cockta</w:t>
      </w:r>
      <w:r>
        <w:t>il for clinical drug interaction assessments for drug transporters and CYP3A. Clin Pharmacol Ther. 2017 Apr;101(4):519-530.</w:t>
      </w:r>
    </w:p>
    <w:p w14:paraId="3FB36721" w14:textId="77777777" w:rsidR="00A57F98" w:rsidRDefault="0095117A">
      <w:pPr>
        <w:pStyle w:val="Textkrper"/>
      </w:pPr>
      <w:r>
        <w:t>Reitman 2011</w:t>
      </w:r>
      <w:r>
        <w:t xml:space="preserve"> Reitman ML, Chu X, Cai X, Yabut J, Venkatasubramanian R, Zajic S, Stone JA, Ding Y, Witter R, Gibson C, Roupe K, Evers </w:t>
      </w:r>
      <w:r>
        <w:t>R, Wagner JA, Stoch A. Rifampin’s acute inhibitory and chronic inductive drug interactions: experimental and model-based approaches to drug-drug interaction trial design. Clin Pharmacol Ther. 2011 Feb;89(2):234-42.</w:t>
      </w:r>
    </w:p>
    <w:p w14:paraId="608835C7" w14:textId="77777777" w:rsidR="00A57F98" w:rsidRDefault="0095117A">
      <w:pPr>
        <w:pStyle w:val="Textkrper"/>
      </w:pPr>
      <w:r>
        <w:t>Shin 2013</w:t>
      </w:r>
      <w:r>
        <w:t xml:space="preserve"> Shin KH, Choi MH, Lim KS, Yu KS</w:t>
      </w:r>
      <w:r>
        <w:t>, Jang IJ, Cho JY. Evaluation of endogenous metabolic markers of hepatic CYP3A activity using metabolic profiling and midazolam clearance. Clin Pharmacol Ther. 2013 Nov;94(5):601-9.</w:t>
      </w:r>
    </w:p>
    <w:p w14:paraId="6483F67F" w14:textId="77777777" w:rsidR="00A57F98" w:rsidRDefault="0095117A">
      <w:pPr>
        <w:pStyle w:val="Textkrper"/>
      </w:pPr>
      <w:r>
        <w:t>Shin 2016</w:t>
      </w:r>
      <w:r>
        <w:t xml:space="preserve"> Shin KH, Ahn LY, Choi MH, Moon JY, Lee J, Jang IJ, Yu KS, Cho JY</w:t>
      </w:r>
      <w:r>
        <w:t>. Urinary 6ß-Hydroxycortisol/Cortisol Ratio Most Highly Correlates With Midazolam Clearance Under Hepatic CYP3A Inhibition and Induction in Females: A Pharmacometabolomics Approach. AAPS J. 2016 Sep;18(5):1254-1261.</w:t>
      </w:r>
    </w:p>
    <w:p w14:paraId="359452DC" w14:textId="77777777" w:rsidR="00A57F98" w:rsidRDefault="0095117A">
      <w:pPr>
        <w:pStyle w:val="Textkrper"/>
      </w:pPr>
      <w:r>
        <w:t>Szalat 2007</w:t>
      </w:r>
      <w:r>
        <w:t xml:space="preserve"> Szalat A, Gershkovich P, Ben</w:t>
      </w:r>
      <w:r>
        <w:t>-Ari A, Shaish A, Liberman Y, Boutboul E, Gotkine M, Hoffman A, Harats D, Leitersdorf E, Meiner V. Rifampicin-induced CYP3A4 activation in CTX patients cannot replace chenodeoxycholic acid treatment. Biochim Biophys Acta. 2007 Jul;1771(7):839-44.</w:t>
      </w:r>
    </w:p>
    <w:p w14:paraId="163B8AE8" w14:textId="77777777" w:rsidR="00A57F98" w:rsidRDefault="0095117A">
      <w:pPr>
        <w:pStyle w:val="Textkrper"/>
      </w:pPr>
      <w:r>
        <w:lastRenderedPageBreak/>
        <w:t>van Dyk 2</w:t>
      </w:r>
      <w:r>
        <w:t>018</w:t>
      </w:r>
      <w:r>
        <w:t xml:space="preserve"> van Dyk M, Marshall JC, Sorich MJ, Wood LS, Rowland A. Assessment of inter-racial variability in CYP3A4 activity and inducibility among healthy adult males of Caucasian and South Asian ancestries. Eur J Clin Pharmacol. 2018 Jul;74(7):913-920.</w:t>
      </w:r>
    </w:p>
    <w:p w14:paraId="054C969D" w14:textId="77777777" w:rsidR="00A57F98" w:rsidRDefault="0095117A">
      <w:pPr>
        <w:pStyle w:val="Textkrper"/>
      </w:pPr>
      <w:r>
        <w:t>Wiesinger</w:t>
      </w:r>
      <w:r>
        <w:t xml:space="preserve"> 2020</w:t>
      </w:r>
      <w:r>
        <w:t xml:space="preserve"> Wiesinger H, Klein S, Rottmann A, Nowotn B, Riecke K, Gashaw I, Brudny-Klöppel M, Fricke R, Höchel J, Friedrich C. The effects of weak and strong CYP3A induction by rifampicin on the pharmacokinetics of five progestins and ethinylestradiol compared t</w:t>
      </w:r>
      <w:r>
        <w:t>o midazolam. Clin Pharmacol Ther. 2020 Apr 10.</w:t>
      </w:r>
    </w:p>
    <w:p w14:paraId="663ABE94" w14:textId="77777777" w:rsidR="00A57F98" w:rsidRDefault="0095117A">
      <w:pPr>
        <w:pStyle w:val="Textkrper"/>
      </w:pPr>
      <w:r>
        <w:t>Yu 2004</w:t>
      </w:r>
      <w:r>
        <w:t xml:space="preserve"> Yu KS, Cho JY, Jang IJ, Hong KS, Chung JY, Kim JR, Lim HS, Oh DS, Yi SY, Liu KH, Shin JG, Shin SG. Effect of the CYP3A5 genotype on the pharmacokinetics of intravenous midazolam during inhibited and in</w:t>
      </w:r>
      <w:r>
        <w:t>duced metabolic states. Clin Pharmacol Ther. 2004 Aug;76(2):104-12.</w:t>
      </w:r>
    </w:p>
    <w:p w14:paraId="76AE20C9" w14:textId="77777777" w:rsidR="00A57F98" w:rsidRDefault="0095117A">
      <w:pPr>
        <w:pStyle w:val="berschrift2"/>
      </w:pPr>
      <w:bookmarkStart w:id="210" w:name="rifampicin-triazolam-ddi"/>
      <w:bookmarkStart w:id="211" w:name="_Toc107583170"/>
      <w:r>
        <w:t>Rifampicin-Triazolam-DDI</w:t>
      </w:r>
      <w:bookmarkEnd w:id="210"/>
      <w:bookmarkEnd w:id="211"/>
    </w:p>
    <w:p w14:paraId="112CA3E0" w14:textId="77777777" w:rsidR="00A57F98" w:rsidRDefault="0095117A">
      <w:pPr>
        <w:pStyle w:val="FirstParagraph"/>
      </w:pPr>
      <w:r>
        <w:t>Villikka 1997</w:t>
      </w:r>
      <w:r>
        <w:t xml:space="preserve"> Villikka K, Kivistö KT, Backman JT, Olkkola KT, &amp; Neuvonen PJ. Triazolam is ineffective in patients taking rifampin. Clin Pharmacol Ther. 1997 Jan;61</w:t>
      </w:r>
      <w:r>
        <w:t>(1):8-14.</w:t>
      </w:r>
    </w:p>
    <w:p w14:paraId="78978EBB" w14:textId="77777777" w:rsidR="00A57F98" w:rsidRDefault="0095117A">
      <w:pPr>
        <w:pStyle w:val="berschrift2"/>
      </w:pPr>
      <w:bookmarkStart w:id="212" w:name="rifampicin-verapamil-ddi"/>
      <w:bookmarkStart w:id="213" w:name="_Toc107583171"/>
      <w:r>
        <w:t>Rifampicin-Verapamil-DDI</w:t>
      </w:r>
      <w:bookmarkEnd w:id="212"/>
      <w:bookmarkEnd w:id="213"/>
    </w:p>
    <w:p w14:paraId="694B8B46" w14:textId="77777777" w:rsidR="00A57F98" w:rsidRDefault="0095117A">
      <w:pPr>
        <w:pStyle w:val="FirstParagraph"/>
      </w:pPr>
      <w:r>
        <w:t>Barbarash 1988</w:t>
      </w:r>
      <w:r>
        <w:t xml:space="preserve"> Barbarash RA, Bauman JL, Fischer JH, Kondos GT, Batenhorst RL. Near-total reduction in verapamil bioavailability by rifampin. Electrocardiographic correlates. Chest. 1988 Nov;94(5):954-9.</w:t>
      </w:r>
    </w:p>
    <w:p w14:paraId="122AF9A3" w14:textId="77777777" w:rsidR="00A57F98" w:rsidRDefault="00A57F98">
      <w:pPr>
        <w:pStyle w:val="Textkrper"/>
      </w:pPr>
    </w:p>
    <w:p w14:paraId="15B7A9B3" w14:textId="77777777" w:rsidR="00A57F98" w:rsidRDefault="0095117A">
      <w:pPr>
        <w:pStyle w:val="berschrift1"/>
      </w:pPr>
      <w:bookmarkStart w:id="214" w:name="appendix"/>
      <w:bookmarkStart w:id="215" w:name="_Toc107583172"/>
      <w:r>
        <w:lastRenderedPageBreak/>
        <w:t>Appendix</w:t>
      </w:r>
      <w:bookmarkEnd w:id="214"/>
      <w:bookmarkEnd w:id="215"/>
    </w:p>
    <w:p w14:paraId="41F5F671" w14:textId="77777777" w:rsidR="00A57F98" w:rsidRDefault="00A57F98">
      <w:pPr>
        <w:pStyle w:val="FirstParagraph"/>
      </w:pPr>
    </w:p>
    <w:p w14:paraId="13FC32A8" w14:textId="77777777" w:rsidR="00A57F98" w:rsidRDefault="0095117A">
      <w:pPr>
        <w:pStyle w:val="berschrift2"/>
      </w:pPr>
      <w:bookmarkStart w:id="216" w:name="Xf2129835e9665e0ef6a32e8c0dde4d7bc9979ae"/>
      <w:bookmarkStart w:id="217" w:name="_Toc107583173"/>
      <w:r>
        <w:t>Open Sy</w:t>
      </w:r>
      <w:r>
        <w:t>stems Pharmacology Suite (OSPS) Introduction</w:t>
      </w:r>
      <w:bookmarkEnd w:id="216"/>
      <w:bookmarkEnd w:id="217"/>
    </w:p>
    <w:p w14:paraId="4D301632" w14:textId="77777777" w:rsidR="00A57F98" w:rsidRDefault="0095117A">
      <w:pPr>
        <w:pStyle w:val="FirstParagraph"/>
      </w:pPr>
      <w:r>
        <w:t>Open Systems Pharmacology Suite (OSP suite) is a tool for PBPK modeling and simulation of drugs in laboratory animals and humans. PK-Sim® and MoBi® are part of the OSP suite [</w:t>
      </w:r>
      <w:hyperlink w:anchor="references-for-osps-introduction">
        <w:r>
          <w:rPr>
            <w:rStyle w:val="Hyperlink"/>
          </w:rPr>
          <w:t>1</w:t>
        </w:r>
      </w:hyperlink>
      <w:r>
        <w:t>]. PK-Sim® is based on a generic PBPK-model with 18 organs and tissues. One of the main assumptions is that all compartments are well-stirred. Represented organs/tissues include arterial and venous blood, adipose tissue (separable adipo</w:t>
      </w:r>
      <w:r>
        <w:t xml:space="preserve">se, excluding yellow marrow), brain, lung, bone (including yellow marrow), gonads, heart, kidneys, large intestine, liver, muscle, portal vein, pancreas, skin, small intestine, spleen and stomach, as shown in </w:t>
      </w:r>
      <w:r>
        <w:t>Figure 1</w:t>
      </w:r>
      <w:r>
        <w:t>.</w:t>
      </w:r>
    </w:p>
    <w:p w14:paraId="48D05AB9" w14:textId="77777777" w:rsidR="00A57F98" w:rsidRDefault="0095117A">
      <w:pPr>
        <w:pStyle w:val="Textkrper"/>
      </w:pPr>
      <w:r>
        <w:t>Each organ consists of four sub-compa</w:t>
      </w:r>
      <w:r>
        <w:t>rtments namely the plasma, blood cells (which together build the vascular space), interstitial space, and cellular space. Distribution between the plasma and blood cells as well as between the interstitial and cellular compartments can be permeability-limi</w:t>
      </w:r>
      <w:r>
        <w:t>ted. In the brain, the permeation barrier is located between the vascular and the interstitial space. PK-Sim® estimates model parameters (intestinal permeability [</w:t>
      </w:r>
      <w:hyperlink w:anchor="references-for-osps-introduction">
        <w:r>
          <w:rPr>
            <w:rStyle w:val="Hyperlink"/>
          </w:rPr>
          <w:t>2</w:t>
        </w:r>
      </w:hyperlink>
      <w:r>
        <w:t>] organ partition coefficients (tissu</w:t>
      </w:r>
      <w:r>
        <w:t>e-to-plasma partition coefficients) [</w:t>
      </w:r>
      <w:hyperlink w:anchor="references-for-osps-introduction">
        <w:r>
          <w:rPr>
            <w:rStyle w:val="Hyperlink"/>
          </w:rPr>
          <w:t>3,4</w:t>
        </w:r>
      </w:hyperlink>
      <w:r>
        <w:t>], and permeabilities) from physico-chemical properties of compounds (molecular weight, pKa, acid/base properties) and the composition of each tissue compartment</w:t>
      </w:r>
      <w:r>
        <w:t xml:space="preserve"> (lipids, water and proteins). Partition coefficients can be calculated using a variety of methods available in PK-Sim®, for example the internal PK-Sim® method [</w:t>
      </w:r>
      <w:hyperlink w:anchor="references-for-osps-introduction">
        <w:r>
          <w:rPr>
            <w:rStyle w:val="Hyperlink"/>
          </w:rPr>
          <w:t>3,4</w:t>
        </w:r>
      </w:hyperlink>
      <w:r>
        <w:t>] or that of Rodgers and Rowland [</w:t>
      </w:r>
      <w:hyperlink w:anchor="references-for-osps-introduction">
        <w:r>
          <w:rPr>
            <w:rStyle w:val="Hyperlink"/>
          </w:rPr>
          <w:t>5-7</w:t>
        </w:r>
      </w:hyperlink>
      <w:r>
        <w:t>].</w:t>
      </w:r>
    </w:p>
    <w:p w14:paraId="7C354DE2" w14:textId="77777777" w:rsidR="00A57F98" w:rsidRDefault="0095117A">
      <w:pPr>
        <w:pStyle w:val="Textkrper"/>
      </w:pPr>
      <w:r>
        <w:t>Physiological databases included in the software incorporate the dependencies of organ composition, organ weights, organ blood flows and gastrointestinal parameters (gastrointestinal length, radius</w:t>
      </w:r>
      <w:r>
        <w:t xml:space="preserve"> of each section, intestinal surface area, gastrointestinal transit times, and pH in different intestinal segments [</w:t>
      </w:r>
      <w:hyperlink w:anchor="references-for-osps-introduction">
        <w:r>
          <w:rPr>
            <w:rStyle w:val="Hyperlink"/>
          </w:rPr>
          <w:t>2</w:t>
        </w:r>
      </w:hyperlink>
      <w:r>
        <w:t>]), with the user-defined body weight and height and ethnicity of the individual [</w:t>
      </w:r>
      <w:hyperlink w:anchor="references-for-osps-introduction">
        <w:r>
          <w:rPr>
            <w:rStyle w:val="Hyperlink"/>
          </w:rPr>
          <w:t>8</w:t>
        </w:r>
      </w:hyperlink>
      <w:r>
        <w:t>]. Thereby, PK Sim® allows generating realistic virtual populations. For a detailed description of the PBPK model structure implemented in PK Sim®, see Willmann et al. [</w:t>
      </w:r>
      <w:hyperlink w:anchor="references-for-osps-introduction">
        <w:r>
          <w:rPr>
            <w:rStyle w:val="Hyperlink"/>
          </w:rPr>
          <w:t>2,4,8,9</w:t>
        </w:r>
      </w:hyperlink>
      <w:r>
        <w:t>] or the OSP Suite homepage (</w:t>
      </w:r>
      <w:hyperlink r:id="rId193">
        <w:r>
          <w:rPr>
            <w:rStyle w:val="Hyperlink"/>
          </w:rPr>
          <w:t>https://docs.open-systems-pharmac</w:t>
        </w:r>
        <w:r>
          <w:rPr>
            <w:rStyle w:val="Hyperlink"/>
          </w:rPr>
          <w:t>ology.org/mechanistic-modeling-of-pharmacokinetics-and-dynamics/modeling-concepts</w:t>
        </w:r>
      </w:hyperlink>
      <w:r>
        <w:t>).</w:t>
      </w:r>
    </w:p>
    <w:p w14:paraId="23F9DFC6" w14:textId="77777777" w:rsidR="00A57F98" w:rsidRDefault="0095117A">
      <w:pPr>
        <w:pStyle w:val="Textkrper"/>
      </w:pPr>
      <w:r>
        <w:t>Figure</w:t>
      </w:r>
      <w:r>
        <w:t xml:space="preserve"> </w:t>
      </w:r>
      <w:r>
        <w:t>1: Structure of the Whole Body PBPK Model integrated in PK-Sim®</w:t>
      </w:r>
    </w:p>
    <w:p w14:paraId="440A6E65" w14:textId="77777777" w:rsidR="00A57F98" w:rsidRDefault="0095117A">
      <w:pPr>
        <w:pStyle w:val="CaptionedFigure"/>
      </w:pPr>
      <w:r>
        <w:rPr>
          <w:noProof/>
        </w:rPr>
        <w:lastRenderedPageBreak/>
        <w:drawing>
          <wp:inline distT="0" distB="0" distL="0" distR="0" wp14:anchorId="7EA815E4" wp14:editId="115CB58E">
            <wp:extent cx="5969000" cy="7652384"/>
            <wp:effectExtent l="0" t="0" r="0" b="0"/>
            <wp:docPr id="186" name="Picture" descr="generic PBPK model"/>
            <wp:cNvGraphicFramePr/>
            <a:graphic xmlns:a="http://schemas.openxmlformats.org/drawingml/2006/main">
              <a:graphicData uri="http://schemas.openxmlformats.org/drawingml/2006/picture">
                <pic:pic xmlns:pic="http://schemas.openxmlformats.org/drawingml/2006/picture">
                  <pic:nvPicPr>
                    <pic:cNvPr id="0" name="Picture" descr="images/PK-Sim_PBPK_generic_model_scheme.png"/>
                    <pic:cNvPicPr>
                      <a:picLocks noChangeAspect="1" noChangeArrowheads="1"/>
                    </pic:cNvPicPr>
                  </pic:nvPicPr>
                  <pic:blipFill>
                    <a:blip r:embed="rId194"/>
                    <a:stretch>
                      <a:fillRect/>
                    </a:stretch>
                  </pic:blipFill>
                  <pic:spPr bwMode="auto">
                    <a:xfrm>
                      <a:off x="0" y="0"/>
                      <a:ext cx="5969000" cy="7652384"/>
                    </a:xfrm>
                    <a:prstGeom prst="rect">
                      <a:avLst/>
                    </a:prstGeom>
                    <a:noFill/>
                    <a:ln w="9525">
                      <a:noFill/>
                      <a:headEnd/>
                      <a:tailEnd/>
                    </a:ln>
                  </pic:spPr>
                </pic:pic>
              </a:graphicData>
            </a:graphic>
          </wp:inline>
        </w:drawing>
      </w:r>
    </w:p>
    <w:p w14:paraId="5F39ECC2" w14:textId="77777777" w:rsidR="00A57F98" w:rsidRDefault="0095117A">
      <w:pPr>
        <w:pStyle w:val="ImageCaption"/>
      </w:pPr>
      <w:r>
        <w:t>generic PBPK model</w:t>
      </w:r>
    </w:p>
    <w:p w14:paraId="4C3CC709" w14:textId="77777777" w:rsidR="00A57F98" w:rsidRDefault="0095117A">
      <w:pPr>
        <w:pStyle w:val="berschrift2"/>
      </w:pPr>
      <w:bookmarkStart w:id="218" w:name="references-for-osps-introduction"/>
      <w:bookmarkStart w:id="219" w:name="_Toc107583174"/>
      <w:r>
        <w:lastRenderedPageBreak/>
        <w:t>References for OSPS introduction</w:t>
      </w:r>
      <w:bookmarkEnd w:id="218"/>
      <w:bookmarkEnd w:id="219"/>
    </w:p>
    <w:p w14:paraId="52AC8813" w14:textId="77777777" w:rsidR="00A57F98" w:rsidRPr="00AA66DC" w:rsidRDefault="0095117A">
      <w:pPr>
        <w:pStyle w:val="FirstParagraph"/>
        <w:rPr>
          <w:lang w:val="de-DE"/>
        </w:rPr>
      </w:pPr>
      <w:r w:rsidRPr="00AA66DC">
        <w:rPr>
          <w:lang w:val="de-DE"/>
        </w:rPr>
        <w:t xml:space="preserve">[1] </w:t>
      </w:r>
      <w:r>
        <w:fldChar w:fldCharType="begin"/>
      </w:r>
      <w:r w:rsidRPr="00AA66DC">
        <w:rPr>
          <w:lang w:val="de-DE"/>
        </w:rPr>
        <w:instrText xml:space="preserve"> HYPERLINK "http://www.open-systems-pharmacology.org/" \h </w:instrText>
      </w:r>
      <w:r>
        <w:fldChar w:fldCharType="separate"/>
      </w:r>
      <w:r w:rsidRPr="00AA66DC">
        <w:rPr>
          <w:rStyle w:val="Hyperlink"/>
          <w:lang w:val="de-DE"/>
        </w:rPr>
        <w:t>www.open-systems-pharmacology.org</w:t>
      </w:r>
      <w:r>
        <w:rPr>
          <w:rStyle w:val="Hyperlink"/>
        </w:rPr>
        <w:fldChar w:fldCharType="end"/>
      </w:r>
    </w:p>
    <w:p w14:paraId="3FED18A5" w14:textId="77777777" w:rsidR="00A57F98" w:rsidRDefault="0095117A">
      <w:pPr>
        <w:pStyle w:val="Textkrper"/>
      </w:pPr>
      <w:r w:rsidRPr="00AA66DC">
        <w:rPr>
          <w:lang w:val="de-DE"/>
        </w:rPr>
        <w:t xml:space="preserve">[2] </w:t>
      </w:r>
      <w:hyperlink r:id="rId195">
        <w:r w:rsidRPr="00AA66DC">
          <w:rPr>
            <w:rStyle w:val="Hyperlink"/>
            <w:lang w:val="de-DE"/>
          </w:rPr>
          <w:t xml:space="preserve">Willmann S, Schmitt W, Keldenich J, Lippert J, Dressman JB. </w:t>
        </w:r>
        <w:r>
          <w:rPr>
            <w:rStyle w:val="Hyperlink"/>
          </w:rPr>
          <w:t>A physiological model for the estim</w:t>
        </w:r>
        <w:r>
          <w:rPr>
            <w:rStyle w:val="Hyperlink"/>
          </w:rPr>
          <w:t>ation of the fraction dose absorbed in humans.J Med Chem. 2004 Jul 29;47(16):4022-31.</w:t>
        </w:r>
      </w:hyperlink>
    </w:p>
    <w:p w14:paraId="05D74052" w14:textId="77777777" w:rsidR="00A57F98" w:rsidRDefault="0095117A">
      <w:pPr>
        <w:pStyle w:val="Textkrper"/>
      </w:pPr>
      <w:r>
        <w:t xml:space="preserve">[3] </w:t>
      </w:r>
      <w:hyperlink r:id="rId196">
        <w:proofErr w:type="spellStart"/>
        <w:r>
          <w:rPr>
            <w:rStyle w:val="Hyperlink"/>
          </w:rPr>
          <w:t>Haerter</w:t>
        </w:r>
        <w:proofErr w:type="spellEnd"/>
        <w:r>
          <w:rPr>
            <w:rStyle w:val="Hyperlink"/>
          </w:rPr>
          <w:t xml:space="preserve"> MW, K.J., Schmitt W, </w:t>
        </w:r>
        <w:r>
          <w:rPr>
            <w:rStyle w:val="Hyperlink"/>
            <w:i/>
          </w:rPr>
          <w:t>Estimation of physicochemical and ADME parameters.</w:t>
        </w:r>
        <w:r>
          <w:rPr>
            <w:rStyle w:val="Hyperlink"/>
          </w:rPr>
          <w:t xml:space="preserve"> , i</w:t>
        </w:r>
        <w:r>
          <w:rPr>
            <w:rStyle w:val="Hyperlink"/>
          </w:rPr>
          <w:t xml:space="preserve">n </w:t>
        </w:r>
        <w:r>
          <w:rPr>
            <w:rStyle w:val="Hyperlink"/>
            <w:i/>
          </w:rPr>
          <w:t>Handbook of Combinatorial Chemistry: Drugs, Catalysts, Materials</w:t>
        </w:r>
        <w:r>
          <w:rPr>
            <w:rStyle w:val="Hyperlink"/>
          </w:rPr>
          <w:t>, H.W. Nicolaou KC HR, Editor. 2002, Wiley VCH Verlag GmbH: Weinheim, Germany. p. 743-60.</w:t>
        </w:r>
      </w:hyperlink>
    </w:p>
    <w:p w14:paraId="2DCB3D1E" w14:textId="77777777" w:rsidR="00A57F98" w:rsidRDefault="0095117A">
      <w:pPr>
        <w:pStyle w:val="Textkrper"/>
      </w:pPr>
      <w:r>
        <w:t xml:space="preserve">[4] </w:t>
      </w:r>
      <w:hyperlink r:id="rId197">
        <w:r>
          <w:rPr>
            <w:rStyle w:val="Hyperlink"/>
          </w:rPr>
          <w:t>Willmann S, Lippert J, Schmitt W</w:t>
        </w:r>
        <w:r>
          <w:rPr>
            <w:rStyle w:val="Hyperlink"/>
          </w:rPr>
          <w:t>. From physicochemistry to absorption and distribution: predictive mechanistic modelling and computational tools. Expert Opin Drug Metab Toxicol. 2005 Jun;1(1):159-68.</w:t>
        </w:r>
      </w:hyperlink>
    </w:p>
    <w:p w14:paraId="68F46BA2" w14:textId="77777777" w:rsidR="00A57F98" w:rsidRDefault="0095117A">
      <w:pPr>
        <w:pStyle w:val="Textkrper"/>
      </w:pPr>
      <w:r>
        <w:t xml:space="preserve">[5] </w:t>
      </w:r>
      <w:hyperlink r:id="rId198">
        <w:r>
          <w:rPr>
            <w:rStyle w:val="Hyperlink"/>
          </w:rPr>
          <w:t>Rodgers, T, D. Leahy</w:t>
        </w:r>
        <w:r>
          <w:rPr>
            <w:rStyle w:val="Hyperlink"/>
          </w:rPr>
          <w:t>, and M. Rowland. Physiologically based pharmacokinetic modeling 1: predicting the tissue distribution of moderate-to-strong bases. J Pharm Sci. 2005 Jun;94(6):1259-76.</w:t>
        </w:r>
      </w:hyperlink>
    </w:p>
    <w:p w14:paraId="03D2077D" w14:textId="77777777" w:rsidR="00A57F98" w:rsidRDefault="0095117A">
      <w:pPr>
        <w:pStyle w:val="Textkrper"/>
      </w:pPr>
      <w:r>
        <w:t xml:space="preserve">[6] </w:t>
      </w:r>
      <w:hyperlink r:id="rId199">
        <w:r>
          <w:rPr>
            <w:rStyle w:val="Hyperlink"/>
          </w:rPr>
          <w:t xml:space="preserve">Rodgers T, Rowland </w:t>
        </w:r>
        <w:r>
          <w:rPr>
            <w:rStyle w:val="Hyperlink"/>
          </w:rPr>
          <w:t xml:space="preserve">M. Physiologically based pharmacokinetic modelling 2: predicting the tissue distribution of acids, very weak bases, </w:t>
        </w:r>
        <w:proofErr w:type="gramStart"/>
        <w:r>
          <w:rPr>
            <w:rStyle w:val="Hyperlink"/>
          </w:rPr>
          <w:t>neutrals</w:t>
        </w:r>
        <w:proofErr w:type="gramEnd"/>
        <w:r>
          <w:rPr>
            <w:rStyle w:val="Hyperlink"/>
          </w:rPr>
          <w:t xml:space="preserve"> and zwitterions. J Pharm Sci. 2006 Jun;95(6):1238-57.</w:t>
        </w:r>
      </w:hyperlink>
    </w:p>
    <w:p w14:paraId="2B75ED86" w14:textId="77777777" w:rsidR="00A57F98" w:rsidRDefault="0095117A">
      <w:pPr>
        <w:pStyle w:val="Textkrper"/>
      </w:pPr>
      <w:r>
        <w:t xml:space="preserve">[7] </w:t>
      </w:r>
      <w:hyperlink r:id="rId200">
        <w:r>
          <w:rPr>
            <w:rStyle w:val="Hyperlink"/>
          </w:rPr>
          <w:t>Rodgers T</w:t>
        </w:r>
        <w:r>
          <w:rPr>
            <w:rStyle w:val="Hyperlink"/>
          </w:rPr>
          <w:t>, Rowland M. Mechanistic approaches to volume of distribution predictions: understanding the processes. Pharm Res. 2007 May;24(5):918-33.</w:t>
        </w:r>
      </w:hyperlink>
    </w:p>
    <w:p w14:paraId="66260079" w14:textId="77777777" w:rsidR="00A57F98" w:rsidRDefault="0095117A">
      <w:pPr>
        <w:pStyle w:val="Textkrper"/>
      </w:pPr>
      <w:r>
        <w:t xml:space="preserve">[8] </w:t>
      </w:r>
      <w:hyperlink r:id="rId201">
        <w:r>
          <w:rPr>
            <w:rStyle w:val="Hyperlink"/>
          </w:rPr>
          <w:t>Willmann S, Höhn K, Edginton A, Sevestre M, Solode</w:t>
        </w:r>
        <w:r>
          <w:rPr>
            <w:rStyle w:val="Hyperlink"/>
          </w:rPr>
          <w:t>nko J, Weiss W, Lippert J, Schmitt W. Development of a physiology-based whole-body population model for assessing the influence of individual variability on the pharmacokinetics of drugs. J Pharmacokinet Pharmacodyn. 2007 Jun;34(3):401-31.</w:t>
        </w:r>
      </w:hyperlink>
    </w:p>
    <w:p w14:paraId="5AED1725" w14:textId="77777777" w:rsidR="00A57F98" w:rsidRDefault="0095117A">
      <w:pPr>
        <w:pStyle w:val="Textkrper"/>
      </w:pPr>
      <w:r>
        <w:t xml:space="preserve">[9] </w:t>
      </w:r>
      <w:hyperlink r:id="rId202">
        <w:r>
          <w:rPr>
            <w:rStyle w:val="Hyperlink"/>
          </w:rPr>
          <w:t>Willmann S, Lippert J, Sevestre M, Solodenko J, Fois F, Schmitt W. PK-Sim®: a physiologically based pharmacokinetic ‘whole-body’ model. Biosilico 2003.1(4):121-24.</w:t>
        </w:r>
      </w:hyperlink>
    </w:p>
    <w:p w14:paraId="549DC394" w14:textId="77777777" w:rsidR="00A57F98" w:rsidRDefault="00A57F98">
      <w:pPr>
        <w:pStyle w:val="Textkrper"/>
      </w:pPr>
    </w:p>
    <w:p w14:paraId="4364D623" w14:textId="77777777" w:rsidR="00A57F98" w:rsidRDefault="0095117A">
      <w:pPr>
        <w:pStyle w:val="berschrift2"/>
      </w:pPr>
      <w:bookmarkStart w:id="220" w:name="X4bcdf79c00dcdcc0b4198c7b61e2414b349f99b"/>
      <w:bookmarkStart w:id="221" w:name="_Toc107583175"/>
      <w:r>
        <w:t>Mathe</w:t>
      </w:r>
      <w:r>
        <w:t>matical Implementation of Drug-Drug Interactions</w:t>
      </w:r>
      <w:bookmarkEnd w:id="220"/>
      <w:bookmarkEnd w:id="221"/>
    </w:p>
    <w:p w14:paraId="0E77E099" w14:textId="77777777" w:rsidR="00A57F98" w:rsidRDefault="0095117A">
      <w:pPr>
        <w:pStyle w:val="FirstParagraph"/>
      </w:pPr>
      <w:r>
        <w:t>DDI modeling: Competitive inhibition</w:t>
      </w:r>
    </w:p>
    <w:p w14:paraId="27F005EE" w14:textId="77777777" w:rsidR="00A57F98" w:rsidRDefault="0095117A">
      <w:pPr>
        <w:pStyle w:val="Textkrper"/>
      </w:pPr>
      <w:r>
        <w:t xml:space="preserve">A detailed representation of the mathematical implementation of competitive enzyme inhibition can be found in the OSP manual </w:t>
      </w:r>
      <w:hyperlink r:id="rId203" w:anchor="competitive-inhibition-simple-setting-with-one-inhibitor">
        <w:r>
          <w:rPr>
            <w:rStyle w:val="Hyperlink"/>
          </w:rPr>
          <w:t>here</w:t>
        </w:r>
      </w:hyperlink>
      <w:r>
        <w:t>.</w:t>
      </w:r>
    </w:p>
    <w:p w14:paraId="3E2045B7" w14:textId="77777777" w:rsidR="00A57F98" w:rsidRDefault="0095117A">
      <w:pPr>
        <w:pStyle w:val="Textkrper"/>
      </w:pPr>
      <w:r>
        <w:t>DDI modeling: Mechanism-based inhibition</w:t>
      </w:r>
    </w:p>
    <w:p w14:paraId="771F578B" w14:textId="77777777" w:rsidR="00A57F98" w:rsidRDefault="0095117A">
      <w:pPr>
        <w:pStyle w:val="Textkrper"/>
      </w:pPr>
      <w:r>
        <w:t xml:space="preserve">A detailed representation of the mathematical implementation of mechanism-based enzyme inhibition can be found in the OSP manual </w:t>
      </w:r>
      <w:hyperlink r:id="rId204" w:anchor="irreversible-inhibition">
        <w:r>
          <w:rPr>
            <w:rStyle w:val="Hyperlink"/>
          </w:rPr>
          <w:t>here</w:t>
        </w:r>
      </w:hyperlink>
      <w:r>
        <w:t>.</w:t>
      </w:r>
    </w:p>
    <w:p w14:paraId="086E5614" w14:textId="77777777" w:rsidR="00A57F98" w:rsidRDefault="0095117A">
      <w:pPr>
        <w:pStyle w:val="Textkrper"/>
      </w:pPr>
      <w:r>
        <w:t>DDI modeling: Induction</w:t>
      </w:r>
    </w:p>
    <w:p w14:paraId="0BE8E402" w14:textId="77777777" w:rsidR="00A57F98" w:rsidRDefault="0095117A">
      <w:pPr>
        <w:pStyle w:val="Textkrper"/>
      </w:pPr>
      <w:r>
        <w:t xml:space="preserve">A detailed representation of the mathematical implementation of enzyme induction can be found in the OSP manual </w:t>
      </w:r>
      <w:hyperlink r:id="rId205" w:anchor="enzyme-induction">
        <w:r>
          <w:rPr>
            <w:rStyle w:val="Hyperlink"/>
          </w:rPr>
          <w:t>here</w:t>
        </w:r>
      </w:hyperlink>
      <w:r>
        <w:t>.</w:t>
      </w:r>
    </w:p>
    <w:p w14:paraId="007FD0AF" w14:textId="77777777" w:rsidR="00A57F98" w:rsidRDefault="00A57F98">
      <w:pPr>
        <w:pStyle w:val="Textkrper"/>
      </w:pPr>
    </w:p>
    <w:p w14:paraId="427586A4" w14:textId="77777777" w:rsidR="00A57F98" w:rsidRDefault="0095117A">
      <w:pPr>
        <w:pStyle w:val="berschrift2"/>
      </w:pPr>
      <w:bookmarkStart w:id="222" w:name="automatic-re-qualification-workflow"/>
      <w:bookmarkStart w:id="223" w:name="_Toc107583176"/>
      <w:r>
        <w:t>Automatic (re)-qualification workflow</w:t>
      </w:r>
      <w:bookmarkEnd w:id="222"/>
      <w:bookmarkEnd w:id="223"/>
    </w:p>
    <w:p w14:paraId="31BB1CD8" w14:textId="77777777" w:rsidR="00A57F98" w:rsidRDefault="0095117A">
      <w:pPr>
        <w:pStyle w:val="FirstParagraph"/>
      </w:pPr>
      <w:hyperlink r:id="rId206">
        <w:r>
          <w:rPr>
            <w:rStyle w:val="Hyperlink"/>
          </w:rPr>
          <w:t>Open Systems Pharmaco</w:t>
        </w:r>
        <w:r>
          <w:rPr>
            <w:rStyle w:val="Hyperlink"/>
          </w:rPr>
          <w:t>logy</w:t>
        </w:r>
      </w:hyperlink>
      <w:r>
        <w:t xml:space="preserve"> provides a dynamic landscape of model repositories and a database of observed clinical data. Additionally, a technical framework to assess confidence of a specific intended use has been developed (qualification runner and reporting engine). This frame</w:t>
      </w:r>
      <w:r>
        <w:t xml:space="preserve">work </w:t>
      </w:r>
      <w:r>
        <w:lastRenderedPageBreak/>
        <w:t>allows for an automatic (re)-qualification workflow of the OSP suite, comprising the following steps (</w:t>
      </w:r>
      <w:r>
        <w:t>Figure 1</w:t>
      </w:r>
      <w:r>
        <w:t>):</w:t>
      </w:r>
    </w:p>
    <w:p w14:paraId="724E528C" w14:textId="77777777" w:rsidR="00A57F98" w:rsidRDefault="0095117A">
      <w:pPr>
        <w:numPr>
          <w:ilvl w:val="0"/>
          <w:numId w:val="23"/>
        </w:numPr>
      </w:pPr>
      <w:r>
        <w:t>PBPK model development and verification with observed data,</w:t>
      </w:r>
    </w:p>
    <w:p w14:paraId="41C1BB06" w14:textId="77777777" w:rsidR="00A57F98" w:rsidRDefault="0095117A">
      <w:pPr>
        <w:numPr>
          <w:ilvl w:val="0"/>
          <w:numId w:val="23"/>
        </w:numPr>
      </w:pPr>
      <w:r>
        <w:t>Qualification plan generation,</w:t>
      </w:r>
    </w:p>
    <w:p w14:paraId="403099E4" w14:textId="77777777" w:rsidR="00A57F98" w:rsidRDefault="0095117A">
      <w:pPr>
        <w:numPr>
          <w:ilvl w:val="0"/>
          <w:numId w:val="23"/>
        </w:numPr>
      </w:pPr>
      <w:r>
        <w:t>Qualification plan execution,</w:t>
      </w:r>
    </w:p>
    <w:p w14:paraId="238C88F6" w14:textId="77777777" w:rsidR="00A57F98" w:rsidRDefault="0095117A">
      <w:pPr>
        <w:numPr>
          <w:ilvl w:val="0"/>
          <w:numId w:val="23"/>
        </w:numPr>
      </w:pPr>
      <w:r>
        <w:t>Qualification rep</w:t>
      </w:r>
      <w:r>
        <w:t>ort generation.</w:t>
      </w:r>
    </w:p>
    <w:p w14:paraId="616F03A2" w14:textId="77777777" w:rsidR="00A57F98" w:rsidRDefault="0095117A">
      <w:pPr>
        <w:pStyle w:val="FirstParagraph"/>
      </w:pPr>
      <w:r>
        <w:t>Figure 1: OSP suite automatic (re)-qualification workflow</w:t>
      </w:r>
      <w:r>
        <w:t xml:space="preserve"> </w:t>
      </w:r>
      <w:r>
        <w:rPr>
          <w:noProof/>
        </w:rPr>
        <w:drawing>
          <wp:inline distT="0" distB="0" distL="0" distR="0" wp14:anchorId="2CADC774" wp14:editId="21C96FD4">
            <wp:extent cx="5969000" cy="2667071"/>
            <wp:effectExtent l="0" t="0" r="0" b="0"/>
            <wp:docPr id="187" name="Picture" descr="OSP qualification workflow"/>
            <wp:cNvGraphicFramePr/>
            <a:graphic xmlns:a="http://schemas.openxmlformats.org/drawingml/2006/main">
              <a:graphicData uri="http://schemas.openxmlformats.org/drawingml/2006/picture">
                <pic:pic xmlns:pic="http://schemas.openxmlformats.org/drawingml/2006/picture">
                  <pic:nvPicPr>
                    <pic:cNvPr id="0" name="Picture" descr="images/OSP_Qualification_Workflow_1.png"/>
                    <pic:cNvPicPr>
                      <a:picLocks noChangeAspect="1" noChangeArrowheads="1"/>
                    </pic:cNvPicPr>
                  </pic:nvPicPr>
                  <pic:blipFill>
                    <a:blip r:embed="rId207"/>
                    <a:stretch>
                      <a:fillRect/>
                    </a:stretch>
                  </pic:blipFill>
                  <pic:spPr bwMode="auto">
                    <a:xfrm>
                      <a:off x="0" y="0"/>
                      <a:ext cx="5969000" cy="2667071"/>
                    </a:xfrm>
                    <a:prstGeom prst="rect">
                      <a:avLst/>
                    </a:prstGeom>
                    <a:noFill/>
                    <a:ln w="9525">
                      <a:noFill/>
                      <a:headEnd/>
                      <a:tailEnd/>
                    </a:ln>
                  </pic:spPr>
                </pic:pic>
              </a:graphicData>
            </a:graphic>
          </wp:inline>
        </w:drawing>
      </w:r>
    </w:p>
    <w:p w14:paraId="7AEB3584" w14:textId="77777777" w:rsidR="00A57F98" w:rsidRDefault="0095117A">
      <w:pPr>
        <w:pStyle w:val="Textkrper"/>
      </w:pPr>
      <w:r>
        <w:t xml:space="preserve">In a first step, the respective qualification scenario is saved in a special qualification repository on </w:t>
      </w:r>
      <w:hyperlink r:id="rId208">
        <w:r>
          <w:rPr>
            <w:rStyle w:val="Hyperlink"/>
          </w:rPr>
          <w:t>GitHub</w:t>
        </w:r>
      </w:hyperlink>
      <w:r>
        <w:t>. Th</w:t>
      </w:r>
      <w:r>
        <w:t>is qualification scenario repository contains a detailed qualification plan that links and combines respective models and data to address the use case that shall be qualified. Therefore, the qualification plan consists of:</w:t>
      </w:r>
    </w:p>
    <w:p w14:paraId="2C70F6B9" w14:textId="77777777" w:rsidR="00A57F98" w:rsidRDefault="0095117A">
      <w:pPr>
        <w:pStyle w:val="Compact"/>
        <w:numPr>
          <w:ilvl w:val="0"/>
          <w:numId w:val="24"/>
        </w:numPr>
      </w:pPr>
      <w:r>
        <w:t>PK-Sim project files,</w:t>
      </w:r>
    </w:p>
    <w:p w14:paraId="04B5F519" w14:textId="77777777" w:rsidR="00A57F98" w:rsidRDefault="0095117A">
      <w:pPr>
        <w:pStyle w:val="Compact"/>
        <w:numPr>
          <w:ilvl w:val="0"/>
          <w:numId w:val="24"/>
        </w:numPr>
      </w:pPr>
      <w:r>
        <w:t>Additional model building steps (if applicable),</w:t>
      </w:r>
    </w:p>
    <w:p w14:paraId="5388640C" w14:textId="77777777" w:rsidR="00A57F98" w:rsidRDefault="0095117A">
      <w:pPr>
        <w:pStyle w:val="Compact"/>
        <w:numPr>
          <w:ilvl w:val="0"/>
          <w:numId w:val="24"/>
        </w:numPr>
      </w:pPr>
      <w:r>
        <w:t>Description of potential cross-dependencies between PK-Sim project files (if applicable),</w:t>
      </w:r>
    </w:p>
    <w:p w14:paraId="32730165" w14:textId="77777777" w:rsidR="00A57F98" w:rsidRDefault="0095117A">
      <w:pPr>
        <w:pStyle w:val="Compact"/>
        <w:numPr>
          <w:ilvl w:val="0"/>
          <w:numId w:val="24"/>
        </w:numPr>
      </w:pPr>
      <w:r>
        <w:t>Observed data (needed for model development and verification),</w:t>
      </w:r>
    </w:p>
    <w:p w14:paraId="01093BCA" w14:textId="77777777" w:rsidR="00A57F98" w:rsidRDefault="0095117A">
      <w:pPr>
        <w:pStyle w:val="Compact"/>
        <w:numPr>
          <w:ilvl w:val="0"/>
          <w:numId w:val="24"/>
        </w:numPr>
      </w:pPr>
      <w:r>
        <w:t>Qualification scenario description text modules</w:t>
      </w:r>
    </w:p>
    <w:p w14:paraId="5A475B6B" w14:textId="77777777" w:rsidR="00A57F98" w:rsidRDefault="0095117A">
      <w:pPr>
        <w:pStyle w:val="Compact"/>
        <w:numPr>
          <w:ilvl w:val="0"/>
          <w:numId w:val="24"/>
        </w:numPr>
      </w:pPr>
      <w:r>
        <w:t>Detail</w:t>
      </w:r>
      <w:r>
        <w:t>ed report settings to describe the generation of charts and qualification measures.</w:t>
      </w:r>
    </w:p>
    <w:p w14:paraId="7E8B0A0F" w14:textId="77777777" w:rsidR="00A57F98" w:rsidRDefault="0095117A">
      <w:pPr>
        <w:pStyle w:val="FirstParagraph"/>
      </w:pPr>
      <w:r>
        <w:t>PK-Sim projects, observed data sets, and qualification scenario text modules are deposited in distinct repositories and are referenced by the qualification plan (</w:t>
      </w:r>
      <w:r>
        <w:t>Figure 2</w:t>
      </w:r>
      <w:r>
        <w:t>).</w:t>
      </w:r>
    </w:p>
    <w:p w14:paraId="370DE639" w14:textId="77777777" w:rsidR="00A57F98" w:rsidRDefault="0095117A">
      <w:pPr>
        <w:pStyle w:val="Textkrper"/>
      </w:pPr>
      <w:r>
        <w:lastRenderedPageBreak/>
        <w:t>Figure 2: Qualification scenario repository landscape on GitHub</w:t>
      </w:r>
      <w:r>
        <w:t xml:space="preserve"> </w:t>
      </w:r>
      <w:r>
        <w:rPr>
          <w:noProof/>
        </w:rPr>
        <w:drawing>
          <wp:inline distT="0" distB="0" distL="0" distR="0" wp14:anchorId="47D3E4D1" wp14:editId="26FE06BC">
            <wp:extent cx="5969000" cy="2875672"/>
            <wp:effectExtent l="0" t="0" r="0" b="0"/>
            <wp:docPr id="188" name="Picture" descr="OSP qualification workflow detail"/>
            <wp:cNvGraphicFramePr/>
            <a:graphic xmlns:a="http://schemas.openxmlformats.org/drawingml/2006/main">
              <a:graphicData uri="http://schemas.openxmlformats.org/drawingml/2006/picture">
                <pic:pic xmlns:pic="http://schemas.openxmlformats.org/drawingml/2006/picture">
                  <pic:nvPicPr>
                    <pic:cNvPr id="0" name="Picture" descr="images/OSP_Qualification_Workflow_2.png"/>
                    <pic:cNvPicPr>
                      <a:picLocks noChangeAspect="1" noChangeArrowheads="1"/>
                    </pic:cNvPicPr>
                  </pic:nvPicPr>
                  <pic:blipFill>
                    <a:blip r:embed="rId209"/>
                    <a:stretch>
                      <a:fillRect/>
                    </a:stretch>
                  </pic:blipFill>
                  <pic:spPr bwMode="auto">
                    <a:xfrm>
                      <a:off x="0" y="0"/>
                      <a:ext cx="5969000" cy="2875672"/>
                    </a:xfrm>
                    <a:prstGeom prst="rect">
                      <a:avLst/>
                    </a:prstGeom>
                    <a:noFill/>
                    <a:ln w="9525">
                      <a:noFill/>
                      <a:headEnd/>
                      <a:tailEnd/>
                    </a:ln>
                  </pic:spPr>
                </pic:pic>
              </a:graphicData>
            </a:graphic>
          </wp:inline>
        </w:drawing>
      </w:r>
    </w:p>
    <w:p w14:paraId="2B45ED74" w14:textId="77777777" w:rsidR="00A57F98" w:rsidRDefault="0095117A">
      <w:pPr>
        <w:pStyle w:val="Textkrper"/>
      </w:pPr>
      <w:r>
        <w:t xml:space="preserve">In a second step the </w:t>
      </w:r>
      <w:hyperlink r:id="rId210">
        <w:r>
          <w:rPr>
            <w:rStyle w:val="Hyperlink"/>
          </w:rPr>
          <w:t>qualification runner</w:t>
        </w:r>
      </w:hyperlink>
      <w:r>
        <w:t xml:space="preserve"> processes the qualification plan, i.e. all project parts are ex</w:t>
      </w:r>
      <w:r>
        <w:t xml:space="preserve">ported and prepared for the </w:t>
      </w:r>
      <w:hyperlink r:id="rId211">
        <w:r>
          <w:rPr>
            <w:rStyle w:val="Hyperlink"/>
          </w:rPr>
          <w:t>reporting engine</w:t>
        </w:r>
      </w:hyperlink>
      <w:r>
        <w:t>. The reporting engine provides a validated environment (currently implemented in MATLAB®, a transfer to R is in development) for m</w:t>
      </w:r>
      <w:r>
        <w:t>odel execution and finally generates the qualification report. This report contains the evaluation of the individual PBPK models with observed data (i.e. standard goodness of fit plots, visual predictive checks) and a comprehensive qualification of the spe</w:t>
      </w:r>
      <w:r>
        <w:t>cific use case assessing the predictive performance of the OSP suite by means of a predefined set of qualification measures and charts.</w:t>
      </w:r>
    </w:p>
    <w:p w14:paraId="34B33F54" w14:textId="77777777" w:rsidR="00A57F98" w:rsidRDefault="0095117A">
      <w:pPr>
        <w:pStyle w:val="Textkrper"/>
      </w:pPr>
      <w:r>
        <w:t xml:space="preserve">The automated execution of the described workflow can be triggered to assess re-qualification in case new data, changes </w:t>
      </w:r>
      <w:r>
        <w:t>in model structure or parameterization, or new OSP suite releases arise.</w:t>
      </w:r>
    </w:p>
    <w:sectPr w:rsidR="00A57F98">
      <w:headerReference w:type="default" r:id="rId212"/>
      <w:footerReference w:type="default" r:id="rId213"/>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F1A1F" w14:textId="77777777" w:rsidR="0095117A" w:rsidRDefault="0095117A">
      <w:pPr>
        <w:spacing w:after="0"/>
      </w:pPr>
      <w:r>
        <w:separator/>
      </w:r>
    </w:p>
  </w:endnote>
  <w:endnote w:type="continuationSeparator" w:id="0">
    <w:p w14:paraId="31E79920" w14:textId="77777777" w:rsidR="0095117A" w:rsidRDefault="0095117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44654" w14:textId="77777777" w:rsidR="00237720" w:rsidRDefault="0095117A">
    <w:pPr>
      <w:pStyle w:val="Fuzeile"/>
      <w:jc w:val="center"/>
    </w:pPr>
  </w:p>
  <w:p w14:paraId="528ADE0E" w14:textId="77777777" w:rsidR="00237720" w:rsidRDefault="0095117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ADB7D" w14:textId="77777777" w:rsidR="0095117A" w:rsidRDefault="0095117A">
      <w:r>
        <w:separator/>
      </w:r>
    </w:p>
  </w:footnote>
  <w:footnote w:type="continuationSeparator" w:id="0">
    <w:p w14:paraId="3C3D75A0" w14:textId="77777777" w:rsidR="0095117A" w:rsidRDefault="009511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620381891"/>
      <w:docPartObj>
        <w:docPartGallery w:val="Page Numbers (Top of Page)"/>
        <w:docPartUnique/>
      </w:docPartObj>
    </w:sdtPr>
    <w:sdtEndPr/>
    <w:sdtContent>
      <w:p w14:paraId="796F5FE6" w14:textId="77777777" w:rsidR="000F07F1" w:rsidRPr="007E2361" w:rsidRDefault="0095117A" w:rsidP="000F07F1">
        <w:pPr>
          <w:pStyle w:val="Kopfzeile"/>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Pr="007E2361">
          <w:rPr>
            <w:rFonts w:ascii="Times New Roman" w:hAnsi="Times New Roman" w:cs="Times New Roman"/>
          </w:rPr>
          <w:t>1</w:t>
        </w:r>
        <w:r w:rsidRPr="007E2361">
          <w:rPr>
            <w:rFonts w:ascii="Times New Roman" w:hAnsi="Times New Roman" w:cs="Times New Roman"/>
          </w:rPr>
          <w:fldChar w:fldCharType="end"/>
        </w:r>
        <w:r w:rsidRPr="007E2361">
          <w:rPr>
            <w:rFonts w:ascii="Times New Roman" w:hAnsi="Times New Roman" w:cs="Times New Roman"/>
            <w:lang w:val="de-DE"/>
          </w:rPr>
          <w:t xml:space="preserve"> </w:t>
        </w:r>
        <w:proofErr w:type="spellStart"/>
        <w:r w:rsidRPr="007E2361">
          <w:rPr>
            <w:rFonts w:ascii="Times New Roman" w:hAnsi="Times New Roman" w:cs="Times New Roman"/>
            <w:lang w:val="de-DE"/>
          </w:rPr>
          <w:t>of</w:t>
        </w:r>
        <w:proofErr w:type="spellEnd"/>
        <w:r w:rsidRPr="007E2361">
          <w:rPr>
            <w:rFonts w:ascii="Times New Roman" w:hAnsi="Times New Roman" w:cs="Times New Roman"/>
            <w:lang w:val="de-DE"/>
          </w:rPr>
          <w:t xml:space="preserve">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Pr="007E2361">
          <w:rPr>
            <w:rFonts w:ascii="Times New Roman" w:hAnsi="Times New Roman" w:cs="Times New Roman"/>
          </w:rPr>
          <w:t>2</w:t>
        </w:r>
        <w:r w:rsidRPr="007E2361">
          <w:rPr>
            <w:rFonts w:ascii="Times New Roman" w:hAnsi="Times New Roman" w:cs="Times New Roman"/>
            <w:lang w:val="de-DE"/>
          </w:rPr>
          <w:fldChar w:fldCharType="end"/>
        </w:r>
      </w:p>
    </w:sdtContent>
  </w:sdt>
  <w:p w14:paraId="40BEEDA5" w14:textId="77777777" w:rsidR="000F07F1" w:rsidRDefault="0095117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4712EC3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52D2BCA0"/>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AD6823F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FD1495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EB28122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C966F83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9746C57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1D6116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46DCFC3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EB43C6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83B06E4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0E7ACB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F8DE09C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2E6E7027"/>
    <w:multiLevelType w:val="multilevel"/>
    <w:tmpl w:val="CFB603AE"/>
    <w:styleLink w:val="REVersuch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14" w15:restartNumberingAfterBreak="0">
    <w:nsid w:val="2F4367A2"/>
    <w:multiLevelType w:val="hybridMultilevel"/>
    <w:tmpl w:val="0E94A3F2"/>
    <w:lvl w:ilvl="0" w:tplc="6FFEDB94">
      <w:start w:val="1"/>
      <w:numFmt w:val="decimal"/>
      <w:lvlText w:val="Figure %1: "/>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39D272C"/>
    <w:multiLevelType w:val="multilevel"/>
    <w:tmpl w:val="5E8A4980"/>
    <w:lvl w:ilvl="0">
      <w:start w:val="1"/>
      <w:numFmt w:val="decimal"/>
      <w:pStyle w:val="berschrift1"/>
      <w:lvlText w:val="%1"/>
      <w:lvlJc w:val="left"/>
      <w:pPr>
        <w:ind w:left="1134" w:hanging="1134"/>
      </w:pPr>
      <w:rPr>
        <w:rFonts w:hint="default"/>
      </w:rPr>
    </w:lvl>
    <w:lvl w:ilvl="1">
      <w:start w:val="1"/>
      <w:numFmt w:val="decimal"/>
      <w:pStyle w:val="berschrift2"/>
      <w:lvlText w:val="%1.%2"/>
      <w:lvlJc w:val="left"/>
      <w:pPr>
        <w:ind w:left="1134" w:hanging="1134"/>
      </w:pPr>
      <w:rPr>
        <w:rFonts w:hint="default"/>
      </w:rPr>
    </w:lvl>
    <w:lvl w:ilvl="2">
      <w:start w:val="1"/>
      <w:numFmt w:val="decimal"/>
      <w:pStyle w:val="berschrift3"/>
      <w:lvlText w:val="%1.%2.%3"/>
      <w:lvlJc w:val="left"/>
      <w:pPr>
        <w:ind w:left="1134" w:hanging="1134"/>
      </w:pPr>
      <w:rPr>
        <w:rFonts w:hint="default"/>
      </w:rPr>
    </w:lvl>
    <w:lvl w:ilvl="3">
      <w:start w:val="1"/>
      <w:numFmt w:val="decimal"/>
      <w:pStyle w:val="berschrift4"/>
      <w:lvlText w:val="%1.%2.%3.%4"/>
      <w:lvlJc w:val="left"/>
      <w:pPr>
        <w:ind w:left="1134" w:hanging="1134"/>
      </w:pPr>
      <w:rPr>
        <w:rFonts w:hint="default"/>
      </w:rPr>
    </w:lvl>
    <w:lvl w:ilvl="4">
      <w:start w:val="1"/>
      <w:numFmt w:val="decimal"/>
      <w:pStyle w:val="berschrift5"/>
      <w:lvlText w:val="%1.%2.%3.%4.%5"/>
      <w:lvlJc w:val="left"/>
      <w:pPr>
        <w:ind w:left="1134" w:hanging="1134"/>
      </w:pPr>
      <w:rPr>
        <w:rFonts w:hint="default"/>
      </w:rPr>
    </w:lvl>
    <w:lvl w:ilvl="5">
      <w:start w:val="1"/>
      <w:numFmt w:val="decimal"/>
      <w:pStyle w:val="berschrift6"/>
      <w:lvlText w:val="%1.%2.%3.%4.%5.%6"/>
      <w:lvlJc w:val="left"/>
      <w:pPr>
        <w:ind w:left="1134" w:hanging="1134"/>
      </w:pPr>
      <w:rPr>
        <w:rFonts w:hint="default"/>
      </w:rPr>
    </w:lvl>
    <w:lvl w:ilvl="6">
      <w:start w:val="1"/>
      <w:numFmt w:val="decimal"/>
      <w:pStyle w:val="berschrift7"/>
      <w:lvlText w:val="%1.%2.%3.%4.%5.%6.%7"/>
      <w:lvlJc w:val="left"/>
      <w:pPr>
        <w:ind w:left="1134" w:hanging="1134"/>
      </w:pPr>
      <w:rPr>
        <w:rFonts w:hint="default"/>
      </w:rPr>
    </w:lvl>
    <w:lvl w:ilvl="7">
      <w:start w:val="1"/>
      <w:numFmt w:val="decimal"/>
      <w:pStyle w:val="berschrift8"/>
      <w:lvlText w:val="%1.%2.%3.%4.%5.%6.%7.%8"/>
      <w:lvlJc w:val="left"/>
      <w:pPr>
        <w:ind w:left="1134" w:hanging="1134"/>
      </w:pPr>
      <w:rPr>
        <w:rFonts w:hint="default"/>
      </w:rPr>
    </w:lvl>
    <w:lvl w:ilvl="8">
      <w:start w:val="1"/>
      <w:numFmt w:val="decimal"/>
      <w:pStyle w:val="berschrift9"/>
      <w:lvlText w:val="%1.%2.%3.%4.%5.%6.%7.%8.%9"/>
      <w:lvlJc w:val="left"/>
      <w:pPr>
        <w:ind w:left="1134" w:hanging="1134"/>
      </w:pPr>
      <w:rPr>
        <w:rFonts w:hint="default"/>
      </w:rPr>
    </w:lvl>
  </w:abstractNum>
  <w:abstractNum w:abstractNumId="16" w15:restartNumberingAfterBreak="0">
    <w:nsid w:val="4E027060"/>
    <w:multiLevelType w:val="hybridMultilevel"/>
    <w:tmpl w:val="BDE6AA42"/>
    <w:lvl w:ilvl="0" w:tplc="9976DFBA">
      <w:start w:val="1"/>
      <w:numFmt w:val="decimal"/>
      <w:lvlText w:val="Table %1: "/>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7675838"/>
    <w:multiLevelType w:val="multilevel"/>
    <w:tmpl w:val="CFB603AE"/>
    <w:numStyleLink w:val="REVersuch2"/>
  </w:abstractNum>
  <w:num w:numId="1">
    <w:abstractNumId w:val="11"/>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13"/>
  </w:num>
  <w:num w:numId="13">
    <w:abstractNumId w:val="17"/>
  </w:num>
  <w:num w:numId="14">
    <w:abstractNumId w:val="15"/>
  </w:num>
  <w:num w:numId="15">
    <w:abstractNumId w:val="14"/>
  </w:num>
  <w:num w:numId="16">
    <w:abstractNumId w:val="16"/>
  </w:num>
  <w:num w:numId="17">
    <w:abstractNumId w:val="12"/>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4E29B3"/>
    <w:rsid w:val="00590D07"/>
    <w:rsid w:val="00784D58"/>
    <w:rsid w:val="008D6863"/>
    <w:rsid w:val="0095117A"/>
    <w:rsid w:val="00A57F98"/>
    <w:rsid w:val="00AA66DC"/>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871684"/>
  <w15:docId w15:val="{F2774365-015F-4F03-BF15-AD88718B6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uiPriority w:val="9"/>
    <w:qFormat/>
    <w:rsid w:val="00DF4C3C"/>
    <w:pPr>
      <w:keepNext/>
      <w:keepLines/>
      <w:pageBreakBefore/>
      <w:numPr>
        <w:numId w:val="14"/>
      </w:numPr>
      <w:spacing w:before="480" w:after="0"/>
      <w:outlineLvl w:val="0"/>
    </w:pPr>
    <w:rPr>
      <w:rFonts w:ascii="Times New Roman" w:eastAsiaTheme="majorEastAsia" w:hAnsi="Times New Roman" w:cstheme="majorBidi"/>
      <w:b/>
      <w:bCs/>
      <w:sz w:val="28"/>
      <w:szCs w:val="32"/>
    </w:rPr>
  </w:style>
  <w:style w:type="paragraph" w:styleId="berschrift2">
    <w:name w:val="heading 2"/>
    <w:basedOn w:val="Standard"/>
    <w:next w:val="Textkrper"/>
    <w:uiPriority w:val="9"/>
    <w:unhideWhenUsed/>
    <w:qFormat/>
    <w:rsid w:val="00D500C1"/>
    <w:pPr>
      <w:keepNext/>
      <w:keepLines/>
      <w:numPr>
        <w:ilvl w:val="1"/>
        <w:numId w:val="14"/>
      </w:numPr>
      <w:spacing w:before="200" w:after="0"/>
      <w:outlineLvl w:val="1"/>
    </w:pPr>
    <w:rPr>
      <w:rFonts w:ascii="Times New Roman" w:eastAsiaTheme="majorEastAsia" w:hAnsi="Times New Roman" w:cstheme="majorBidi"/>
      <w:b/>
      <w:bCs/>
      <w:sz w:val="26"/>
      <w:szCs w:val="28"/>
    </w:rPr>
  </w:style>
  <w:style w:type="paragraph" w:styleId="berschrift3">
    <w:name w:val="heading 3"/>
    <w:basedOn w:val="Standard"/>
    <w:next w:val="Textkrper"/>
    <w:uiPriority w:val="9"/>
    <w:unhideWhenUsed/>
    <w:qFormat/>
    <w:rsid w:val="00D500C1"/>
    <w:pPr>
      <w:keepNext/>
      <w:keepLines/>
      <w:numPr>
        <w:ilvl w:val="2"/>
        <w:numId w:val="14"/>
      </w:numPr>
      <w:spacing w:before="200" w:after="0"/>
      <w:outlineLvl w:val="2"/>
    </w:pPr>
    <w:rPr>
      <w:rFonts w:ascii="Times New Roman" w:eastAsiaTheme="majorEastAsia" w:hAnsi="Times New Roman" w:cstheme="majorBidi"/>
      <w:b/>
      <w:bCs/>
      <w:sz w:val="26"/>
    </w:rPr>
  </w:style>
  <w:style w:type="paragraph" w:styleId="berschrift4">
    <w:name w:val="heading 4"/>
    <w:basedOn w:val="Standard"/>
    <w:next w:val="Textkrper"/>
    <w:uiPriority w:val="9"/>
    <w:unhideWhenUsed/>
    <w:qFormat/>
    <w:rsid w:val="00D500C1"/>
    <w:pPr>
      <w:keepNext/>
      <w:keepLines/>
      <w:numPr>
        <w:ilvl w:val="3"/>
        <w:numId w:val="14"/>
      </w:numPr>
      <w:spacing w:before="200" w:after="0"/>
      <w:outlineLvl w:val="3"/>
    </w:pPr>
    <w:rPr>
      <w:rFonts w:ascii="Times New Roman" w:eastAsiaTheme="majorEastAsia" w:hAnsi="Times New Roman" w:cstheme="majorBidi"/>
      <w:b/>
      <w:bCs/>
      <w:sz w:val="26"/>
    </w:rPr>
  </w:style>
  <w:style w:type="paragraph" w:styleId="berschrift5">
    <w:name w:val="heading 5"/>
    <w:basedOn w:val="Standard"/>
    <w:next w:val="Textkrper"/>
    <w:uiPriority w:val="9"/>
    <w:unhideWhenUsed/>
    <w:qFormat/>
    <w:rsid w:val="00D500C1"/>
    <w:pPr>
      <w:keepNext/>
      <w:keepLines/>
      <w:numPr>
        <w:ilvl w:val="4"/>
        <w:numId w:val="14"/>
      </w:numPr>
      <w:spacing w:before="200" w:after="0"/>
      <w:outlineLvl w:val="4"/>
    </w:pPr>
    <w:rPr>
      <w:rFonts w:ascii="Times New Roman" w:eastAsiaTheme="majorEastAsia" w:hAnsi="Times New Roman" w:cstheme="majorBidi"/>
      <w:b/>
      <w:iCs/>
      <w:sz w:val="26"/>
    </w:rPr>
  </w:style>
  <w:style w:type="paragraph" w:styleId="berschrift6">
    <w:name w:val="heading 6"/>
    <w:basedOn w:val="Standard"/>
    <w:next w:val="Textkrper"/>
    <w:uiPriority w:val="9"/>
    <w:unhideWhenUsed/>
    <w:qFormat/>
    <w:rsid w:val="00D500C1"/>
    <w:pPr>
      <w:keepNext/>
      <w:keepLines/>
      <w:numPr>
        <w:ilvl w:val="5"/>
        <w:numId w:val="14"/>
      </w:numPr>
      <w:spacing w:before="200" w:after="0"/>
      <w:outlineLvl w:val="5"/>
    </w:pPr>
    <w:rPr>
      <w:rFonts w:ascii="Times New Roman" w:eastAsiaTheme="majorEastAsia" w:hAnsi="Times New Roman" w:cstheme="majorBidi"/>
      <w:b/>
      <w:sz w:val="26"/>
    </w:rPr>
  </w:style>
  <w:style w:type="paragraph" w:styleId="berschrift7">
    <w:name w:val="heading 7"/>
    <w:basedOn w:val="Standard"/>
    <w:next w:val="Textkrper"/>
    <w:uiPriority w:val="9"/>
    <w:unhideWhenUsed/>
    <w:qFormat/>
    <w:rsid w:val="00D500C1"/>
    <w:pPr>
      <w:keepNext/>
      <w:keepLines/>
      <w:numPr>
        <w:ilvl w:val="6"/>
        <w:numId w:val="14"/>
      </w:numPr>
      <w:spacing w:before="200" w:after="0"/>
      <w:outlineLvl w:val="6"/>
    </w:pPr>
    <w:rPr>
      <w:rFonts w:ascii="Times New Roman" w:eastAsiaTheme="majorEastAsia" w:hAnsi="Times New Roman" w:cstheme="majorBidi"/>
      <w:b/>
      <w:sz w:val="26"/>
    </w:rPr>
  </w:style>
  <w:style w:type="paragraph" w:styleId="berschrift8">
    <w:name w:val="heading 8"/>
    <w:basedOn w:val="Standard"/>
    <w:next w:val="Textkrper"/>
    <w:uiPriority w:val="9"/>
    <w:unhideWhenUsed/>
    <w:qFormat/>
    <w:rsid w:val="00D500C1"/>
    <w:pPr>
      <w:keepNext/>
      <w:keepLines/>
      <w:numPr>
        <w:ilvl w:val="7"/>
        <w:numId w:val="14"/>
      </w:numPr>
      <w:spacing w:before="200" w:after="0"/>
      <w:outlineLvl w:val="7"/>
    </w:pPr>
    <w:rPr>
      <w:rFonts w:ascii="Times New Roman" w:eastAsiaTheme="majorEastAsia" w:hAnsi="Times New Roman" w:cstheme="majorBidi"/>
      <w:b/>
      <w:sz w:val="26"/>
    </w:rPr>
  </w:style>
  <w:style w:type="paragraph" w:styleId="berschrift9">
    <w:name w:val="heading 9"/>
    <w:basedOn w:val="Standard"/>
    <w:next w:val="Textkrper"/>
    <w:uiPriority w:val="9"/>
    <w:unhideWhenUsed/>
    <w:qFormat/>
    <w:rsid w:val="00D500C1"/>
    <w:pPr>
      <w:keepNext/>
      <w:keepLines/>
      <w:numPr>
        <w:ilvl w:val="8"/>
        <w:numId w:val="14"/>
      </w:numPr>
      <w:spacing w:before="200" w:after="0"/>
      <w:outlineLvl w:val="8"/>
    </w:pPr>
    <w:rPr>
      <w:rFonts w:ascii="Times New Roman" w:eastAsiaTheme="majorEastAsia" w:hAnsi="Times New Roman" w:cstheme="majorBidi"/>
      <w:b/>
      <w:sz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943A19"/>
    <w:pPr>
      <w:spacing w:before="180" w:after="180"/>
    </w:pPr>
    <w:rPr>
      <w:rFonts w:ascii="Arial" w:hAnsi="Arial"/>
      <w:b/>
      <w:sz w:val="20"/>
    </w:rPr>
  </w:style>
  <w:style w:type="paragraph" w:customStyle="1" w:styleId="FirstParagraph">
    <w:name w:val="First Paragraph"/>
    <w:basedOn w:val="Textkrper"/>
    <w:next w:val="Textkrper"/>
    <w:qFormat/>
  </w:style>
  <w:style w:type="paragraph" w:customStyle="1" w:styleId="Compact">
    <w:name w:val="Compact"/>
    <w:basedOn w:val="Textkrper"/>
    <w:qFormat/>
    <w:rsid w:val="00943A19"/>
    <w:pPr>
      <w:spacing w:before="36" w:after="36"/>
    </w:pPr>
    <w:rPr>
      <w:rFonts w:ascii="Times New Roman" w:hAnsi="Times New Roman"/>
      <w:b w:val="0"/>
      <w:sz w:val="24"/>
    </w:r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CB69FF"/>
    <w:pPr>
      <w:keepNext/>
      <w:spacing w:before="120"/>
    </w:pPr>
    <w:rPr>
      <w:rFonts w:ascii="Arial" w:hAnsi="Arial"/>
      <w:b/>
      <w:i w:val="0"/>
      <w:sz w:val="20"/>
    </w:rPr>
  </w:style>
  <w:style w:type="paragraph" w:customStyle="1" w:styleId="ImageCaption">
    <w:name w:val="Image Caption"/>
    <w:basedOn w:val="Beschriftung"/>
    <w:rsid w:val="00CB69FF"/>
    <w:rPr>
      <w:rFonts w:ascii="Arial" w:hAnsi="Arial"/>
      <w:b/>
      <w:i w:val="0"/>
      <w:sz w:val="20"/>
    </w:rPr>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uiPriority w:val="99"/>
    <w:rsid w:val="007E2361"/>
    <w:rPr>
      <w:color w:val="0000FF"/>
    </w:rPr>
  </w:style>
  <w:style w:type="paragraph" w:styleId="Inhaltsverzeichnisberschrift">
    <w:name w:val="TOC Heading"/>
    <w:aliases w:val="RE_TableOfContent"/>
    <w:next w:val="Textkrper"/>
    <w:uiPriority w:val="39"/>
    <w:unhideWhenUsed/>
    <w:qFormat/>
    <w:rsid w:val="00D500C1"/>
    <w:pPr>
      <w:spacing w:before="240" w:line="259" w:lineRule="auto"/>
    </w:pPr>
    <w:rPr>
      <w:rFonts w:ascii="Times New Roman" w:eastAsiaTheme="majorEastAsia" w:hAnsi="Times New Roman" w:cstheme="majorBidi"/>
      <w:b/>
      <w:szCs w:val="32"/>
    </w:rPr>
  </w:style>
  <w:style w:type="paragraph" w:styleId="Kopfzeile">
    <w:name w:val="header"/>
    <w:basedOn w:val="Standard"/>
    <w:link w:val="KopfzeileZchn"/>
    <w:unhideWhenUsed/>
    <w:rsid w:val="00237720"/>
    <w:pPr>
      <w:tabs>
        <w:tab w:val="center" w:pos="4536"/>
        <w:tab w:val="right" w:pos="9072"/>
      </w:tabs>
      <w:spacing w:after="0"/>
    </w:pPr>
  </w:style>
  <w:style w:type="character" w:customStyle="1" w:styleId="KopfzeileZchn">
    <w:name w:val="Kopfzeile Zchn"/>
    <w:basedOn w:val="Absatz-Standardschriftart"/>
    <w:link w:val="Kopfzeile"/>
    <w:rsid w:val="00237720"/>
  </w:style>
  <w:style w:type="paragraph" w:styleId="Fuzeile">
    <w:name w:val="footer"/>
    <w:basedOn w:val="Standard"/>
    <w:link w:val="FuzeileZchn"/>
    <w:uiPriority w:val="99"/>
    <w:unhideWhenUsed/>
    <w:rsid w:val="00237720"/>
    <w:pPr>
      <w:tabs>
        <w:tab w:val="center" w:pos="4536"/>
        <w:tab w:val="right" w:pos="9072"/>
      </w:tabs>
      <w:spacing w:after="0"/>
    </w:pPr>
  </w:style>
  <w:style w:type="character" w:customStyle="1" w:styleId="FuzeileZchn">
    <w:name w:val="Fußzeile Zchn"/>
    <w:basedOn w:val="Absatz-Standardschriftart"/>
    <w:link w:val="Fuzeile"/>
    <w:uiPriority w:val="99"/>
    <w:rsid w:val="00237720"/>
  </w:style>
  <w:style w:type="numbering" w:customStyle="1" w:styleId="REVersuch2">
    <w:name w:val="RE_Versuch_2"/>
    <w:uiPriority w:val="99"/>
    <w:rsid w:val="00F5435A"/>
    <w:pPr>
      <w:numPr>
        <w:numId w:val="12"/>
      </w:numPr>
    </w:pPr>
  </w:style>
  <w:style w:type="character" w:customStyle="1" w:styleId="TextkrperZchn">
    <w:name w:val="Textkörper Zchn"/>
    <w:basedOn w:val="Absatz-Standardschriftart"/>
    <w:link w:val="Textkrper"/>
    <w:rsid w:val="00943A19"/>
    <w:rPr>
      <w:rFonts w:ascii="Arial" w:hAnsi="Arial"/>
      <w:b/>
      <w:sz w:val="20"/>
    </w:rPr>
  </w:style>
  <w:style w:type="paragraph" w:styleId="Verzeichnis2">
    <w:name w:val="toc 2"/>
    <w:basedOn w:val="Standard"/>
    <w:next w:val="Standard"/>
    <w:autoRedefine/>
    <w:uiPriority w:val="39"/>
    <w:unhideWhenUsed/>
    <w:rsid w:val="00F45D3A"/>
    <w:pPr>
      <w:tabs>
        <w:tab w:val="left" w:pos="880"/>
        <w:tab w:val="right" w:leader="dot" w:pos="9396"/>
      </w:tabs>
      <w:spacing w:after="0"/>
      <w:ind w:left="624" w:right="284" w:hanging="624"/>
    </w:pPr>
    <w:rPr>
      <w:rFonts w:ascii="Times New Roman" w:hAnsi="Times New Roman"/>
      <w:color w:val="0000FF"/>
    </w:rPr>
  </w:style>
  <w:style w:type="paragraph" w:styleId="Verzeichnis1">
    <w:name w:val="toc 1"/>
    <w:basedOn w:val="Standard"/>
    <w:next w:val="Standard"/>
    <w:autoRedefine/>
    <w:uiPriority w:val="39"/>
    <w:unhideWhenUsed/>
    <w:rsid w:val="00F45D3A"/>
    <w:pPr>
      <w:spacing w:before="120" w:after="0"/>
      <w:ind w:left="425" w:right="284" w:hanging="425"/>
    </w:pPr>
    <w:rPr>
      <w:rFonts w:ascii="Times New Roman" w:hAnsi="Times New Roman"/>
      <w:b/>
      <w:color w:val="0000FF"/>
    </w:rPr>
  </w:style>
  <w:style w:type="paragraph" w:styleId="Verzeichnis3">
    <w:name w:val="toc 3"/>
    <w:basedOn w:val="Standard"/>
    <w:next w:val="Standard"/>
    <w:autoRedefine/>
    <w:uiPriority w:val="39"/>
    <w:unhideWhenUsed/>
    <w:rsid w:val="00F45D3A"/>
    <w:pPr>
      <w:tabs>
        <w:tab w:val="left" w:pos="1320"/>
        <w:tab w:val="right" w:leader="dot" w:pos="9396"/>
      </w:tabs>
      <w:spacing w:after="0"/>
      <w:ind w:left="822" w:right="284" w:hanging="822"/>
    </w:pPr>
    <w:rPr>
      <w:rFonts w:ascii="Times New Roman" w:hAnsi="Times New Roman"/>
      <w:color w:val="0000FF"/>
    </w:rPr>
  </w:style>
  <w:style w:type="paragraph" w:styleId="Verzeichnis4">
    <w:name w:val="toc 4"/>
    <w:basedOn w:val="Standard"/>
    <w:next w:val="Standard"/>
    <w:autoRedefine/>
    <w:uiPriority w:val="39"/>
    <w:unhideWhenUsed/>
    <w:rsid w:val="00F45D3A"/>
    <w:pPr>
      <w:tabs>
        <w:tab w:val="left" w:pos="1540"/>
        <w:tab w:val="right" w:leader="dot" w:pos="9396"/>
      </w:tabs>
      <w:spacing w:after="0"/>
      <w:ind w:left="1021" w:right="284" w:hanging="1021"/>
    </w:pPr>
    <w:rPr>
      <w:rFonts w:ascii="Times New Roman" w:hAnsi="Times New Roman"/>
      <w:color w:val="0000FF"/>
    </w:rPr>
  </w:style>
  <w:style w:type="paragraph" w:styleId="Verzeichnis5">
    <w:name w:val="toc 5"/>
    <w:basedOn w:val="Standard"/>
    <w:next w:val="Standard"/>
    <w:autoRedefine/>
    <w:uiPriority w:val="39"/>
    <w:unhideWhenUsed/>
    <w:rsid w:val="00F45D3A"/>
    <w:pPr>
      <w:tabs>
        <w:tab w:val="left" w:pos="1880"/>
        <w:tab w:val="right" w:leader="dot" w:pos="9396"/>
      </w:tabs>
      <w:spacing w:after="0"/>
      <w:ind w:left="1219" w:right="284" w:hanging="1219"/>
    </w:pPr>
    <w:rPr>
      <w:rFonts w:ascii="Times New Roman" w:hAnsi="Times New Roman"/>
      <w:color w:val="0000FF"/>
    </w:rPr>
  </w:style>
  <w:style w:type="paragraph" w:styleId="Index1">
    <w:name w:val="index 1"/>
    <w:basedOn w:val="Standard"/>
    <w:next w:val="Standard"/>
    <w:autoRedefine/>
    <w:rsid w:val="00830389"/>
    <w:pPr>
      <w:spacing w:after="0"/>
      <w:ind w:left="240" w:hanging="240"/>
    </w:pPr>
  </w:style>
  <w:style w:type="paragraph" w:styleId="Abbildungsverzeichnis">
    <w:name w:val="table of figures"/>
    <w:basedOn w:val="Standard"/>
    <w:next w:val="Standard"/>
    <w:uiPriority w:val="99"/>
    <w:unhideWhenUsed/>
    <w:rsid w:val="00162E8B"/>
    <w:pPr>
      <w:spacing w:after="0"/>
    </w:pPr>
    <w:rPr>
      <w:rFonts w:ascii="Times New Roman" w:hAnsi="Times New Roman"/>
      <w:color w:val="0000FF"/>
    </w:rPr>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Verzeichnis6">
    <w:name w:val="toc 6"/>
    <w:basedOn w:val="Standard"/>
    <w:next w:val="Standard"/>
    <w:autoRedefine/>
    <w:uiPriority w:val="39"/>
    <w:unhideWhenUsed/>
    <w:rsid w:val="00AA66DC"/>
    <w:pPr>
      <w:spacing w:after="100" w:line="259" w:lineRule="auto"/>
      <w:ind w:left="1100"/>
    </w:pPr>
    <w:rPr>
      <w:rFonts w:eastAsiaTheme="minorEastAsia"/>
      <w:sz w:val="22"/>
      <w:szCs w:val="22"/>
      <w:lang w:val="de-DE" w:eastAsia="de-DE"/>
    </w:rPr>
  </w:style>
  <w:style w:type="paragraph" w:styleId="Verzeichnis7">
    <w:name w:val="toc 7"/>
    <w:basedOn w:val="Standard"/>
    <w:next w:val="Standard"/>
    <w:autoRedefine/>
    <w:uiPriority w:val="39"/>
    <w:unhideWhenUsed/>
    <w:rsid w:val="00AA66DC"/>
    <w:pPr>
      <w:spacing w:after="100" w:line="259" w:lineRule="auto"/>
      <w:ind w:left="1320"/>
    </w:pPr>
    <w:rPr>
      <w:rFonts w:eastAsiaTheme="minorEastAsia"/>
      <w:sz w:val="22"/>
      <w:szCs w:val="22"/>
      <w:lang w:val="de-DE" w:eastAsia="de-DE"/>
    </w:rPr>
  </w:style>
  <w:style w:type="paragraph" w:styleId="Verzeichnis8">
    <w:name w:val="toc 8"/>
    <w:basedOn w:val="Standard"/>
    <w:next w:val="Standard"/>
    <w:autoRedefine/>
    <w:uiPriority w:val="39"/>
    <w:unhideWhenUsed/>
    <w:rsid w:val="00AA66DC"/>
    <w:pPr>
      <w:spacing w:after="100" w:line="259" w:lineRule="auto"/>
      <w:ind w:left="1540"/>
    </w:pPr>
    <w:rPr>
      <w:rFonts w:eastAsiaTheme="minorEastAsia"/>
      <w:sz w:val="22"/>
      <w:szCs w:val="22"/>
      <w:lang w:val="de-DE" w:eastAsia="de-DE"/>
    </w:rPr>
  </w:style>
  <w:style w:type="paragraph" w:styleId="Verzeichnis9">
    <w:name w:val="toc 9"/>
    <w:basedOn w:val="Standard"/>
    <w:next w:val="Standard"/>
    <w:autoRedefine/>
    <w:uiPriority w:val="39"/>
    <w:unhideWhenUsed/>
    <w:rsid w:val="00AA66DC"/>
    <w:pPr>
      <w:spacing w:after="100" w:line="259" w:lineRule="auto"/>
      <w:ind w:left="1760"/>
    </w:pPr>
    <w:rPr>
      <w:rFonts w:eastAsiaTheme="minorEastAsia"/>
      <w:sz w:val="22"/>
      <w:szCs w:val="22"/>
      <w:lang w:val="de-DE" w:eastAsia="de-DE"/>
    </w:rPr>
  </w:style>
  <w:style w:type="character" w:styleId="NichtaufgelsteErwhnung">
    <w:name w:val="Unresolved Mention"/>
    <w:basedOn w:val="Absatz-Standardschriftart"/>
    <w:uiPriority w:val="99"/>
    <w:semiHidden/>
    <w:unhideWhenUsed/>
    <w:rsid w:val="00AA66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hyperlink" Target="https://docs.open-systems-pharmacology.org/working-with-pk-sim/pk-sim-documentation/pk-sim-compounds-defining-inhibition-induction-processes"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11" Type="http://schemas.openxmlformats.org/officeDocument/2006/relationships/hyperlink" Target="https://github.com/Open-Systems-Pharmacology/Reporting-Engine"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hyperlink" Target="https://www.ncbi.nlm.nih.gov/pubmed/16922658" TargetMode="External"/><Relationship Id="rId206" Type="http://schemas.openxmlformats.org/officeDocument/2006/relationships/hyperlink" Target="http://www.open-systems-pharmacology.org" TargetMode="External"/><Relationship Id="rId201" Type="http://schemas.openxmlformats.org/officeDocument/2006/relationships/hyperlink" Target="https://www.ncbi.nlm.nih.gov/pubmed/17431751"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eader" Target="header1.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hyperlink" Target="https://www.ncbi.nlm.nih.gov/pubmed/15858854" TargetMode="External"/><Relationship Id="rId172" Type="http://schemas.openxmlformats.org/officeDocument/2006/relationships/image" Target="media/image165.png"/><Relationship Id="rId193" Type="http://schemas.openxmlformats.org/officeDocument/2006/relationships/hyperlink" Target="https://docs.open-systems-pharmacology.org/mechanistic-modeling-of-pharmacokinetics-and-dynamics/modeling-concepts" TargetMode="External"/><Relationship Id="rId202" Type="http://schemas.openxmlformats.org/officeDocument/2006/relationships/hyperlink" Target="https://www.sciencedirect.com/science/article/pii/S1478538203023424?via%3Dihub" TargetMode="External"/><Relationship Id="rId207" Type="http://schemas.openxmlformats.org/officeDocument/2006/relationships/image" Target="media/image18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6.png"/><Relationship Id="rId199" Type="http://schemas.openxmlformats.org/officeDocument/2006/relationships/hyperlink" Target="https://www.ncbi.nlm.nih.gov/pubmed/16639716" TargetMode="External"/><Relationship Id="rId203" Type="http://schemas.openxmlformats.org/officeDocument/2006/relationships/hyperlink" Target="https://docs.open-systems-pharmacology.org/working-with-pk-sim/pk-sim-documentation/pk-sim-compounds-defining-inhibition-induction-processes" TargetMode="External"/><Relationship Id="rId208" Type="http://schemas.openxmlformats.org/officeDocument/2006/relationships/hyperlink" Target="https://github.com/Open-Systems-Pharmacology/"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hyperlink" Target="https://github.com/Open-Systems-Pharmacology/Database-for-observed-data"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hyperlink" Target="https://www.ncbi.nlm.nih.gov/pubmed/15267240" TargetMode="External"/><Relationship Id="rId209" Type="http://schemas.openxmlformats.org/officeDocument/2006/relationships/image" Target="media/image188.png"/><Relationship Id="rId190" Type="http://schemas.openxmlformats.org/officeDocument/2006/relationships/image" Target="media/image183.png"/><Relationship Id="rId204" Type="http://schemas.openxmlformats.org/officeDocument/2006/relationships/hyperlink" Target="https://docs.open-systems-pharmacology.org/working-with-pk-sim/pk-sim-documentation/pk-sim-compounds-defining-inhibition-induction-processes"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hyperlink" Target="https://github.com/Open-Systems-Pharmacology/QualificationRunner" TargetMode="External"/><Relationship Id="rId215"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hyperlink" Target="https://onlinelibrary.wiley.com/doi/pdf/10.1002/3527603034.ch26" TargetMode="External"/><Relationship Id="rId200" Type="http://schemas.openxmlformats.org/officeDocument/2006/relationships/hyperlink" Target="https://www.ncbi.nlm.nih.gov/pubmed/17372687" TargetMode="External"/><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19894</Words>
  <Characters>125336</Characters>
  <Application>Microsoft Office Word</Application>
  <DocSecurity>0</DocSecurity>
  <Lines>1044</Lines>
  <Paragraphs>289</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144941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CYP3A4 DDI Qualification</dc:title>
  <dc:creator/>
  <cp:keywords/>
  <cp:lastModifiedBy>Juri Solodenko</cp:lastModifiedBy>
  <cp:revision>3</cp:revision>
  <dcterms:created xsi:type="dcterms:W3CDTF">2022-07-01T13:44:00Z</dcterms:created>
  <dcterms:modified xsi:type="dcterms:W3CDTF">2022-07-01T13:52:00Z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Version1.4-OSP11.0Qualification Plan Releasehttps://github.com/Open-Systems-Pharmacology/Qualification-DDI-CYP3A4/releases/tag/v1.4OSP Version11.0Qualification Framework Version3.0This qualification report is filed at:https://github.com/Open-Systems-Pharmacology/OSP-Qualification-Reports</vt:lpwstr>
  </property>
  <property fmtid="{D5CDD505-2E9C-101B-9397-08002B2CF9AE}" pid="3" name="subtitle">
    <vt:lpwstr/>
  </property>
  <property fmtid="{D5CDD505-2E9C-101B-9397-08002B2CF9AE}" pid="4" name="MSIP_Label_7f850223-87a8-40c3-9eb2-432606efca2a_Enabled">
    <vt:lpwstr>true</vt:lpwstr>
  </property>
  <property fmtid="{D5CDD505-2E9C-101B-9397-08002B2CF9AE}" pid="5" name="MSIP_Label_7f850223-87a8-40c3-9eb2-432606efca2a_SetDate">
    <vt:lpwstr>2022-07-01T13:50:55Z</vt:lpwstr>
  </property>
  <property fmtid="{D5CDD505-2E9C-101B-9397-08002B2CF9AE}" pid="6" name="MSIP_Label_7f850223-87a8-40c3-9eb2-432606efca2a_Method">
    <vt:lpwstr>Standard</vt:lpwstr>
  </property>
  <property fmtid="{D5CDD505-2E9C-101B-9397-08002B2CF9AE}" pid="7" name="MSIP_Label_7f850223-87a8-40c3-9eb2-432606efca2a_Name">
    <vt:lpwstr>7f850223-87a8-40c3-9eb2-432606efca2a</vt:lpwstr>
  </property>
  <property fmtid="{D5CDD505-2E9C-101B-9397-08002B2CF9AE}" pid="8" name="MSIP_Label_7f850223-87a8-40c3-9eb2-432606efca2a_SiteId">
    <vt:lpwstr>fcb2b37b-5da0-466b-9b83-0014b67a7c78</vt:lpwstr>
  </property>
  <property fmtid="{D5CDD505-2E9C-101B-9397-08002B2CF9AE}" pid="9" name="MSIP_Label_7f850223-87a8-40c3-9eb2-432606efca2a_ActionId">
    <vt:lpwstr>62c5dee5-8cc7-411c-959b-546edbb3ba96</vt:lpwstr>
  </property>
  <property fmtid="{D5CDD505-2E9C-101B-9397-08002B2CF9AE}" pid="10" name="MSIP_Label_7f850223-87a8-40c3-9eb2-432606efca2a_ContentBits">
    <vt:lpwstr>0</vt:lpwstr>
  </property>
</Properties>
</file>